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B2" w:rsidRDefault="00BD6BB2" w:rsidP="00BD6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Pr="00BD6BB2">
        <w:rPr>
          <w:rFonts w:ascii="Times New Roman" w:hAnsi="Times New Roman"/>
          <w:sz w:val="24"/>
          <w:szCs w:val="24"/>
        </w:rPr>
        <w:t>Бежанова</w:t>
      </w:r>
      <w:proofErr w:type="spellEnd"/>
      <w:r w:rsidRPr="00BD6BB2">
        <w:rPr>
          <w:rFonts w:ascii="Times New Roman" w:hAnsi="Times New Roman"/>
          <w:sz w:val="24"/>
          <w:szCs w:val="24"/>
        </w:rPr>
        <w:t xml:space="preserve"> Н.Г., учитель - логопед </w:t>
      </w:r>
    </w:p>
    <w:p w:rsidR="00BD6BB2" w:rsidRDefault="00BD6BB2" w:rsidP="00BD6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6BB2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D6BB2">
        <w:rPr>
          <w:rFonts w:ascii="Times New Roman" w:hAnsi="Times New Roman"/>
          <w:sz w:val="24"/>
          <w:szCs w:val="24"/>
        </w:rPr>
        <w:t xml:space="preserve">бюджетного </w:t>
      </w:r>
    </w:p>
    <w:p w:rsidR="00BD6BB2" w:rsidRDefault="00BD6BB2" w:rsidP="00BD6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BD6BB2">
        <w:rPr>
          <w:rFonts w:ascii="Times New Roman" w:hAnsi="Times New Roman"/>
          <w:sz w:val="24"/>
          <w:szCs w:val="24"/>
        </w:rPr>
        <w:t xml:space="preserve">дошкольного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BB2">
        <w:rPr>
          <w:rFonts w:ascii="Times New Roman" w:hAnsi="Times New Roman"/>
          <w:sz w:val="24"/>
          <w:szCs w:val="24"/>
        </w:rPr>
        <w:t>образовательного</w:t>
      </w:r>
    </w:p>
    <w:p w:rsidR="00BD6BB2" w:rsidRDefault="00BD6BB2" w:rsidP="00BD6B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D6BB2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6BB2">
        <w:rPr>
          <w:rFonts w:ascii="Times New Roman" w:hAnsi="Times New Roman"/>
          <w:sz w:val="24"/>
          <w:szCs w:val="24"/>
        </w:rPr>
        <w:t>детский сад №12</w:t>
      </w:r>
    </w:p>
    <w:p w:rsidR="00BD6BB2" w:rsidRDefault="00BD6BB2" w:rsidP="00BD6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6BB2">
        <w:rPr>
          <w:rFonts w:ascii="Times New Roman" w:hAnsi="Times New Roman"/>
          <w:sz w:val="24"/>
          <w:szCs w:val="24"/>
        </w:rPr>
        <w:t xml:space="preserve"> «Наше счастье»</w:t>
      </w:r>
    </w:p>
    <w:p w:rsidR="00BD6BB2" w:rsidRPr="00BD6BB2" w:rsidRDefault="00BD6BB2" w:rsidP="00BD6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6BB2">
        <w:rPr>
          <w:rFonts w:ascii="Times New Roman" w:hAnsi="Times New Roman"/>
          <w:sz w:val="24"/>
          <w:szCs w:val="24"/>
        </w:rPr>
        <w:t xml:space="preserve"> станицы Тбилисской </w:t>
      </w:r>
    </w:p>
    <w:p w:rsidR="00BD6BB2" w:rsidRPr="00BD6BB2" w:rsidRDefault="00BD6BB2" w:rsidP="00BD6BB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3D7819" w:rsidRDefault="003D7819" w:rsidP="001E06EC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3D7819" w:rsidRPr="00BD6BB2" w:rsidRDefault="00BD6BB2" w:rsidP="00BD6B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6BB2">
        <w:rPr>
          <w:rFonts w:ascii="Times New Roman" w:hAnsi="Times New Roman"/>
          <w:b/>
          <w:bCs/>
          <w:sz w:val="28"/>
          <w:szCs w:val="28"/>
          <w:lang w:eastAsia="ru-RU"/>
        </w:rPr>
        <w:t>НОД по реализации ОО «Коммуникация» в старшей группе на тему: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Домашние животные»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актуализация словаря детей по теме </w:t>
      </w: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“Домашние животные”</w:t>
      </w:r>
      <w:r w:rsidRPr="00BD6BB2">
        <w:rPr>
          <w:rFonts w:ascii="Times New Roman" w:hAnsi="Times New Roman"/>
          <w:sz w:val="24"/>
          <w:szCs w:val="24"/>
          <w:lang w:eastAsia="ru-RU"/>
        </w:rPr>
        <w:t>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Задачи:</w:t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 Закрепление представлений о домашних животных. Уточнение и расширение словаря по теме “Домашние животные”. 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 xml:space="preserve">Совершенствование грамматического строя речи. 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Воспитывать любовь к домашним животным.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 компьютер, картины по теме, письменные принадлежности.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Ход занятия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Организационный момент. </w:t>
      </w:r>
      <w:r w:rsidRPr="00BD6BB2">
        <w:rPr>
          <w:rFonts w:ascii="Times New Roman" w:hAnsi="Times New Roman"/>
          <w:bCs/>
          <w:sz w:val="24"/>
          <w:szCs w:val="24"/>
          <w:lang w:eastAsia="ru-RU"/>
        </w:rPr>
        <w:t xml:space="preserve">( Показ презентации) </w:t>
      </w:r>
    </w:p>
    <w:p w:rsidR="003D7819" w:rsidRPr="00BD6BB2" w:rsidRDefault="003D7819" w:rsidP="004E3709">
      <w:pPr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- Жил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были дедушка и бабушка. Приехала к ним внучка Катя и пошла посмотреть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кто живет во дворе у бабушки и дедушки.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2. Отгадывание загадок</w:t>
      </w:r>
      <w:proofErr w:type="gramStart"/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proofErr w:type="gramEnd"/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D6BB2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>агадки в презентации)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 – Молодцы ребята, всех животных отгадали. Бабушка и дедушка 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довольны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вашей работой. Давайте вспомним, каких животных мы увидели?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А как можно всех этих животных 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назвать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одним словом? (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Домашние.</w:t>
      </w:r>
      <w:r w:rsidRPr="00BD6BB2">
        <w:rPr>
          <w:rFonts w:ascii="Times New Roman" w:hAnsi="Times New Roman"/>
          <w:sz w:val="24"/>
          <w:szCs w:val="24"/>
          <w:lang w:eastAsia="ru-RU"/>
        </w:rPr>
        <w:t>)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– А почему? (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Потому что они живут рядом с человеком, который за ними ухаживает…</w:t>
      </w:r>
      <w:r w:rsidRPr="00BD6BB2">
        <w:rPr>
          <w:rFonts w:ascii="Times New Roman" w:hAnsi="Times New Roman"/>
          <w:sz w:val="24"/>
          <w:szCs w:val="24"/>
          <w:lang w:eastAsia="ru-RU"/>
        </w:rPr>
        <w:t>)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Пальчиковая гимнастика: </w:t>
      </w:r>
      <w:r w:rsidRPr="00BD6BB2">
        <w:rPr>
          <w:rFonts w:ascii="Times New Roman" w:hAnsi="Times New Roman"/>
          <w:sz w:val="24"/>
          <w:szCs w:val="24"/>
          <w:lang w:eastAsia="ru-RU"/>
        </w:rPr>
        <w:t>Собака.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49"/>
        <w:gridCol w:w="6221"/>
      </w:tblGrid>
      <w:tr w:rsidR="003D7819" w:rsidRPr="00BD6BB2">
        <w:trPr>
          <w:tblCellSpacing w:w="0" w:type="dxa"/>
        </w:trPr>
        <w:tc>
          <w:tcPr>
            <w:tcW w:w="1750" w:type="pct"/>
            <w:vAlign w:val="center"/>
          </w:tcPr>
          <w:p w:rsidR="003D7819" w:rsidRPr="00BD6BB2" w:rsidRDefault="003D7819" w:rsidP="004E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BB2">
              <w:rPr>
                <w:rFonts w:ascii="Times New Roman" w:hAnsi="Times New Roman"/>
                <w:sz w:val="24"/>
                <w:szCs w:val="24"/>
                <w:lang w:eastAsia="ru-RU"/>
              </w:rPr>
              <w:t>У собаки острый носик,</w:t>
            </w:r>
            <w:r w:rsidRPr="00BD6B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Есть и шейка, есть и хвостик.</w:t>
            </w:r>
          </w:p>
        </w:tc>
        <w:tc>
          <w:tcPr>
            <w:tcW w:w="3250" w:type="pct"/>
          </w:tcPr>
          <w:p w:rsidR="003D7819" w:rsidRPr="00BD6BB2" w:rsidRDefault="003D7819" w:rsidP="004E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B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Правая ладонь на ребро, на себя. Большой палец вверх. Указательный, средний и безымянный – вместе. Мизинец попеременно опускается и поднимается.</w:t>
            </w:r>
          </w:p>
        </w:tc>
      </w:tr>
    </w:tbl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4. Игра «Чей силуэт?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5. “У кого какой малыш?”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6.- </w:t>
      </w:r>
      <w:r w:rsidRPr="00BD6BB2">
        <w:rPr>
          <w:rFonts w:ascii="Times New Roman" w:hAnsi="Times New Roman"/>
          <w:sz w:val="24"/>
          <w:szCs w:val="24"/>
          <w:lang w:eastAsia="ru-RU"/>
        </w:rPr>
        <w:t>Во дворе перепутались все детеныши наших животных, поможем вернуть детенышей их мамам (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сюжетная картинка в презентации).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iCs/>
          <w:sz w:val="24"/>
          <w:szCs w:val="24"/>
          <w:lang w:eastAsia="ru-RU"/>
        </w:rPr>
        <w:t>- Корова с теленком, свинья с поросенком и т.д.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Стихотворение “Моя мама лучше всех”.</w:t>
      </w:r>
    </w:p>
    <w:p w:rsidR="003D7819" w:rsidRPr="00BD6BB2" w:rsidRDefault="003D7819" w:rsidP="004E3709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Может строго и сурово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br/>
        <w:t>Н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>а других смотреть Корова.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Лишь Теленком целый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br/>
        <w:t>Л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>юбоваться ей не лень.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Мама – Лошадь так красива!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Пышный хвост, густая грива.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Посмотрите как она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Грациозна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и стройна!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Смотрит мама на ягнят.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Полон ласки мамин взгляд.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Нет козы на свете краше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добрей чем мама наша!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5. Назови ласково:</w:t>
      </w:r>
    </w:p>
    <w:p w:rsidR="003D7819" w:rsidRPr="00BD6BB2" w:rsidRDefault="003D7819" w:rsidP="004E3709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Щенок – щеночек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Теленок – теленочек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Поросенок – поросеночек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Жеребенок – жеребеночек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Козленок – козленочек</w:t>
      </w:r>
      <w:r w:rsidRPr="00BD6BB2">
        <w:rPr>
          <w:rFonts w:ascii="Times New Roman" w:hAnsi="Times New Roman"/>
          <w:sz w:val="24"/>
          <w:szCs w:val="24"/>
          <w:lang w:eastAsia="ru-RU"/>
        </w:rPr>
        <w:br/>
        <w:t>Ягненок – ягненочек и т. д.</w:t>
      </w:r>
      <w:proofErr w:type="gramEnd"/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Игра “Кто так говорит?” </w:t>
      </w:r>
    </w:p>
    <w:p w:rsidR="003D7819" w:rsidRPr="00BD6BB2" w:rsidRDefault="003D7819" w:rsidP="004E3709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Корова – хрю-хрю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мычит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Лошадь – </w:t>
      </w:r>
      <w:proofErr w:type="spellStart"/>
      <w:r w:rsidRPr="00BD6BB2">
        <w:rPr>
          <w:rFonts w:ascii="Times New Roman" w:hAnsi="Times New Roman"/>
          <w:sz w:val="24"/>
          <w:szCs w:val="24"/>
          <w:lang w:eastAsia="ru-RU"/>
        </w:rPr>
        <w:t>ме</w:t>
      </w:r>
      <w:proofErr w:type="spell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-е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ржет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Свинья – </w:t>
      </w:r>
      <w:proofErr w:type="spellStart"/>
      <w:r w:rsidRPr="00BD6BB2">
        <w:rPr>
          <w:rFonts w:ascii="Times New Roman" w:hAnsi="Times New Roman"/>
          <w:sz w:val="24"/>
          <w:szCs w:val="24"/>
          <w:lang w:eastAsia="ru-RU"/>
        </w:rPr>
        <w:t>му</w:t>
      </w:r>
      <w:proofErr w:type="spell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-у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хрюкает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Козел – ку-ка-ре-ку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блеет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>– Овца – и-</w:t>
      </w:r>
      <w:proofErr w:type="spellStart"/>
      <w:r w:rsidRPr="00BD6BB2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-го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блеет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Собака – </w:t>
      </w:r>
      <w:proofErr w:type="spellStart"/>
      <w:r w:rsidRPr="00BD6BB2">
        <w:rPr>
          <w:rFonts w:ascii="Times New Roman" w:hAnsi="Times New Roman"/>
          <w:sz w:val="24"/>
          <w:szCs w:val="24"/>
          <w:lang w:eastAsia="ru-RU"/>
        </w:rPr>
        <w:t>кле-кле</w:t>
      </w:r>
      <w:proofErr w:type="spell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лает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>– Гус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ь–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 ко-ко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гогочет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Утка – мяу-мяу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крякает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Курица – гав-гав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клокочет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Петух – кря-кря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кукарекает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Индюк – хрю-хрю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клокочет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Кошка – </w:t>
      </w:r>
      <w:proofErr w:type="spellStart"/>
      <w:r w:rsidRPr="00BD6BB2">
        <w:rPr>
          <w:rFonts w:ascii="Times New Roman" w:hAnsi="Times New Roman"/>
          <w:sz w:val="24"/>
          <w:szCs w:val="24"/>
          <w:lang w:eastAsia="ru-RU"/>
        </w:rPr>
        <w:t>бе</w:t>
      </w:r>
      <w:proofErr w:type="spellEnd"/>
      <w:r w:rsidRPr="00BD6BB2">
        <w:rPr>
          <w:rFonts w:ascii="Times New Roman" w:hAnsi="Times New Roman"/>
          <w:sz w:val="24"/>
          <w:szCs w:val="24"/>
          <w:lang w:eastAsia="ru-RU"/>
        </w:rPr>
        <w:t xml:space="preserve">-е – 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мяукает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(Дети исправляют, и говорят правильно:</w:t>
      </w:r>
      <w:proofErr w:type="gramEnd"/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</w:t>
      </w:r>
      <w:proofErr w:type="gramStart"/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Корова – </w:t>
      </w:r>
      <w:proofErr w:type="spellStart"/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му</w:t>
      </w:r>
      <w:proofErr w:type="spellEnd"/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-у – мычит; и т.д.) </w:t>
      </w:r>
      <w:proofErr w:type="gramEnd"/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Игра “Кто лишний?” 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8. Рисование или раскрашивание домашних животных.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lastRenderedPageBreak/>
        <w:t>А каких домашних животных вы хотели бы иметь у себя дома, нарисуйте, пожалуйста!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b/>
          <w:bCs/>
          <w:sz w:val="24"/>
          <w:szCs w:val="24"/>
          <w:lang w:eastAsia="ru-RU"/>
        </w:rPr>
        <w:t>9. Итог занятия.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 xml:space="preserve">– Оцениваются работы </w:t>
      </w:r>
      <w:proofErr w:type="gramStart"/>
      <w:r w:rsidRPr="00BD6BB2">
        <w:rPr>
          <w:rFonts w:ascii="Times New Roman" w:hAnsi="Times New Roman"/>
          <w:sz w:val="24"/>
          <w:szCs w:val="24"/>
          <w:lang w:eastAsia="ru-RU"/>
        </w:rPr>
        <w:t>детей</w:t>
      </w:r>
      <w:proofErr w:type="gramEnd"/>
      <w:r w:rsidRPr="00BD6BB2">
        <w:rPr>
          <w:rFonts w:ascii="Times New Roman" w:hAnsi="Times New Roman"/>
          <w:sz w:val="24"/>
          <w:szCs w:val="24"/>
          <w:lang w:eastAsia="ru-RU"/>
        </w:rPr>
        <w:t>;</w:t>
      </w:r>
    </w:p>
    <w:p w:rsidR="003D7819" w:rsidRPr="00BD6BB2" w:rsidRDefault="003D7819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BB2">
        <w:rPr>
          <w:rFonts w:ascii="Times New Roman" w:hAnsi="Times New Roman"/>
          <w:sz w:val="24"/>
          <w:szCs w:val="24"/>
          <w:lang w:eastAsia="ru-RU"/>
        </w:rPr>
        <w:t>– С какими животными мы с вами сегодня познакомились? (</w:t>
      </w:r>
      <w:r w:rsidRPr="00BD6BB2">
        <w:rPr>
          <w:rFonts w:ascii="Times New Roman" w:hAnsi="Times New Roman"/>
          <w:i/>
          <w:iCs/>
          <w:sz w:val="24"/>
          <w:szCs w:val="24"/>
          <w:lang w:eastAsia="ru-RU"/>
        </w:rPr>
        <w:t>Домашними.</w:t>
      </w:r>
      <w:r w:rsidRPr="00BD6BB2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3D7819" w:rsidRPr="00BD6BB2" w:rsidRDefault="003D7819">
      <w:pPr>
        <w:rPr>
          <w:rFonts w:ascii="Times New Roman" w:hAnsi="Times New Roman"/>
          <w:sz w:val="24"/>
          <w:szCs w:val="24"/>
        </w:rPr>
      </w:pPr>
    </w:p>
    <w:sectPr w:rsidR="003D7819" w:rsidRPr="00BD6BB2" w:rsidSect="004B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619D"/>
    <w:multiLevelType w:val="hybridMultilevel"/>
    <w:tmpl w:val="C7A6DE90"/>
    <w:lvl w:ilvl="0" w:tplc="A0E26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09"/>
    <w:rsid w:val="001E06EC"/>
    <w:rsid w:val="00200513"/>
    <w:rsid w:val="003D7819"/>
    <w:rsid w:val="004B2F6E"/>
    <w:rsid w:val="004E3709"/>
    <w:rsid w:val="008B3695"/>
    <w:rsid w:val="00925FCF"/>
    <w:rsid w:val="00A53528"/>
    <w:rsid w:val="00B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3709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semiHidden/>
    <w:rsid w:val="004E3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E3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3709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semiHidden/>
    <w:rsid w:val="004E3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E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2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2014-11-11T17:36:00Z</dcterms:created>
  <dcterms:modified xsi:type="dcterms:W3CDTF">2014-11-11T17:36:00Z</dcterms:modified>
</cp:coreProperties>
</file>