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8" w:rsidRPr="001E7FDB" w:rsidRDefault="00180DC8" w:rsidP="001E7FDB">
      <w:pPr>
        <w:pStyle w:val="a3"/>
        <w:jc w:val="right"/>
        <w:rPr>
          <w:rFonts w:ascii="Times New Roman" w:hAnsi="Times New Roman" w:cs="Times New Roman"/>
          <w:szCs w:val="28"/>
        </w:rPr>
      </w:pPr>
      <w:r w:rsidRPr="001E7FDB">
        <w:rPr>
          <w:rFonts w:ascii="Times New Roman" w:hAnsi="Times New Roman" w:cs="Times New Roman"/>
          <w:szCs w:val="28"/>
        </w:rPr>
        <w:t>Ступаченко В.Г.,</w:t>
      </w:r>
    </w:p>
    <w:p w:rsidR="00180DC8" w:rsidRPr="001E7FDB" w:rsidRDefault="00180DC8" w:rsidP="001E7FDB">
      <w:pPr>
        <w:pStyle w:val="a3"/>
        <w:jc w:val="right"/>
        <w:rPr>
          <w:rFonts w:ascii="Times New Roman" w:hAnsi="Times New Roman" w:cs="Times New Roman"/>
          <w:szCs w:val="28"/>
        </w:rPr>
      </w:pPr>
      <w:r w:rsidRPr="001E7FDB">
        <w:rPr>
          <w:rFonts w:ascii="Times New Roman" w:hAnsi="Times New Roman" w:cs="Times New Roman"/>
          <w:szCs w:val="28"/>
        </w:rPr>
        <w:t xml:space="preserve">учитель-логопед МБДОУ «Детский сад №1», </w:t>
      </w:r>
    </w:p>
    <w:p w:rsidR="00180DC8" w:rsidRPr="001E7FDB" w:rsidRDefault="00180DC8" w:rsidP="001E7FDB">
      <w:pPr>
        <w:pStyle w:val="a3"/>
        <w:jc w:val="right"/>
        <w:rPr>
          <w:rFonts w:ascii="Times New Roman" w:hAnsi="Times New Roman" w:cs="Times New Roman"/>
          <w:szCs w:val="28"/>
        </w:rPr>
      </w:pPr>
      <w:r w:rsidRPr="001E7FDB">
        <w:rPr>
          <w:rFonts w:ascii="Times New Roman" w:hAnsi="Times New Roman" w:cs="Times New Roman"/>
          <w:szCs w:val="28"/>
        </w:rPr>
        <w:t>г.</w:t>
      </w:r>
      <w:r w:rsidR="001E7FDB">
        <w:rPr>
          <w:rFonts w:ascii="Times New Roman" w:hAnsi="Times New Roman" w:cs="Times New Roman"/>
          <w:szCs w:val="28"/>
        </w:rPr>
        <w:t xml:space="preserve"> </w:t>
      </w:r>
      <w:r w:rsidRPr="001E7FDB">
        <w:rPr>
          <w:rFonts w:ascii="Times New Roman" w:hAnsi="Times New Roman" w:cs="Times New Roman"/>
          <w:szCs w:val="28"/>
        </w:rPr>
        <w:t>Энгельс, Саратовская обл.</w:t>
      </w:r>
    </w:p>
    <w:p w:rsidR="001E7FDB" w:rsidRDefault="001E7FDB" w:rsidP="00180DC8">
      <w:pPr>
        <w:rPr>
          <w:rFonts w:ascii="Times New Roman" w:hAnsi="Times New Roman" w:cs="Times New Roman"/>
          <w:b/>
          <w:sz w:val="28"/>
          <w:szCs w:val="28"/>
        </w:rPr>
      </w:pPr>
    </w:p>
    <w:p w:rsidR="00180DC8" w:rsidRDefault="001E7FDB" w:rsidP="00180D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80DC8" w:rsidRPr="00180DC8">
        <w:rPr>
          <w:rFonts w:ascii="Times New Roman" w:hAnsi="Times New Roman" w:cs="Times New Roman"/>
          <w:b/>
          <w:sz w:val="28"/>
          <w:szCs w:val="28"/>
        </w:rPr>
        <w:t>Формирование единой речевой среды  для развития речи дошкольников</w:t>
      </w:r>
    </w:p>
    <w:p w:rsidR="009C2125" w:rsidRPr="009C2125" w:rsidRDefault="009C2125" w:rsidP="009C21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2125">
        <w:rPr>
          <w:rFonts w:ascii="Times New Roman" w:hAnsi="Times New Roman" w:cs="Times New Roman"/>
          <w:i/>
          <w:sz w:val="28"/>
          <w:szCs w:val="28"/>
        </w:rPr>
        <w:t>«…воспитание речи есть всегда воспитание мысли.</w:t>
      </w:r>
    </w:p>
    <w:p w:rsidR="009C2125" w:rsidRPr="009C2125" w:rsidRDefault="009C2125" w:rsidP="009C212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2125">
        <w:rPr>
          <w:rFonts w:ascii="Times New Roman" w:hAnsi="Times New Roman" w:cs="Times New Roman"/>
          <w:i/>
          <w:sz w:val="28"/>
          <w:szCs w:val="28"/>
        </w:rPr>
        <w:t>Одно неотделимо от другого»</w:t>
      </w:r>
    </w:p>
    <w:p w:rsidR="009C2125" w:rsidRPr="009C2125" w:rsidRDefault="009C2125" w:rsidP="009C212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2125">
        <w:rPr>
          <w:rFonts w:ascii="Times New Roman" w:hAnsi="Times New Roman" w:cs="Times New Roman"/>
          <w:i/>
          <w:sz w:val="28"/>
          <w:szCs w:val="28"/>
        </w:rPr>
        <w:t>К.И.Чуковский</w:t>
      </w:r>
    </w:p>
    <w:p w:rsidR="00180DC8" w:rsidRDefault="00B37FCA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E63">
        <w:rPr>
          <w:rFonts w:ascii="Times New Roman" w:hAnsi="Times New Roman" w:cs="Times New Roman"/>
          <w:sz w:val="28"/>
          <w:szCs w:val="28"/>
        </w:rPr>
        <w:t>Период активного развития речи человека приходится на дошкольный возраст, при этом решающими оказываются качество</w:t>
      </w:r>
      <w:r w:rsidR="00E45F98">
        <w:rPr>
          <w:rFonts w:ascii="Times New Roman" w:hAnsi="Times New Roman" w:cs="Times New Roman"/>
          <w:sz w:val="28"/>
          <w:szCs w:val="28"/>
        </w:rPr>
        <w:t xml:space="preserve"> (отсутствие нарушений языковых норм)</w:t>
      </w:r>
      <w:r w:rsidR="00560E63">
        <w:rPr>
          <w:rFonts w:ascii="Times New Roman" w:hAnsi="Times New Roman" w:cs="Times New Roman"/>
          <w:sz w:val="28"/>
          <w:szCs w:val="28"/>
        </w:rPr>
        <w:t>, специфика</w:t>
      </w:r>
      <w:r w:rsidR="00E45F98">
        <w:rPr>
          <w:rFonts w:ascii="Times New Roman" w:hAnsi="Times New Roman" w:cs="Times New Roman"/>
          <w:sz w:val="28"/>
          <w:szCs w:val="28"/>
        </w:rPr>
        <w:t xml:space="preserve"> (национальная, классовая, средовая и т.д) </w:t>
      </w:r>
      <w:r w:rsidR="00560E63">
        <w:rPr>
          <w:rFonts w:ascii="Times New Roman" w:hAnsi="Times New Roman" w:cs="Times New Roman"/>
          <w:sz w:val="28"/>
          <w:szCs w:val="28"/>
        </w:rPr>
        <w:t xml:space="preserve"> и </w:t>
      </w:r>
      <w:r w:rsidR="00E45F98">
        <w:rPr>
          <w:rFonts w:ascii="Times New Roman" w:hAnsi="Times New Roman" w:cs="Times New Roman"/>
          <w:sz w:val="28"/>
          <w:szCs w:val="28"/>
        </w:rPr>
        <w:t>наполненность (количество информации и общения) речевой среды.</w:t>
      </w:r>
    </w:p>
    <w:p w:rsidR="00A97039" w:rsidRPr="00B37FCA" w:rsidRDefault="00A97039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Целевой ориентир речевого развития на этапе завершения  дошкольного образования  обозначен в ФГОС так: « ребенок  достаточно хорошо владеет устной речью, может выражать 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ловах, у ребенка складываются предпосылки грамотности».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F83B2E" w:rsidRDefault="00B37FCA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FCA">
        <w:rPr>
          <w:rFonts w:ascii="Times New Roman" w:hAnsi="Times New Roman" w:cs="Times New Roman"/>
          <w:sz w:val="28"/>
          <w:szCs w:val="28"/>
        </w:rPr>
        <w:tab/>
        <w:t xml:space="preserve">Такие исследователи,  как А.И. Максаков, Е.И. Тихеева, Е.А. Флерина уделяли особое внимание   созданию речевой среды в детском саду как фактору развития речи детей.  </w:t>
      </w:r>
    </w:p>
    <w:p w:rsidR="00400AB8" w:rsidRDefault="00F83B2E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55C">
        <w:rPr>
          <w:rFonts w:ascii="Times New Roman" w:hAnsi="Times New Roman" w:cs="Times New Roman"/>
          <w:sz w:val="28"/>
          <w:szCs w:val="28"/>
        </w:rPr>
        <w:t>С точки зрения специфики и субъектов общения, можно выделить следующие составляющие речевой среды:</w:t>
      </w:r>
    </w:p>
    <w:p w:rsidR="00400AB8" w:rsidRDefault="00400AB8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собственная речь и речь других детей</w:t>
      </w:r>
      <w:r w:rsidR="00AA3583">
        <w:rPr>
          <w:rFonts w:ascii="Times New Roman" w:hAnsi="Times New Roman" w:cs="Times New Roman"/>
          <w:sz w:val="28"/>
          <w:szCs w:val="28"/>
        </w:rPr>
        <w:t xml:space="preserve"> (особенно старших детей или лидеров в группе)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AB8" w:rsidRDefault="00400AB8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речь взрослых (педагогов и родителей) при общении с ребенком,</w:t>
      </w:r>
    </w:p>
    <w:p w:rsidR="009D5E29" w:rsidRDefault="00400AB8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речь взрослых</w:t>
      </w:r>
      <w:r w:rsidR="00AA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(педагогов и родителей) при общении  между собой.</w:t>
      </w:r>
    </w:p>
    <w:p w:rsidR="001E6A4B" w:rsidRPr="00B37FCA" w:rsidRDefault="00364BDF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Л.С. Бейлинсон  «лексика используемая детьми отвечает всем основным требованиям обычной взрослой лексики, с учетом детской картины мира и специфики детских понятий</w:t>
      </w:r>
      <w:r w:rsidR="00E86ADF">
        <w:rPr>
          <w:rFonts w:ascii="Times New Roman" w:hAnsi="Times New Roman" w:cs="Times New Roman"/>
          <w:sz w:val="28"/>
          <w:szCs w:val="28"/>
        </w:rPr>
        <w:t>». Указанный выше автор обращает внимание на то, что в речи детей легко стираются различия  между именами собственными и нарицательными и приводит пример: «Мне мама и бабушка подарили по барби, это барби –</w:t>
      </w:r>
      <w:r w:rsidR="00A97039">
        <w:rPr>
          <w:rFonts w:ascii="Times New Roman" w:hAnsi="Times New Roman" w:cs="Times New Roman"/>
          <w:sz w:val="28"/>
          <w:szCs w:val="28"/>
        </w:rPr>
        <w:t xml:space="preserve"> </w:t>
      </w:r>
      <w:r w:rsidR="00E86ADF">
        <w:rPr>
          <w:rFonts w:ascii="Times New Roman" w:hAnsi="Times New Roman" w:cs="Times New Roman"/>
          <w:sz w:val="28"/>
          <w:szCs w:val="28"/>
        </w:rPr>
        <w:t>Надя, а это – Света». В данном случае имя Барби воспринимается как тип кукол</w:t>
      </w:r>
      <w:r w:rsidR="001D5E2B">
        <w:rPr>
          <w:rFonts w:ascii="Times New Roman" w:hAnsi="Times New Roman" w:cs="Times New Roman"/>
          <w:sz w:val="28"/>
          <w:szCs w:val="28"/>
        </w:rPr>
        <w:t>.</w:t>
      </w:r>
      <w:r w:rsidR="001D5E2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4912F9" w:rsidRPr="00B37FCA" w:rsidRDefault="00B37FCA" w:rsidP="00B37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FCA">
        <w:rPr>
          <w:rFonts w:ascii="Times New Roman" w:hAnsi="Times New Roman" w:cs="Times New Roman"/>
          <w:sz w:val="28"/>
          <w:szCs w:val="28"/>
        </w:rPr>
        <w:tab/>
      </w:r>
      <w:r w:rsidR="00180DC8" w:rsidRPr="00B37FCA">
        <w:rPr>
          <w:rFonts w:ascii="Times New Roman" w:hAnsi="Times New Roman" w:cs="Times New Roman"/>
          <w:sz w:val="28"/>
          <w:szCs w:val="28"/>
        </w:rPr>
        <w:t>М.М. Алексеева</w:t>
      </w:r>
      <w:r w:rsidR="004912F9">
        <w:rPr>
          <w:rFonts w:ascii="Times New Roman" w:hAnsi="Times New Roman" w:cs="Times New Roman"/>
          <w:sz w:val="28"/>
          <w:szCs w:val="28"/>
        </w:rPr>
        <w:t xml:space="preserve">, Е.И. Тихеева, Ф.А. Сохина в своих исследованиях </w:t>
      </w:r>
      <w:r w:rsidR="00180DC8" w:rsidRPr="00B37FCA">
        <w:rPr>
          <w:rFonts w:ascii="Times New Roman" w:hAnsi="Times New Roman" w:cs="Times New Roman"/>
          <w:sz w:val="28"/>
          <w:szCs w:val="28"/>
        </w:rPr>
        <w:t xml:space="preserve">  отмечает, что  подражая взрослым, ребенок перенимает </w:t>
      </w:r>
      <w:r w:rsidR="004912F9">
        <w:rPr>
          <w:rFonts w:ascii="Times New Roman" w:hAnsi="Times New Roman" w:cs="Times New Roman"/>
          <w:sz w:val="28"/>
          <w:szCs w:val="28"/>
        </w:rPr>
        <w:t>не только образец правильного оформления речевого высказывания, но и все  ошибки, которые допускают окружающие его  взрослые.</w:t>
      </w:r>
      <w:r w:rsidR="004912F9">
        <w:rPr>
          <w:rFonts w:ascii="Times New Roman" w:hAnsi="Times New Roman" w:cs="Times New Roman"/>
          <w:sz w:val="28"/>
          <w:szCs w:val="28"/>
        </w:rPr>
        <w:tab/>
      </w:r>
    </w:p>
    <w:p w:rsidR="00180DC8" w:rsidRDefault="004912F9" w:rsidP="00A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</w:t>
      </w:r>
      <w:r w:rsidR="0071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Колосова  определяет</w:t>
      </w:r>
      <w:r w:rsidR="00B37FCA">
        <w:rPr>
          <w:rFonts w:ascii="Times New Roman" w:hAnsi="Times New Roman" w:cs="Times New Roman"/>
          <w:sz w:val="28"/>
          <w:szCs w:val="28"/>
        </w:rPr>
        <w:t xml:space="preserve"> следующие компоненты профессиональной речи  педагога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B37FCA">
        <w:rPr>
          <w:rFonts w:ascii="Times New Roman" w:hAnsi="Times New Roman" w:cs="Times New Roman"/>
          <w:sz w:val="28"/>
          <w:szCs w:val="28"/>
        </w:rPr>
        <w:t>:</w:t>
      </w:r>
      <w:r w:rsidR="00F07E4E" w:rsidRPr="00F07E4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4912F9" w:rsidRDefault="004912F9" w:rsidP="00A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языкового оформления речи,</w:t>
      </w:r>
    </w:p>
    <w:p w:rsidR="004912F9" w:rsidRDefault="004912F9" w:rsidP="00A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ценностно – личностные установки педагога,</w:t>
      </w:r>
    </w:p>
    <w:p w:rsidR="004912F9" w:rsidRDefault="004912F9" w:rsidP="00A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коммуникативная компетентность, </w:t>
      </w:r>
    </w:p>
    <w:p w:rsidR="004912F9" w:rsidRDefault="004912F9" w:rsidP="00A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четкий отбор информации для создания высказывания,</w:t>
      </w:r>
    </w:p>
    <w:p w:rsidR="004912F9" w:rsidRDefault="004912F9" w:rsidP="00A47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процесс  непосредственной коммуникации.</w:t>
      </w:r>
      <w:r w:rsidR="00D431AA" w:rsidRPr="00D431A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47DB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4912F9" w:rsidRPr="00D431AA" w:rsidRDefault="00D431AA" w:rsidP="00F07E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>И.В. Колосова выделяет такие требования к речи педагогов, как:</w:t>
      </w:r>
      <w:r w:rsidR="00F07E4E" w:rsidRPr="00F07E4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 xml:space="preserve">правильность –  </w:t>
      </w:r>
      <w:r w:rsidR="00F07E4E">
        <w:rPr>
          <w:rFonts w:ascii="Times New Roman" w:hAnsi="Times New Roman" w:cs="Times New Roman"/>
          <w:sz w:val="28"/>
          <w:szCs w:val="28"/>
        </w:rPr>
        <w:t xml:space="preserve">соответствие речи языковым нормам (орфоэпическим, словообразования и словоизменения); 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>точность</w:t>
      </w:r>
      <w:r w:rsidR="00F07E4E">
        <w:rPr>
          <w:rFonts w:ascii="Times New Roman" w:hAnsi="Times New Roman" w:cs="Times New Roman"/>
          <w:sz w:val="28"/>
          <w:szCs w:val="28"/>
        </w:rPr>
        <w:t xml:space="preserve"> </w:t>
      </w:r>
      <w:r w:rsidRPr="00D431AA">
        <w:rPr>
          <w:rFonts w:ascii="Times New Roman" w:hAnsi="Times New Roman" w:cs="Times New Roman"/>
          <w:sz w:val="28"/>
          <w:szCs w:val="28"/>
        </w:rPr>
        <w:t xml:space="preserve"> –</w:t>
      </w:r>
      <w:r w:rsidR="00F07E4E">
        <w:rPr>
          <w:rFonts w:ascii="Times New Roman" w:hAnsi="Times New Roman" w:cs="Times New Roman"/>
          <w:sz w:val="28"/>
          <w:szCs w:val="28"/>
        </w:rPr>
        <w:t xml:space="preserve"> </w:t>
      </w:r>
      <w:r w:rsidRPr="00D431AA">
        <w:rPr>
          <w:rFonts w:ascii="Times New Roman" w:hAnsi="Times New Roman" w:cs="Times New Roman"/>
          <w:sz w:val="28"/>
          <w:szCs w:val="28"/>
        </w:rPr>
        <w:t xml:space="preserve"> </w:t>
      </w:r>
      <w:r w:rsidR="00F07E4E">
        <w:rPr>
          <w:rFonts w:ascii="Times New Roman" w:hAnsi="Times New Roman" w:cs="Times New Roman"/>
          <w:sz w:val="28"/>
          <w:szCs w:val="28"/>
        </w:rPr>
        <w:t>соответствие смыслового  содержания речи и информации, которая лежит в  её основе;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>логичность</w:t>
      </w:r>
      <w:r w:rsidR="00F07E4E">
        <w:rPr>
          <w:rFonts w:ascii="Times New Roman" w:hAnsi="Times New Roman" w:cs="Times New Roman"/>
          <w:sz w:val="28"/>
          <w:szCs w:val="28"/>
        </w:rPr>
        <w:t xml:space="preserve"> – выражение смысловых связей  компонентов  речи и отношений между частями и компонентами мысли;</w:t>
      </w:r>
    </w:p>
    <w:p w:rsidR="00D431AA" w:rsidRPr="00D431AA" w:rsidRDefault="00F07E4E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- отсутствие в речи элементов, чуждых  литературному языку (недопустимо использование слов-паразитов, диалектных и жаргонных слов);</w:t>
      </w:r>
    </w:p>
    <w:p w:rsidR="00D431AA" w:rsidRPr="00D431AA" w:rsidRDefault="00D431AA" w:rsidP="009D5E2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>выразительность</w:t>
      </w:r>
      <w:r w:rsidR="00F07E4E">
        <w:rPr>
          <w:rFonts w:ascii="Times New Roman" w:hAnsi="Times New Roman" w:cs="Times New Roman"/>
          <w:sz w:val="28"/>
          <w:szCs w:val="28"/>
        </w:rPr>
        <w:t xml:space="preserve"> </w:t>
      </w:r>
      <w:r w:rsidR="00A47DB9">
        <w:rPr>
          <w:rFonts w:ascii="Times New Roman" w:hAnsi="Times New Roman" w:cs="Times New Roman"/>
          <w:sz w:val="28"/>
          <w:szCs w:val="28"/>
        </w:rPr>
        <w:t xml:space="preserve">– мощное средство воздействия на ребенка,  особенность речи, захватывающая внимание и создающая атмосферу эмоционального сопереживания; 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 xml:space="preserve">богатство </w:t>
      </w:r>
      <w:r w:rsidR="00A47DB9">
        <w:rPr>
          <w:rFonts w:ascii="Times New Roman" w:hAnsi="Times New Roman" w:cs="Times New Roman"/>
          <w:sz w:val="28"/>
          <w:szCs w:val="28"/>
        </w:rPr>
        <w:t>- умение использовать все языковые единицы  с целью оптимального  выражение информации;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 xml:space="preserve">уместность </w:t>
      </w:r>
      <w:r w:rsidR="00A47DB9">
        <w:rPr>
          <w:rFonts w:ascii="Times New Roman" w:hAnsi="Times New Roman" w:cs="Times New Roman"/>
          <w:sz w:val="28"/>
          <w:szCs w:val="28"/>
        </w:rPr>
        <w:t>- употребление в речи  единиц, соответствующих ситуации и условиям общения;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>строгое соответствие содержания речи возрасту детей, их развитию, запасу представлений, с опорой на их опыт;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>правильное использование невербальных средств общения;</w:t>
      </w:r>
    </w:p>
    <w:p w:rsidR="00D431AA" w:rsidRPr="00D431AA" w:rsidRDefault="00D431AA" w:rsidP="00F0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1AA">
        <w:rPr>
          <w:rFonts w:ascii="Times New Roman" w:hAnsi="Times New Roman" w:cs="Times New Roman"/>
          <w:sz w:val="28"/>
          <w:szCs w:val="28"/>
        </w:rPr>
        <w:t>умение слушать ребенка.</w:t>
      </w:r>
      <w:r w:rsidR="00A47DB9" w:rsidRPr="00A47DB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47DB9" w:rsidRPr="00D431AA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D431AA" w:rsidRDefault="00360F19" w:rsidP="0036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речевой среды как части работы по развитию речи  важно помнить  об экологизации логопедического процесса с позиции принципа природосообразности. Ключевые моменты такого подхода рассмотрены Г.А. Ванюхиной</w:t>
      </w:r>
      <w:r w:rsidR="00D4673A">
        <w:rPr>
          <w:rFonts w:ascii="Times New Roman" w:hAnsi="Times New Roman" w:cs="Times New Roman"/>
          <w:sz w:val="28"/>
          <w:szCs w:val="28"/>
        </w:rPr>
        <w:t xml:space="preserve"> </w:t>
      </w:r>
      <w:r w:rsidR="00124C9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По мнению указанного автора к таковым относятся:</w:t>
      </w:r>
    </w:p>
    <w:p w:rsidR="00360F19" w:rsidRDefault="00360F19" w:rsidP="0036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использование всех каналов восприятия. Сенсорно – типологическая диагностика (Л.Д. Столяренко, Г.А.Ванюхина и др.) позволяет выделить  несколько групп модальных типов: визуалист, аудиалист, кинетик, кинестет (осязатель), одорант, вкусовик, интуитив, эмотивист, символист, </w:t>
      </w:r>
      <w:r w:rsidR="00124C91">
        <w:rPr>
          <w:rFonts w:ascii="Times New Roman" w:hAnsi="Times New Roman" w:cs="Times New Roman"/>
          <w:sz w:val="28"/>
          <w:szCs w:val="28"/>
        </w:rPr>
        <w:t>логик, вербалик, полисенс.</w:t>
      </w:r>
    </w:p>
    <w:p w:rsidR="00DE5328" w:rsidRDefault="00124C91" w:rsidP="0036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4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D4673A">
        <w:rPr>
          <w:rFonts w:ascii="Times New Roman" w:hAnsi="Times New Roman" w:cs="Times New Roman"/>
          <w:sz w:val="28"/>
          <w:szCs w:val="28"/>
        </w:rPr>
        <w:t>последовательных этапов  получения, переработки (Ж.Пиаже, Л.С. Выготский, А.Р. Лурия,и др.), освоение поступающей информации проходит в четыре этапа (сенсомоторный, символьный, логический, лингвистический). Здесь важным становится  этап сопряжение речи с действиями  (отговаривание бытовых, игровых, изобразительных, мыслительных процессов), который Л.С. Выготский назвал эгоцентричной речью</w:t>
      </w:r>
      <w:r w:rsidR="00DE5328">
        <w:rPr>
          <w:rFonts w:ascii="Times New Roman" w:hAnsi="Times New Roman" w:cs="Times New Roman"/>
          <w:sz w:val="28"/>
          <w:szCs w:val="28"/>
        </w:rPr>
        <w:t>, столь необходимой для связывания вербальной и невербальной информации, образования п</w:t>
      </w:r>
      <w:r w:rsidR="00560E63">
        <w:rPr>
          <w:rFonts w:ascii="Times New Roman" w:hAnsi="Times New Roman" w:cs="Times New Roman"/>
          <w:sz w:val="28"/>
          <w:szCs w:val="28"/>
        </w:rPr>
        <w:t xml:space="preserve"> </w:t>
      </w:r>
      <w:r w:rsidR="00DE5328">
        <w:rPr>
          <w:rFonts w:ascii="Times New Roman" w:hAnsi="Times New Roman" w:cs="Times New Roman"/>
          <w:sz w:val="28"/>
          <w:szCs w:val="28"/>
        </w:rPr>
        <w:t>лана будущего действия или высказывания.</w:t>
      </w:r>
    </w:p>
    <w:p w:rsidR="00124C91" w:rsidRDefault="00DE5328" w:rsidP="0036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учет алгоритма познавательного движения:  С</w:t>
      </w:r>
      <w:r w:rsidRPr="00DE53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–АН – С</w:t>
      </w:r>
      <w:r w:rsidRPr="00DE53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где С</w:t>
      </w:r>
      <w:r w:rsidRPr="00DE532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–общее представление (общее знакомство со словами, звуками), АН- различение сведений (фонематический анализ, лексико-грамматический, синтаксический анализ), С</w:t>
      </w:r>
      <w:r w:rsidRPr="00DE53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обобщение познанного (диалог, расска</w:t>
      </w:r>
      <w:r w:rsidR="00895305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описание,</w:t>
      </w:r>
      <w:r w:rsidR="0089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пересказ).</w:t>
      </w:r>
    </w:p>
    <w:p w:rsidR="00DE5328" w:rsidRDefault="00DE5328" w:rsidP="0036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обращение к закономерности </w:t>
      </w:r>
      <w:r w:rsidR="00895305">
        <w:rPr>
          <w:rFonts w:ascii="Times New Roman" w:hAnsi="Times New Roman" w:cs="Times New Roman"/>
          <w:sz w:val="28"/>
          <w:szCs w:val="28"/>
        </w:rPr>
        <w:t xml:space="preserve"> семантической (смысловой) организации познавательных механизмов  (любой познавательный процесс требует его организации по семантическому алгоритму: базовые – родственные – противоположные, близкие, смежные понятия).</w:t>
      </w:r>
    </w:p>
    <w:p w:rsidR="00895305" w:rsidRDefault="00895305" w:rsidP="0036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создание условий для био-социального  разноуровневого о</w:t>
      </w:r>
      <w:r w:rsidR="00C052FB">
        <w:rPr>
          <w:rFonts w:ascii="Times New Roman" w:hAnsi="Times New Roman" w:cs="Times New Roman"/>
          <w:sz w:val="28"/>
          <w:szCs w:val="28"/>
        </w:rPr>
        <w:t>бщения (</w:t>
      </w:r>
      <w:r>
        <w:rPr>
          <w:rFonts w:ascii="Times New Roman" w:hAnsi="Times New Roman" w:cs="Times New Roman"/>
          <w:sz w:val="28"/>
          <w:szCs w:val="28"/>
        </w:rPr>
        <w:t>речь развив</w:t>
      </w:r>
      <w:r w:rsidR="00560E63">
        <w:rPr>
          <w:rFonts w:ascii="Times New Roman" w:hAnsi="Times New Roman" w:cs="Times New Roman"/>
          <w:sz w:val="28"/>
          <w:szCs w:val="28"/>
        </w:rPr>
        <w:t>ается  в подобии языкам природы</w:t>
      </w:r>
      <w:r>
        <w:rPr>
          <w:rFonts w:ascii="Times New Roman" w:hAnsi="Times New Roman" w:cs="Times New Roman"/>
          <w:sz w:val="28"/>
          <w:szCs w:val="28"/>
        </w:rPr>
        <w:t xml:space="preserve">: крик младенца – звук </w:t>
      </w:r>
      <w:r w:rsidR="00C052FB">
        <w:rPr>
          <w:rFonts w:ascii="Times New Roman" w:hAnsi="Times New Roman" w:cs="Times New Roman"/>
          <w:sz w:val="28"/>
          <w:szCs w:val="28"/>
        </w:rPr>
        <w:t>стихийных явлений,</w:t>
      </w:r>
      <w:r>
        <w:rPr>
          <w:rFonts w:ascii="Times New Roman" w:hAnsi="Times New Roman" w:cs="Times New Roman"/>
          <w:sz w:val="28"/>
          <w:szCs w:val="28"/>
        </w:rPr>
        <w:t xml:space="preserve"> гуление – подражание растительному миру</w:t>
      </w:r>
      <w:r w:rsidR="00C052FB">
        <w:rPr>
          <w:rFonts w:ascii="Times New Roman" w:hAnsi="Times New Roman" w:cs="Times New Roman"/>
          <w:sz w:val="28"/>
          <w:szCs w:val="28"/>
        </w:rPr>
        <w:t>, лепет дублирует язык животных, после 9 месяцев ребенок начинает осваивать человеческую речь со слов и фразы).</w:t>
      </w:r>
    </w:p>
    <w:p w:rsidR="00C052FB" w:rsidRDefault="00895305" w:rsidP="00360F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 общих и речевых онтогенетических закономерностей</w:t>
      </w:r>
      <w:r w:rsidR="00C052FB">
        <w:rPr>
          <w:rFonts w:ascii="Times New Roman" w:hAnsi="Times New Roman" w:cs="Times New Roman"/>
          <w:sz w:val="28"/>
          <w:szCs w:val="28"/>
        </w:rPr>
        <w:t>,</w:t>
      </w:r>
    </w:p>
    <w:p w:rsidR="00273D61" w:rsidRDefault="00C052FB" w:rsidP="00273D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рекомендательный, поисковый  характер направлений и действий педагога, меняющихся  согласно пространственным и временным потребностям воспитательно-образовательного  коррекционного процесса.</w:t>
      </w:r>
    </w:p>
    <w:p w:rsidR="00023EC0" w:rsidRDefault="00023EC0" w:rsidP="00273D6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EC0">
        <w:rPr>
          <w:rFonts w:ascii="Times New Roman" w:hAnsi="Times New Roman" w:cs="Times New Roman"/>
          <w:color w:val="000000" w:themeColor="text1"/>
          <w:sz w:val="28"/>
          <w:szCs w:val="28"/>
        </w:rPr>
        <w:t>Многие авторы и практикующие логопеды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отмечают вредность </w:t>
      </w:r>
      <w:r w:rsidR="0027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взрослыми подражаний детской речи и сюсюканий в общении с детьми. Л.С.Бейлинсон пишет: «Что же касается сюсюканья, то оно свойственно людям, которые  мало общаются с детьми, смешивают это общение с животными, не вникают в специфику возраста ребенка. </w:t>
      </w:r>
      <w:r w:rsidR="00B3108B">
        <w:rPr>
          <w:rFonts w:ascii="Times New Roman" w:hAnsi="Times New Roman" w:cs="Times New Roman"/>
          <w:color w:val="000000" w:themeColor="text1"/>
          <w:sz w:val="28"/>
          <w:szCs w:val="28"/>
        </w:rPr>
        <w:t>В фонетическом</w:t>
      </w:r>
      <w:r w:rsidR="007F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такая речь вредна для детей, ориент</w:t>
      </w:r>
      <w:r w:rsidR="003453FC">
        <w:rPr>
          <w:rFonts w:ascii="Times New Roman" w:hAnsi="Times New Roman" w:cs="Times New Roman"/>
          <w:color w:val="000000" w:themeColor="text1"/>
          <w:sz w:val="28"/>
          <w:szCs w:val="28"/>
        </w:rPr>
        <w:t>ирующихся на произношение  взрослого как образец и слышащих неправильные звуки. Кроме того, обычно они сразу распознают неискреннюю интонацию».</w:t>
      </w:r>
      <w:r w:rsidR="003453F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EC775E" w:rsidRPr="00273D61" w:rsidRDefault="00EC775E" w:rsidP="00273D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субъектами построения речевой среды являются все её участники: дети, родители и педагоги. При этом косвенно могут оказывать воздействия герои мультипликационных фильмов и  СМИ (радио и телевидение), поэтому перед подачей ребенку важно просматривать и анализировать информацию  по критериям нравственности, возрастной и психологической доступности.</w:t>
      </w:r>
    </w:p>
    <w:p w:rsidR="004912F9" w:rsidRPr="00023EC0" w:rsidRDefault="00023EC0" w:rsidP="00023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BDF" w:rsidRPr="00023EC0">
        <w:rPr>
          <w:rFonts w:ascii="Times New Roman" w:hAnsi="Times New Roman" w:cs="Times New Roman"/>
          <w:sz w:val="28"/>
          <w:szCs w:val="28"/>
        </w:rPr>
        <w:t xml:space="preserve">На развитие речи детей и формирование речевой среды оказывает влияние </w:t>
      </w:r>
      <w:r w:rsidR="00EC775E">
        <w:rPr>
          <w:rFonts w:ascii="Times New Roman" w:hAnsi="Times New Roman" w:cs="Times New Roman"/>
          <w:sz w:val="28"/>
          <w:szCs w:val="28"/>
        </w:rPr>
        <w:t xml:space="preserve"> и </w:t>
      </w:r>
      <w:r w:rsidR="00364BDF" w:rsidRPr="00023EC0">
        <w:rPr>
          <w:rFonts w:ascii="Times New Roman" w:hAnsi="Times New Roman" w:cs="Times New Roman"/>
          <w:sz w:val="28"/>
          <w:szCs w:val="28"/>
        </w:rPr>
        <w:t>предметно – развивающая среда группы, когда она находит вербальное воплощение в занятиях, в совместной деятельности взрослого и ребенка, в свободной деятельности детей и в игре.</w:t>
      </w:r>
      <w:r w:rsidR="00BD5251">
        <w:rPr>
          <w:rFonts w:ascii="Times New Roman" w:hAnsi="Times New Roman" w:cs="Times New Roman"/>
          <w:sz w:val="28"/>
          <w:szCs w:val="28"/>
        </w:rPr>
        <w:t xml:space="preserve"> </w:t>
      </w:r>
      <w:r w:rsidR="00EC775E">
        <w:rPr>
          <w:rFonts w:ascii="Times New Roman" w:hAnsi="Times New Roman" w:cs="Times New Roman"/>
          <w:sz w:val="28"/>
          <w:szCs w:val="28"/>
        </w:rPr>
        <w:t>Максаков  А.И. подчеркивает, что для развития активной  речи ребенка нужно создавать такие ситуации, при которых он вынужден обращаться  с речью к взрослым, например, при  манипулировании с предметами.</w:t>
      </w:r>
      <w:r w:rsidR="00EC775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B37FCA" w:rsidRPr="00023EC0" w:rsidRDefault="00023EC0" w:rsidP="00254A8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2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A8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557A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единой речевой среды  является процессом многогранным, на который оказывает влияние ряд факторов</w:t>
      </w:r>
      <w:r w:rsidR="00557A8F">
        <w:rPr>
          <w:rFonts w:ascii="Times New Roman" w:hAnsi="Times New Roman" w:cs="Times New Roman"/>
          <w:color w:val="000000" w:themeColor="text1"/>
          <w:sz w:val="28"/>
          <w:szCs w:val="28"/>
        </w:rPr>
        <w:t>, и, следовательно, им можно и нужно</w:t>
      </w:r>
      <w:r w:rsidR="0021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управлять</w:t>
      </w:r>
      <w:r w:rsidR="00557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5ECC" w:rsidRDefault="00995ECC" w:rsidP="00FD75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ECC" w:rsidRDefault="00995ECC" w:rsidP="00FD75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EC0" w:rsidRPr="00FD7579" w:rsidRDefault="00FD7579" w:rsidP="00FD75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5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Используемая литература:</w:t>
      </w:r>
    </w:p>
    <w:p w:rsidR="00FD7579" w:rsidRPr="00FD7579" w:rsidRDefault="00FD7579" w:rsidP="00FD7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79">
        <w:rPr>
          <w:rFonts w:ascii="Times New Roman" w:hAnsi="Times New Roman" w:cs="Times New Roman"/>
          <w:sz w:val="28"/>
          <w:szCs w:val="28"/>
        </w:rPr>
        <w:t xml:space="preserve">Бейлинсон Л.С. Специфика лексики, используемой логопедом при общении с детьми дошкольного и школьного возраста /Л.С. Бейлинсон // Логопед .2005. №2. </w:t>
      </w:r>
      <w:r>
        <w:rPr>
          <w:rFonts w:ascii="Times New Roman" w:hAnsi="Times New Roman" w:cs="Times New Roman"/>
          <w:sz w:val="28"/>
          <w:szCs w:val="28"/>
        </w:rPr>
        <w:t>С.15-19</w:t>
      </w:r>
    </w:p>
    <w:p w:rsidR="00FD7579" w:rsidRDefault="00FD7579" w:rsidP="00FD7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79">
        <w:rPr>
          <w:rFonts w:ascii="Times New Roman" w:hAnsi="Times New Roman" w:cs="Times New Roman"/>
          <w:sz w:val="28"/>
          <w:szCs w:val="28"/>
        </w:rPr>
        <w:t>Ванюхина, Г.А. Экологизация логопедического процесса с позиции принципа природосообразности  / Г.А. Ванюхина // Логопед. 2005. №2. С. 4-8</w:t>
      </w:r>
    </w:p>
    <w:p w:rsidR="00FD7579" w:rsidRDefault="00FD7579" w:rsidP="00FD757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79">
        <w:rPr>
          <w:rFonts w:ascii="Times New Roman" w:hAnsi="Times New Roman" w:cs="Times New Roman"/>
          <w:sz w:val="28"/>
          <w:szCs w:val="28"/>
        </w:rPr>
        <w:lastRenderedPageBreak/>
        <w:t>Колосова,  И. В.  Требования к качеству речи педагога дошкольного учреждения / И.В. Колосова // Справочник старшего воспитателя  дошкольного учреждения. 2009. №3. С. 20</w:t>
      </w:r>
      <w:r>
        <w:rPr>
          <w:rFonts w:ascii="Times New Roman" w:hAnsi="Times New Roman" w:cs="Times New Roman"/>
          <w:sz w:val="28"/>
          <w:szCs w:val="28"/>
        </w:rPr>
        <w:t>- 22</w:t>
      </w:r>
      <w:r w:rsidRPr="00FD7579">
        <w:rPr>
          <w:rFonts w:ascii="Times New Roman" w:hAnsi="Times New Roman" w:cs="Times New Roman"/>
          <w:sz w:val="28"/>
          <w:szCs w:val="28"/>
        </w:rPr>
        <w:t>.</w:t>
      </w:r>
    </w:p>
    <w:p w:rsidR="009C2125" w:rsidRDefault="001E6A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Максаков, А.И. Развитие правильной речи</w:t>
      </w:r>
      <w:r w:rsidR="009C2125">
        <w:rPr>
          <w:rFonts w:ascii="Times New Roman" w:hAnsi="Times New Roman" w:cs="Times New Roman"/>
          <w:sz w:val="28"/>
          <w:szCs w:val="28"/>
        </w:rPr>
        <w:t xml:space="preserve"> ребенка в семье / А.И.Максаков. М.: Мозаика - Синтез, 2008.</w:t>
      </w:r>
      <w:r w:rsidR="00BD5251">
        <w:rPr>
          <w:rFonts w:ascii="Times New Roman" w:hAnsi="Times New Roman" w:cs="Times New Roman"/>
          <w:sz w:val="28"/>
          <w:szCs w:val="28"/>
        </w:rPr>
        <w:t>112 с.</w:t>
      </w:r>
    </w:p>
    <w:p w:rsidR="009C2125" w:rsidRPr="009C2125" w:rsidRDefault="009C2125" w:rsidP="009C2125"/>
    <w:p w:rsidR="009C2125" w:rsidRPr="009C2125" w:rsidRDefault="009C2125" w:rsidP="009C2125"/>
    <w:p w:rsidR="00FD7579" w:rsidRPr="009C2125" w:rsidRDefault="00FD7579" w:rsidP="009C2125">
      <w:pPr>
        <w:tabs>
          <w:tab w:val="left" w:pos="1305"/>
        </w:tabs>
      </w:pPr>
    </w:p>
    <w:sectPr w:rsidR="00FD7579" w:rsidRPr="009C2125" w:rsidSect="00D4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6F" w:rsidRDefault="00306E6F" w:rsidP="00B37FCA">
      <w:pPr>
        <w:spacing w:after="0" w:line="240" w:lineRule="auto"/>
      </w:pPr>
      <w:r>
        <w:separator/>
      </w:r>
    </w:p>
  </w:endnote>
  <w:endnote w:type="continuationSeparator" w:id="0">
    <w:p w:rsidR="00306E6F" w:rsidRDefault="00306E6F" w:rsidP="00B3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6F" w:rsidRDefault="00306E6F" w:rsidP="00B37FCA">
      <w:pPr>
        <w:spacing w:after="0" w:line="240" w:lineRule="auto"/>
      </w:pPr>
      <w:r>
        <w:separator/>
      </w:r>
    </w:p>
  </w:footnote>
  <w:footnote w:type="continuationSeparator" w:id="0">
    <w:p w:rsidR="00306E6F" w:rsidRDefault="00306E6F" w:rsidP="00B37FCA">
      <w:pPr>
        <w:spacing w:after="0" w:line="240" w:lineRule="auto"/>
      </w:pPr>
      <w:r>
        <w:continuationSeparator/>
      </w:r>
    </w:p>
  </w:footnote>
  <w:footnote w:id="1">
    <w:p w:rsidR="00A97039" w:rsidRPr="00A97039" w:rsidRDefault="00A97039" w:rsidP="00A97039">
      <w:pPr>
        <w:pStyle w:val="a4"/>
        <w:jc w:val="both"/>
        <w:rPr>
          <w:rFonts w:ascii="Times New Roman" w:hAnsi="Times New Roman" w:cs="Times New Roman"/>
        </w:rPr>
      </w:pPr>
      <w:r w:rsidRPr="00A97039">
        <w:rPr>
          <w:rStyle w:val="a6"/>
          <w:rFonts w:ascii="Times New Roman" w:hAnsi="Times New Roman" w:cs="Times New Roman"/>
        </w:rPr>
        <w:footnoteRef/>
      </w:r>
      <w:r w:rsidRPr="00A97039">
        <w:rPr>
          <w:rFonts w:ascii="Times New Roman" w:hAnsi="Times New Roman" w:cs="Times New Roman"/>
        </w:rPr>
        <w:t xml:space="preserve"> Приложение к  Приказу Министерства образования и науки РФ от 17 октября 2013 г. №1155 «Об утверждении федерального государственного образовательного  стандарта дошкольного образования»</w:t>
      </w:r>
    </w:p>
  </w:footnote>
  <w:footnote w:id="2">
    <w:p w:rsidR="001D5E2B" w:rsidRPr="001D5E2B" w:rsidRDefault="001D5E2B" w:rsidP="008D4740">
      <w:pPr>
        <w:pStyle w:val="a4"/>
        <w:jc w:val="both"/>
        <w:rPr>
          <w:rFonts w:ascii="Times New Roman" w:hAnsi="Times New Roman" w:cs="Times New Roman"/>
        </w:rPr>
      </w:pPr>
      <w:r w:rsidRPr="001D5E2B">
        <w:rPr>
          <w:rStyle w:val="a6"/>
          <w:rFonts w:ascii="Times New Roman" w:hAnsi="Times New Roman" w:cs="Times New Roman"/>
        </w:rPr>
        <w:footnoteRef/>
      </w:r>
      <w:r w:rsidRPr="001D5E2B">
        <w:rPr>
          <w:rFonts w:ascii="Times New Roman" w:hAnsi="Times New Roman" w:cs="Times New Roman"/>
        </w:rPr>
        <w:t xml:space="preserve"> Бейлинсон Л.С. Специфика лексики, используемой логопедом при общении с детьми дошкольного и школьного возраста /Л.С. Бейлинсон //</w:t>
      </w:r>
      <w:r>
        <w:rPr>
          <w:rFonts w:ascii="Times New Roman" w:hAnsi="Times New Roman" w:cs="Times New Roman"/>
        </w:rPr>
        <w:t xml:space="preserve"> </w:t>
      </w:r>
      <w:r w:rsidR="003453FC">
        <w:rPr>
          <w:rFonts w:ascii="Times New Roman" w:hAnsi="Times New Roman" w:cs="Times New Roman"/>
        </w:rPr>
        <w:t>Логопед .2005. №2. С.16</w:t>
      </w:r>
      <w:r w:rsidR="008D4740">
        <w:rPr>
          <w:rFonts w:ascii="Times New Roman" w:hAnsi="Times New Roman" w:cs="Times New Roman"/>
        </w:rPr>
        <w:t>.</w:t>
      </w:r>
    </w:p>
  </w:footnote>
  <w:footnote w:id="3">
    <w:p w:rsidR="00A47DB9" w:rsidRPr="00B37FCA" w:rsidRDefault="00A47DB9" w:rsidP="008D4740">
      <w:pPr>
        <w:pStyle w:val="a4"/>
        <w:jc w:val="both"/>
        <w:rPr>
          <w:rFonts w:ascii="Times New Roman" w:hAnsi="Times New Roman" w:cs="Times New Roman"/>
        </w:rPr>
      </w:pPr>
      <w:r w:rsidRPr="001D5E2B">
        <w:rPr>
          <w:rStyle w:val="a6"/>
          <w:rFonts w:ascii="Times New Roman" w:hAnsi="Times New Roman" w:cs="Times New Roman"/>
        </w:rPr>
        <w:footnoteRef/>
      </w:r>
      <w:r w:rsidRPr="001D5E2B">
        <w:rPr>
          <w:rFonts w:ascii="Times New Roman" w:hAnsi="Times New Roman" w:cs="Times New Roman"/>
        </w:rPr>
        <w:t xml:space="preserve"> Колосова, И.</w:t>
      </w:r>
      <w:r w:rsidRPr="001E7FDB">
        <w:rPr>
          <w:rFonts w:ascii="Times New Roman" w:hAnsi="Times New Roman" w:cs="Times New Roman"/>
        </w:rPr>
        <w:t xml:space="preserve"> В.  Требования к качеству</w:t>
      </w:r>
      <w:r w:rsidRPr="00B37FCA">
        <w:rPr>
          <w:rFonts w:ascii="Times New Roman" w:hAnsi="Times New Roman" w:cs="Times New Roman"/>
        </w:rPr>
        <w:t xml:space="preserve"> речи педагога дошкольн</w:t>
      </w:r>
      <w:r>
        <w:rPr>
          <w:rFonts w:ascii="Times New Roman" w:hAnsi="Times New Roman" w:cs="Times New Roman"/>
        </w:rPr>
        <w:t>ого учреждения</w:t>
      </w:r>
      <w:r w:rsidRPr="00B37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И.В. Колосова //</w:t>
      </w:r>
      <w:r w:rsidRPr="00B37FCA">
        <w:rPr>
          <w:rFonts w:ascii="Times New Roman" w:hAnsi="Times New Roman" w:cs="Times New Roman"/>
        </w:rPr>
        <w:t xml:space="preserve"> Справочник ст</w:t>
      </w:r>
      <w:r>
        <w:rPr>
          <w:rFonts w:ascii="Times New Roman" w:hAnsi="Times New Roman" w:cs="Times New Roman"/>
        </w:rPr>
        <w:t>ар</w:t>
      </w:r>
      <w:r w:rsidRPr="00B37FCA">
        <w:rPr>
          <w:rFonts w:ascii="Times New Roman" w:hAnsi="Times New Roman" w:cs="Times New Roman"/>
        </w:rPr>
        <w:t>шего воспитателя  дошкольного учреждения. 2009</w:t>
      </w:r>
      <w:r>
        <w:rPr>
          <w:rFonts w:ascii="Times New Roman" w:hAnsi="Times New Roman" w:cs="Times New Roman"/>
        </w:rPr>
        <w:t xml:space="preserve">. </w:t>
      </w:r>
      <w:r w:rsidRPr="00B37FCA">
        <w:rPr>
          <w:rFonts w:ascii="Times New Roman" w:hAnsi="Times New Roman" w:cs="Times New Roman"/>
        </w:rPr>
        <w:t>№3</w:t>
      </w:r>
      <w:r>
        <w:rPr>
          <w:rFonts w:ascii="Times New Roman" w:hAnsi="Times New Roman" w:cs="Times New Roman"/>
        </w:rPr>
        <w:t>. С.20</w:t>
      </w:r>
      <w:r w:rsidR="001E7FDB">
        <w:rPr>
          <w:rFonts w:ascii="Times New Roman" w:hAnsi="Times New Roman" w:cs="Times New Roman"/>
        </w:rPr>
        <w:t>.</w:t>
      </w:r>
      <w:r w:rsidRPr="00B37FCA">
        <w:rPr>
          <w:rFonts w:ascii="Times New Roman" w:hAnsi="Times New Roman" w:cs="Times New Roman"/>
        </w:rPr>
        <w:t xml:space="preserve"> </w:t>
      </w:r>
    </w:p>
  </w:footnote>
  <w:footnote w:id="4">
    <w:p w:rsidR="00A47DB9" w:rsidRPr="001E7FDB" w:rsidRDefault="00A47DB9" w:rsidP="008D4740">
      <w:pPr>
        <w:pStyle w:val="a4"/>
        <w:jc w:val="both"/>
        <w:rPr>
          <w:rFonts w:ascii="Times New Roman" w:hAnsi="Times New Roman" w:cs="Times New Roman"/>
        </w:rPr>
      </w:pPr>
      <w:r w:rsidRPr="001E7FDB">
        <w:rPr>
          <w:rStyle w:val="a6"/>
          <w:rFonts w:ascii="Times New Roman" w:hAnsi="Times New Roman" w:cs="Times New Roman"/>
        </w:rPr>
        <w:footnoteRef/>
      </w:r>
      <w:r w:rsidR="00B3108B">
        <w:rPr>
          <w:rFonts w:ascii="Times New Roman" w:hAnsi="Times New Roman" w:cs="Times New Roman"/>
        </w:rPr>
        <w:t xml:space="preserve"> </w:t>
      </w:r>
      <w:r w:rsidRPr="001E7FDB">
        <w:rPr>
          <w:rFonts w:ascii="Times New Roman" w:hAnsi="Times New Roman" w:cs="Times New Roman"/>
        </w:rPr>
        <w:t xml:space="preserve">Колосова, </w:t>
      </w:r>
      <w:r w:rsidR="00547B79">
        <w:rPr>
          <w:rFonts w:ascii="Times New Roman" w:hAnsi="Times New Roman" w:cs="Times New Roman"/>
        </w:rPr>
        <w:t xml:space="preserve"> </w:t>
      </w:r>
      <w:r w:rsidRPr="001E7FDB">
        <w:rPr>
          <w:rFonts w:ascii="Times New Roman" w:hAnsi="Times New Roman" w:cs="Times New Roman"/>
        </w:rPr>
        <w:t>И. В.  Требования к качеству речи педагога дошкольного учреждения / И.В. Колосова // Справочник старшего воспитателя  дошкольного учреждения. 2009. №3. С. 20</w:t>
      </w:r>
      <w:r w:rsidR="008D4740">
        <w:rPr>
          <w:rFonts w:ascii="Times New Roman" w:hAnsi="Times New Roman" w:cs="Times New Roman"/>
        </w:rPr>
        <w:t>.</w:t>
      </w:r>
    </w:p>
  </w:footnote>
  <w:footnote w:id="5">
    <w:p w:rsidR="00124C91" w:rsidRPr="00F57850" w:rsidRDefault="00124C91" w:rsidP="008D4740">
      <w:pPr>
        <w:pStyle w:val="a4"/>
        <w:jc w:val="both"/>
        <w:rPr>
          <w:rFonts w:ascii="Times New Roman" w:hAnsi="Times New Roman" w:cs="Times New Roman"/>
        </w:rPr>
      </w:pPr>
      <w:r w:rsidRPr="001E7FDB">
        <w:rPr>
          <w:rStyle w:val="a6"/>
          <w:rFonts w:ascii="Times New Roman" w:hAnsi="Times New Roman" w:cs="Times New Roman"/>
        </w:rPr>
        <w:footnoteRef/>
      </w:r>
      <w:r w:rsidR="00B3108B">
        <w:rPr>
          <w:rFonts w:ascii="Times New Roman" w:hAnsi="Times New Roman" w:cs="Times New Roman"/>
        </w:rPr>
        <w:t xml:space="preserve"> Ванюхина</w:t>
      </w:r>
      <w:r w:rsidR="00547B79">
        <w:rPr>
          <w:rFonts w:ascii="Times New Roman" w:hAnsi="Times New Roman" w:cs="Times New Roman"/>
        </w:rPr>
        <w:t xml:space="preserve">, </w:t>
      </w:r>
      <w:r w:rsidRPr="001E7FDB">
        <w:rPr>
          <w:rFonts w:ascii="Times New Roman" w:hAnsi="Times New Roman" w:cs="Times New Roman"/>
        </w:rPr>
        <w:t>Г.А. Экологизация логопедического процесса с позиции принципа природосообразности</w:t>
      </w:r>
      <w:r w:rsidR="00547B79">
        <w:rPr>
          <w:rFonts w:ascii="Times New Roman" w:hAnsi="Times New Roman" w:cs="Times New Roman"/>
        </w:rPr>
        <w:t xml:space="preserve"> </w:t>
      </w:r>
      <w:r w:rsidRPr="001E7FDB">
        <w:rPr>
          <w:rFonts w:ascii="Times New Roman" w:hAnsi="Times New Roman" w:cs="Times New Roman"/>
        </w:rPr>
        <w:t xml:space="preserve"> / Г.А.</w:t>
      </w:r>
      <w:r w:rsidR="008D4740">
        <w:rPr>
          <w:rFonts w:ascii="Times New Roman" w:hAnsi="Times New Roman" w:cs="Times New Roman"/>
        </w:rPr>
        <w:t xml:space="preserve"> </w:t>
      </w:r>
      <w:r w:rsidRPr="001E7FDB">
        <w:rPr>
          <w:rFonts w:ascii="Times New Roman" w:hAnsi="Times New Roman" w:cs="Times New Roman"/>
        </w:rPr>
        <w:t>Ванюхина // Логопед.</w:t>
      </w:r>
      <w:r w:rsidR="008D4740">
        <w:rPr>
          <w:rFonts w:ascii="Times New Roman" w:hAnsi="Times New Roman" w:cs="Times New Roman"/>
        </w:rPr>
        <w:t xml:space="preserve"> </w:t>
      </w:r>
      <w:r w:rsidRPr="001E7FDB">
        <w:rPr>
          <w:rFonts w:ascii="Times New Roman" w:hAnsi="Times New Roman" w:cs="Times New Roman"/>
        </w:rPr>
        <w:t>2005. №2. С. 4-8</w:t>
      </w:r>
    </w:p>
  </w:footnote>
  <w:footnote w:id="6">
    <w:p w:rsidR="003453FC" w:rsidRDefault="003453FC" w:rsidP="008D4740">
      <w:pPr>
        <w:pStyle w:val="a4"/>
        <w:jc w:val="both"/>
      </w:pPr>
      <w:r w:rsidRPr="00B3108B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="00B3108B" w:rsidRPr="001D5E2B">
        <w:rPr>
          <w:rFonts w:ascii="Times New Roman" w:hAnsi="Times New Roman" w:cs="Times New Roman"/>
        </w:rPr>
        <w:t>Бейлинсон Л.С. Специфика лексики, используемой логопедом при общении с детьми дошкольного и школьного возраста /Л.С. Бейлинсон //</w:t>
      </w:r>
      <w:r w:rsidR="00B3108B">
        <w:rPr>
          <w:rFonts w:ascii="Times New Roman" w:hAnsi="Times New Roman" w:cs="Times New Roman"/>
        </w:rPr>
        <w:t xml:space="preserve"> Логопед .2005. №2. С.17</w:t>
      </w:r>
      <w:r w:rsidR="008D4740">
        <w:rPr>
          <w:rFonts w:ascii="Times New Roman" w:hAnsi="Times New Roman" w:cs="Times New Roman"/>
        </w:rPr>
        <w:t>.</w:t>
      </w:r>
    </w:p>
  </w:footnote>
  <w:footnote w:id="7">
    <w:p w:rsidR="00EC775E" w:rsidRPr="00D70623" w:rsidRDefault="00EC775E" w:rsidP="00EC775E">
      <w:pPr>
        <w:pStyle w:val="a3"/>
        <w:rPr>
          <w:rFonts w:ascii="Times New Roman" w:hAnsi="Times New Roman" w:cs="Times New Roman"/>
          <w:sz w:val="20"/>
          <w:szCs w:val="20"/>
        </w:rPr>
      </w:pPr>
      <w:r w:rsidRPr="00D7062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70623">
        <w:rPr>
          <w:rFonts w:ascii="Times New Roman" w:hAnsi="Times New Roman" w:cs="Times New Roman"/>
          <w:sz w:val="20"/>
          <w:szCs w:val="20"/>
        </w:rPr>
        <w:t xml:space="preserve"> Максаков, А.И. Развитие правильной речи ребенка в семье / А.И.Максаков. М.: Мозаика - Синтез, 2008.112 с.</w:t>
      </w:r>
    </w:p>
    <w:p w:rsidR="00EC775E" w:rsidRDefault="00EC775E" w:rsidP="00EC775E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B46"/>
    <w:multiLevelType w:val="hybridMultilevel"/>
    <w:tmpl w:val="7B30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7245"/>
    <w:multiLevelType w:val="hybridMultilevel"/>
    <w:tmpl w:val="23E4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DC8"/>
    <w:rsid w:val="00023EC0"/>
    <w:rsid w:val="0009455C"/>
    <w:rsid w:val="00124C91"/>
    <w:rsid w:val="00180DC8"/>
    <w:rsid w:val="00193392"/>
    <w:rsid w:val="001D5E2B"/>
    <w:rsid w:val="001E386F"/>
    <w:rsid w:val="001E6A4B"/>
    <w:rsid w:val="001E7FDB"/>
    <w:rsid w:val="00210147"/>
    <w:rsid w:val="00254A8B"/>
    <w:rsid w:val="00273D61"/>
    <w:rsid w:val="002D02E6"/>
    <w:rsid w:val="00306E6F"/>
    <w:rsid w:val="003453FC"/>
    <w:rsid w:val="00360F19"/>
    <w:rsid w:val="00364BDF"/>
    <w:rsid w:val="00400AB8"/>
    <w:rsid w:val="004912F9"/>
    <w:rsid w:val="00547B79"/>
    <w:rsid w:val="00557A8F"/>
    <w:rsid w:val="00560E63"/>
    <w:rsid w:val="005A089A"/>
    <w:rsid w:val="005B3145"/>
    <w:rsid w:val="007120C8"/>
    <w:rsid w:val="007F4485"/>
    <w:rsid w:val="00895305"/>
    <w:rsid w:val="008D4740"/>
    <w:rsid w:val="008E125A"/>
    <w:rsid w:val="00995ECC"/>
    <w:rsid w:val="009C2125"/>
    <w:rsid w:val="009D5E29"/>
    <w:rsid w:val="009E387B"/>
    <w:rsid w:val="00A47DB9"/>
    <w:rsid w:val="00A97039"/>
    <w:rsid w:val="00AA3583"/>
    <w:rsid w:val="00AE612B"/>
    <w:rsid w:val="00AF786C"/>
    <w:rsid w:val="00B3108B"/>
    <w:rsid w:val="00B37FCA"/>
    <w:rsid w:val="00BD5251"/>
    <w:rsid w:val="00C052FB"/>
    <w:rsid w:val="00C77282"/>
    <w:rsid w:val="00D431AA"/>
    <w:rsid w:val="00D4673A"/>
    <w:rsid w:val="00D70623"/>
    <w:rsid w:val="00DE5328"/>
    <w:rsid w:val="00E45F98"/>
    <w:rsid w:val="00E86ADF"/>
    <w:rsid w:val="00EC775E"/>
    <w:rsid w:val="00F07E4E"/>
    <w:rsid w:val="00F17BF9"/>
    <w:rsid w:val="00F57850"/>
    <w:rsid w:val="00F83374"/>
    <w:rsid w:val="00F83B2E"/>
    <w:rsid w:val="00FA338F"/>
    <w:rsid w:val="00FD7579"/>
    <w:rsid w:val="00F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FC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B37F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7F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7F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3083-2438-46F9-A0BB-F270474E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Русая</dc:creator>
  <cp:keywords/>
  <dc:description/>
  <cp:lastModifiedBy>Русая</cp:lastModifiedBy>
  <cp:revision>106</cp:revision>
  <dcterms:created xsi:type="dcterms:W3CDTF">2014-11-11T09:53:00Z</dcterms:created>
  <dcterms:modified xsi:type="dcterms:W3CDTF">2014-11-13T09:01:00Z</dcterms:modified>
</cp:coreProperties>
</file>