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A" w:rsidRPr="0057633A" w:rsidRDefault="0057633A" w:rsidP="0057633A">
      <w:pPr>
        <w:shd w:val="clear" w:color="auto" w:fill="FFFFFF"/>
        <w:spacing w:after="19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pacing w:val="0"/>
          <w:sz w:val="18"/>
          <w:szCs w:val="18"/>
          <w:lang w:eastAsia="ru-RU"/>
        </w:rPr>
      </w:pPr>
      <w:r w:rsidRPr="0057633A">
        <w:rPr>
          <w:rFonts w:ascii="Trebuchet MS" w:eastAsia="Times New Roman" w:hAnsi="Trebuchet MS" w:cs="Arial"/>
          <w:b/>
          <w:bCs/>
          <w:color w:val="601802"/>
          <w:spacing w:val="0"/>
          <w:sz w:val="18"/>
          <w:szCs w:val="18"/>
          <w:lang w:eastAsia="ru-RU"/>
        </w:rPr>
        <w:t>Адаптация детей раннего возраста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Закончился </w:t>
      </w:r>
      <w:proofErr w:type="spell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доясельный</w:t>
      </w:r>
      <w:proofErr w:type="spell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Выделяют три степени адаптации: лёгкую, средней тяжести и тяжёлую.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Ребенок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как правило не заболевает в период адаптации.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От чего же зависит характер и длительность адаптационного периода?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57633A">
        <w:rPr>
          <w:rFonts w:ascii="Arial" w:eastAsia="Times New Roman" w:hAnsi="Arial" w:cs="Arial"/>
          <w:b/>
          <w:bCs/>
          <w:spacing w:val="0"/>
          <w:sz w:val="14"/>
          <w:lang w:eastAsia="ru-RU"/>
        </w:rPr>
        <w:t>следующих факторов: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возрасту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с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</w:t>
      </w:r>
      <w:proofErr w:type="spell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сформированности</w:t>
      </w:r>
      <w:proofErr w:type="spell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предметной деятельности. Такого ребенка можно заинтересовать новой игрушкой, занятиями.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· индивидуальных особенностей.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Одни дети плачут,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отказываются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наоборот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у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со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со</w:t>
      </w:r>
      <w:proofErr w:type="gramEnd"/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 xml:space="preserve"> взрослыми, умение положительно относится к требованиям взрослых.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b/>
          <w:bCs/>
          <w:spacing w:val="0"/>
          <w:sz w:val="14"/>
          <w:lang w:eastAsia="ru-RU"/>
        </w:rPr>
        <w:t>Объективными показателями окончания периода адаптации у детей являются: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глубокий сон;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хороший аппетит;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бодрое эмоциональное состояние;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полное восстановление имеющихся привычек и навыков, активное поведение;</w:t>
      </w:r>
    </w:p>
    <w:p w:rsidR="0057633A" w:rsidRPr="0057633A" w:rsidRDefault="0057633A" w:rsidP="0057633A">
      <w:pPr>
        <w:shd w:val="clear" w:color="auto" w:fill="FFFFFF"/>
        <w:spacing w:before="100" w:beforeAutospacing="1" w:after="100" w:afterAutospacing="1" w:line="240" w:lineRule="auto"/>
        <w:ind w:firstLine="191"/>
        <w:jc w:val="both"/>
        <w:rPr>
          <w:rFonts w:ascii="Arial" w:eastAsia="Times New Roman" w:hAnsi="Arial" w:cs="Arial"/>
          <w:spacing w:val="0"/>
          <w:sz w:val="14"/>
          <w:szCs w:val="14"/>
          <w:lang w:eastAsia="ru-RU"/>
        </w:rPr>
      </w:pPr>
      <w:r w:rsidRPr="0057633A">
        <w:rPr>
          <w:rFonts w:ascii="Arial" w:eastAsia="Times New Roman" w:hAnsi="Arial" w:cs="Arial"/>
          <w:spacing w:val="0"/>
          <w:sz w:val="14"/>
          <w:szCs w:val="14"/>
          <w:lang w:eastAsia="ru-RU"/>
        </w:rPr>
        <w:t>· соответствующая возрасту прибавка в весе.</w:t>
      </w:r>
    </w:p>
    <w:p w:rsidR="00687B2B" w:rsidRDefault="00687B2B"/>
    <w:sectPr w:rsidR="00687B2B" w:rsidSect="0057633A">
      <w:pgSz w:w="11906" w:h="16838"/>
      <w:pgMar w:top="425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7633A"/>
    <w:rsid w:val="000414BF"/>
    <w:rsid w:val="001E4705"/>
    <w:rsid w:val="002851A4"/>
    <w:rsid w:val="0057633A"/>
    <w:rsid w:val="00687B2B"/>
    <w:rsid w:val="00E1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100">
                                  <w:marLeft w:val="0"/>
                                  <w:marRight w:val="0"/>
                                  <w:marTop w:val="0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>MultiDVD Team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2015-02-03T14:51:00Z</dcterms:created>
  <dcterms:modified xsi:type="dcterms:W3CDTF">2015-02-03T14:51:00Z</dcterms:modified>
</cp:coreProperties>
</file>