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FF" w:rsidRPr="00FB71FF" w:rsidRDefault="00FB71FF" w:rsidP="00FB7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71FF">
        <w:rPr>
          <w:rFonts w:ascii="Times New Roman" w:hAnsi="Times New Roman" w:cs="Times New Roman"/>
          <w:b/>
          <w:sz w:val="24"/>
          <w:szCs w:val="24"/>
        </w:rPr>
        <w:t>Кукольный  спектакль  театра  кружек    «Репка»</w:t>
      </w:r>
      <w:bookmarkEnd w:id="0"/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 xml:space="preserve">Действующие  лица: ведущий, дед, баба, внучка, Жучка, мышка, кошка Мурка. 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Для  проведения спектакля  потребуются журнальный стол,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Кружки с изображением героев  сказки.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 xml:space="preserve">Рассказывая малышу сказку, поочерёдно подводите  персонажи к репке, установленной на столе. Покачивайте кружкой из стороны в сторону, если герой сказки начинает говорить. На слова «тянем </w:t>
      </w:r>
      <w:proofErr w:type="gramStart"/>
      <w:r w:rsidRPr="00FB71F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B71FF">
        <w:rPr>
          <w:rFonts w:ascii="Times New Roman" w:hAnsi="Times New Roman" w:cs="Times New Roman"/>
          <w:sz w:val="24"/>
          <w:szCs w:val="24"/>
        </w:rPr>
        <w:t>отянем»  наклоняйте  кружки  в сторону репки, выполняя движение вперёд, назад.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 xml:space="preserve">                                            Вопросы ребёнку.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 xml:space="preserve">        Кто посадил репку?  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Какая репка выросла?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Кто стал тянуть репку?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Кого позвал дед?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Кого позвала баба?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Кого позвала внучка</w:t>
      </w:r>
      <w:proofErr w:type="gramStart"/>
      <w:r w:rsidRPr="00FB71F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Кого позвала  Жучка?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Кого позвала кошка  Мурка?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Кто помог вытянуть репку?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 xml:space="preserve">                                     Рекомендации.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Выучите с малышом сказку близко к тексту.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Привлекайте ребёнка к исполнению отдельных  ролей в кукольном спектакле.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Научите его водить кружку по столу и управлять ею.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Научите согласовывать движение кружкой с текстом, произносимым малышом.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Покажите кукольный спектакль членам семьи, родственникам и знакомым.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 xml:space="preserve">Обучите их приёмам </w:t>
      </w:r>
      <w:proofErr w:type="spellStart"/>
      <w:r w:rsidRPr="00FB71FF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FB71FF">
        <w:rPr>
          <w:rFonts w:ascii="Times New Roman" w:hAnsi="Times New Roman" w:cs="Times New Roman"/>
          <w:sz w:val="24"/>
          <w:szCs w:val="24"/>
        </w:rPr>
        <w:t>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Привлеките к участию в спектакле.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>Похвалите малыша за активное участие.</w:t>
      </w:r>
    </w:p>
    <w:p w:rsidR="00FB71FF" w:rsidRPr="00FB71FF" w:rsidRDefault="00FB71FF" w:rsidP="00FB7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FF">
        <w:rPr>
          <w:rFonts w:ascii="Times New Roman" w:hAnsi="Times New Roman" w:cs="Times New Roman"/>
          <w:sz w:val="24"/>
          <w:szCs w:val="24"/>
        </w:rPr>
        <w:t xml:space="preserve">Раздайте небольшие призы всем участникам.                </w:t>
      </w:r>
    </w:p>
    <w:p w:rsidR="003D0B14" w:rsidRDefault="003D0B14"/>
    <w:sectPr w:rsidR="003D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FD"/>
    <w:rsid w:val="003D0B14"/>
    <w:rsid w:val="00DD29FD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Krokoz™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2015-02-01T16:35:00Z</dcterms:created>
  <dcterms:modified xsi:type="dcterms:W3CDTF">2015-02-01T16:36:00Z</dcterms:modified>
</cp:coreProperties>
</file>