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23" w:rsidRDefault="00392D23" w:rsidP="00392D23">
      <w:pPr>
        <w:spacing w:after="0" w:line="240" w:lineRule="auto"/>
        <w:ind w:firstLine="709"/>
        <w:jc w:val="center"/>
        <w:rPr>
          <w:rFonts w:ascii="Times New Roman" w:hAnsi="Times New Roman" w:cs="Times New Roman"/>
          <w:b/>
          <w:sz w:val="24"/>
          <w:szCs w:val="24"/>
          <w:u w:val="single"/>
        </w:rPr>
      </w:pPr>
      <w:r w:rsidRPr="00392D23">
        <w:rPr>
          <w:rFonts w:ascii="Times New Roman" w:hAnsi="Times New Roman" w:cs="Times New Roman"/>
          <w:b/>
          <w:sz w:val="24"/>
          <w:szCs w:val="24"/>
          <w:u w:val="single"/>
        </w:rPr>
        <w:t>Статья «Сюжетно-ролевые игры в жизни дошкольников»</w:t>
      </w:r>
    </w:p>
    <w:p w:rsidR="00392D23" w:rsidRPr="00392D23" w:rsidRDefault="00392D23" w:rsidP="00392D23">
      <w:pPr>
        <w:spacing w:after="0" w:line="240" w:lineRule="auto"/>
        <w:ind w:firstLine="709"/>
        <w:jc w:val="center"/>
        <w:rPr>
          <w:rFonts w:ascii="Times New Roman" w:hAnsi="Times New Roman" w:cs="Times New Roman"/>
          <w:b/>
          <w:sz w:val="24"/>
          <w:szCs w:val="24"/>
          <w:u w:val="single"/>
        </w:rPr>
      </w:pP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В процессе развития игры ребенок переходит от простых, элементарных, готовых сюжетов к сложным, самостоятельно придуманным, охватывающим практически все сферы действительности. Он учится играть не рядом, с другими детьми, а вместе с ними, обходиться без многочисленных игровых атрибутов, овладевает правилами игры и начинает следовать им, какими бы сложными и неудобными для малыша они ни были. И это далеко не все, что ребенок приобретает в игре. Вместе с тем игру рассматривают как деятельность однородную, имеющую в дошкольном возрасте единственную форму выражения. Действительно, если посмотреть, например, "Программу обучения и воспитания в детском саду", то там речь идет в основном о сюжетно-ролевой игре. Это наиболее доступный и понятный нам, взрослым, вид игры. Вот девочки играют в магазин. Одна — продавец, она взвешивает товар, заворачивает его в бумагу, получает деньги. Другая — покупатель, она выбирает, что и сколько купить, оплачивает покупку, кладет ее в сумку, несет домой. Другими словами, берется какой-то сюжет — тема (в данном случае — магазин) и разыгрывается, оживляется с помощью ролей (продавец и покупатель). Соединение этих двух линий (сюжета и ролей) и дает название игре — сюжетно-ролевая.</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Этот вид игры стал центром многочисленных исследований взрослых, ему посвящают семинары, научные работы. Это самый понятный нам вид деятельности детей. Профессионалы часто посещают детские садики, чтобы посмотреть, как дети учатся в играх различным социальным ролям. Но зачастую дети уже не играют. Они делают то, что хотят видеть взрослые, старательно уча малышей "шаблонным играм".</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В результате мы получаем уже не игру. Приведем пример из опыта Е.Е. Кравцовой, описанного ею в курсе лекций по дисциплине "Психологические основы дошкольного воспитания".</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"Несколько лет назад мне с моими коллегами довелось быть в одном детском саду, где игра, по мнению специалистов, там работающих, была особенно хорошо поставлена. Очень мне захотелось посмотреть эту игру. И вот я в старшей группе. Дети играют "во врача". За столом, уставленным бутылочками от лекарств самой разной формы, сидят мальчик и девочка в белых халатах, шапочках с красным крестом. Это врач и медсестра. Перед их "кабинетом", совсем как в жизни, сидят в очереди дети с куклами и мишками на коленях — это мамы с детьми. По очереди, степенно дети входят к врачу. Он у всех подряд проверяет горло, потом меряет температуру, затем сестра выписывает "рецепт". Посмотрев на эту процедуру, начинаю сильно хромать и стонать и подхожу к очереди. "А где ваша дочка?" — спрашивают дети. "А я без дочки, у меня болит нога, я не могу терпеть, я поранила пятку. Ой, ой, ой! Как больно! Можно мне без очереди?"</w:t>
      </w:r>
    </w:p>
    <w:p w:rsid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 xml:space="preserve">Дети заинтригованы — нарушился привычный распорядок, знакомая им последовательность событий. После некоторого колебания они пропускают меня без очереди. Врач уже слышал, что к нему пришел необычный пациент — я без дочки и иду вне очереди. Тем не менее, он предлагает мне показать горло. </w:t>
      </w:r>
    </w:p>
    <w:p w:rsidR="00392D23" w:rsidRPr="00392D23" w:rsidRDefault="00392D23" w:rsidP="00392D23">
      <w:pPr>
        <w:spacing w:after="0" w:line="240" w:lineRule="auto"/>
        <w:rPr>
          <w:rFonts w:ascii="Times New Roman" w:hAnsi="Times New Roman" w:cs="Times New Roman"/>
          <w:sz w:val="24"/>
          <w:szCs w:val="24"/>
        </w:rPr>
      </w:pPr>
      <w:r w:rsidRPr="00392D23">
        <w:rPr>
          <w:rFonts w:ascii="Times New Roman" w:hAnsi="Times New Roman" w:cs="Times New Roman"/>
          <w:sz w:val="24"/>
          <w:szCs w:val="24"/>
        </w:rPr>
        <w:t xml:space="preserve">- Откройте </w:t>
      </w:r>
      <w:proofErr w:type="gramStart"/>
      <w:r w:rsidRPr="00392D23">
        <w:rPr>
          <w:rFonts w:ascii="Times New Roman" w:hAnsi="Times New Roman" w:cs="Times New Roman"/>
          <w:sz w:val="24"/>
          <w:szCs w:val="24"/>
        </w:rPr>
        <w:t>рот.</w:t>
      </w:r>
      <w:r w:rsidRPr="00392D23">
        <w:rPr>
          <w:rFonts w:ascii="Times New Roman" w:hAnsi="Times New Roman" w:cs="Times New Roman"/>
          <w:sz w:val="24"/>
          <w:szCs w:val="24"/>
        </w:rPr>
        <w:br/>
        <w:t>-</w:t>
      </w:r>
      <w:proofErr w:type="gramEnd"/>
      <w:r w:rsidRPr="00392D23">
        <w:rPr>
          <w:rFonts w:ascii="Times New Roman" w:hAnsi="Times New Roman" w:cs="Times New Roman"/>
          <w:sz w:val="24"/>
          <w:szCs w:val="24"/>
        </w:rPr>
        <w:t xml:space="preserve"> Но у меня болит пятка.</w:t>
      </w:r>
      <w:r w:rsidRPr="00392D23">
        <w:rPr>
          <w:rFonts w:ascii="Times New Roman" w:hAnsi="Times New Roman" w:cs="Times New Roman"/>
          <w:sz w:val="24"/>
          <w:szCs w:val="24"/>
        </w:rPr>
        <w:br/>
        <w:t>- Откройте рот, надо посмотреть горло.</w:t>
      </w:r>
      <w:r w:rsidRPr="00392D23">
        <w:rPr>
          <w:rFonts w:ascii="Times New Roman" w:hAnsi="Times New Roman" w:cs="Times New Roman"/>
          <w:sz w:val="24"/>
          <w:szCs w:val="24"/>
        </w:rPr>
        <w:br/>
        <w:t xml:space="preserve">- Зачем? Я наступила на гвоздь, и у меня идет </w:t>
      </w:r>
      <w:proofErr w:type="gramStart"/>
      <w:r w:rsidRPr="00392D23">
        <w:rPr>
          <w:rFonts w:ascii="Times New Roman" w:hAnsi="Times New Roman" w:cs="Times New Roman"/>
          <w:sz w:val="24"/>
          <w:szCs w:val="24"/>
        </w:rPr>
        <w:t>кровь!</w:t>
      </w:r>
      <w:r w:rsidRPr="00392D23">
        <w:rPr>
          <w:rFonts w:ascii="Times New Roman" w:hAnsi="Times New Roman" w:cs="Times New Roman"/>
          <w:sz w:val="24"/>
          <w:szCs w:val="24"/>
        </w:rPr>
        <w:br/>
        <w:t>-</w:t>
      </w:r>
      <w:proofErr w:type="gramEnd"/>
      <w:r w:rsidRPr="00392D23">
        <w:rPr>
          <w:rFonts w:ascii="Times New Roman" w:hAnsi="Times New Roman" w:cs="Times New Roman"/>
          <w:sz w:val="24"/>
          <w:szCs w:val="24"/>
        </w:rPr>
        <w:t xml:space="preserve"> Тогда давайте измерим температуру.</w:t>
      </w:r>
      <w:r w:rsidRPr="00392D23">
        <w:rPr>
          <w:rFonts w:ascii="Times New Roman" w:hAnsi="Times New Roman" w:cs="Times New Roman"/>
          <w:sz w:val="24"/>
          <w:szCs w:val="24"/>
        </w:rPr>
        <w:br/>
        <w:t>- Температура здесь ни при чем.</w:t>
      </w:r>
      <w:r w:rsidRPr="00392D23">
        <w:rPr>
          <w:rFonts w:ascii="Times New Roman" w:hAnsi="Times New Roman" w:cs="Times New Roman"/>
          <w:sz w:val="24"/>
          <w:szCs w:val="24"/>
        </w:rPr>
        <w:br/>
        <w:t>- Сестра, выпишите рецепт (совсем растерявшись)".</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 xml:space="preserve">Описана как раз не игра, а шаблонное действие, и, увы, видимо виной тому ошибка воспитателей. Часто взрослые хотят видеть в детях серьезность, правильность со своей точки зрения, но ведь в каждом возрасте свои задачи, и для дошкольников очень важно развить фантазию, воображение. Поэтому зачем заставлять ребенка учиться читать с трех-четырех лет? В какой-то мере это, может быть, правильно, но нельзя забывать о том, что </w:t>
      </w:r>
      <w:r w:rsidRPr="00392D23">
        <w:rPr>
          <w:rFonts w:ascii="Times New Roman" w:hAnsi="Times New Roman" w:cs="Times New Roman"/>
          <w:sz w:val="24"/>
          <w:szCs w:val="24"/>
        </w:rPr>
        <w:lastRenderedPageBreak/>
        <w:t>нельзя упускать время. В школьном возрасте значение воображения и фантазии уже далеко не такое, как в дошкольном. Следовательно, раньше времени научив ребенка правильным, с нашей точки зрения, действиям, мы навсегда лишаем его возможности максимально использовать другие свои резервы.</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В насыщенной, интересной игре, наполненной фантазиями и воображением, ребенок растет, развивается, а в простом повторении заученных фраз? Скорее деградирует. Здесь нет развития. Но сухость и негибкость малыша находит свою причину в том, что ребенок когда-то не научился играть в две более простые игры, которые вкупе и складываются в сюжетно-ролевую. Что же это за и</w:t>
      </w:r>
      <w:r>
        <w:rPr>
          <w:rFonts w:ascii="Times New Roman" w:hAnsi="Times New Roman" w:cs="Times New Roman"/>
          <w:sz w:val="24"/>
          <w:szCs w:val="24"/>
        </w:rPr>
        <w:t xml:space="preserve">гры? </w:t>
      </w:r>
      <w:r w:rsidRPr="00392D23">
        <w:rPr>
          <w:rFonts w:ascii="Times New Roman" w:hAnsi="Times New Roman" w:cs="Times New Roman"/>
          <w:sz w:val="24"/>
          <w:szCs w:val="24"/>
        </w:rPr>
        <w:t>Сюжетно-ролевая игра имеет две линии – сюжетную и ролевую. Рассмотрим сюжетную линию.</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В два-три года ребенок вдруг начинает вести себя странно. Он вдруг раскладывает разные предметы перед собой на стуле или на столе, начинает по очереди ими манипулировать, что-то бормотать себе под нос. Ребенок может играть сервизом в шкафу, мамиными и папиными вещами, может даже начать озвучивать картинки в книжке. Родители обычно не обращают внимания на такую деятельность ребенка, что в ней может быть полезного? Однако это и есть игра. Первая составляющая сюжетно-ролевой игры – режиссерская.</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Действительно, действия ребенка чрезвычайно похожи на действия режиссера. Во-первых, сам ребенок уже сочиняет сюжет. Сначала это простой, примитивный сценарий, но в будущем он обрастает множеством усложняющих деталей. Родители удивляются талантам малыша – такой маленький, а сам придумывает сюжет, но это очень хороший признак, который должен быть свойственен всем детям, – развитие самостоятельности. Все, что сейчас он делает – он делает сам, без помощи. Когда-нибудь каждый человек приходит к самостоятельности, пусть так рано начнутся первые ее проявления. Второй схожей чертой игры ребенка и режиссера в данном случае является то, что ребенок сам решает, кто кем будет. Каждый предмет может стать домиком, человеком, животным и т.д. Ребенок тем самым учится переносить свойства одного предмета на другой. Третьим важным сходством является то, что малыш сам сочиняет мизансцены. Он может долгое время возиться с мелкими предметами только потому, что составляет из них фон для будущего действия. Ну и, наконец, ребенок в такой игре исполняет все роли сам или, по крайней мере, становится диктором, повествующим о том, что происходит. Значение такой игры огромно. Все эти моменты имеют огромное значение и для общего психического развития ребенка, и для развития игровой деятельности. Ребенок-режиссер приобретает необходимое качество для дальнейшего развития игры — он научается "видеть целое раньше частей". В данном случае это означает видеть игру не с какой-то одной, частной, пусть даже весьма значимой позиции, а с позиции общей, обеспечивающей ему с самого начала положение субъекта этой деятельности, которое лежит в основе взаимодействия отдельных персонажей, положение, дающее возможность не запоминать и слепо повторять сделанное другими, а придумывать ход событий самому.</w:t>
      </w:r>
    </w:p>
    <w:p w:rsidR="00AB2BED"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 xml:space="preserve">Малыш, владеющий режиссерской игрой, сумеет без особых проблем подыграть реальному партнеру в сюжетно-ролевой игре. Кроме того, он может играть в одну и ту же игру по-разному, придумывая все новые события и повороты в сюжете, осмыслять и переосмыслять различные ситуации, встречающиеся в его жизни. Особую значимость режиссерская игра приобретает в связи с тем, что она в одной из своих характеристик полностью совпадает со спецификой воображения. Способность видеть целое раньше частей — вот та основа игры и воображения, без которой ребенок никогда не сможет стать "волшебником" (Кравцова Е.Е. "Разбудить в ребенке Волшебника" М.: Просвещение, 1996). А что же делает маленький режиссер на самом деле? Он соединяет различные, вроде и не связанные друг с другом предметы логическими связями, сюжетом. Каждый предмет у него получает свои отличительные свойства, все они оживают, говорят. Таким образом, все неодушевленные участники игры вдруг соединяются сюжетом ребенка, а это и есть </w:t>
      </w:r>
      <w:r>
        <w:rPr>
          <w:rFonts w:ascii="Times New Roman" w:hAnsi="Times New Roman" w:cs="Times New Roman"/>
          <w:sz w:val="24"/>
          <w:szCs w:val="24"/>
        </w:rPr>
        <w:t xml:space="preserve">агглютинация - вид воображения. </w:t>
      </w:r>
    </w:p>
    <w:p w:rsidR="00392D23" w:rsidRPr="00AB2BED" w:rsidRDefault="00392D23" w:rsidP="00392D23">
      <w:pPr>
        <w:spacing w:after="0" w:line="240" w:lineRule="auto"/>
        <w:ind w:firstLine="709"/>
        <w:jc w:val="both"/>
        <w:rPr>
          <w:rFonts w:ascii="Times New Roman" w:hAnsi="Times New Roman" w:cs="Times New Roman"/>
          <w:sz w:val="24"/>
          <w:szCs w:val="24"/>
          <w:u w:val="single"/>
        </w:rPr>
      </w:pPr>
      <w:r w:rsidRPr="00AB2BED">
        <w:rPr>
          <w:rFonts w:ascii="Times New Roman" w:hAnsi="Times New Roman" w:cs="Times New Roman"/>
          <w:sz w:val="24"/>
          <w:szCs w:val="24"/>
          <w:u w:val="single"/>
        </w:rPr>
        <w:t>Следующая составляющая сюжетно-ролевой игры - образно-ролевая.</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Практически каждый ребенок в определенном возрасте вдруг превращается в кого-то - в животных, во взрослых, даже в машины. Всем очень хорошо знакома такая картина: мама опаздывает на работу и должна еще успеть завести в детский сад малыша, а он, как назло, не идет быстро, а шаркает ногами. Мама торопит его, но безрезультатно. Подойдя к крыльцу детского сада, он вдруг не пошел по ступенькам, как все "нормальные" дети, а стал их "объезжать". "Что за ребенок такой!" — в сердцах говорит мама. "А я не ребенок, я — машина". Оказывается, малыш шаркал ногами не для того, чтобы мама опоздала на работу или чтобы в очередной раз "потрепать ей нервы", а лишь потому, что он — машина, а машина, как известно, не поднимает ноги-колеса, а плавно скользит по асфальту (Кравцова Е.Е. "Разбудить в ребенке волшебника" М.: просвещение, 1996).</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 xml:space="preserve">Следует отметить, что образно-ролевая игра играет важное значение для самостоятельной психологической реабилитации. Игра позволяет ребенку отвлечься, переключиться от проблем, например, в общении со сверстниками. Когда ребенок научился самостоятельно придумывать сюжет (т.е., другими словами, овладел режиссерской игрой) и получил опыт ролевого поведения (поиграл в образно-ролевую игру, попробовал перевоплощаться), то возникает основа для развития сюжетно-ролевой игры. Что малыш приобретает в этой игре? Прежде всего, как отмечал Д.Б. </w:t>
      </w:r>
      <w:proofErr w:type="spellStart"/>
      <w:r w:rsidRPr="00392D23">
        <w:rPr>
          <w:rFonts w:ascii="Times New Roman" w:hAnsi="Times New Roman" w:cs="Times New Roman"/>
          <w:sz w:val="24"/>
          <w:szCs w:val="24"/>
        </w:rPr>
        <w:t>Эльконин</w:t>
      </w:r>
      <w:proofErr w:type="spellEnd"/>
      <w:r w:rsidRPr="00392D23">
        <w:rPr>
          <w:rFonts w:ascii="Times New Roman" w:hAnsi="Times New Roman" w:cs="Times New Roman"/>
          <w:sz w:val="24"/>
          <w:szCs w:val="24"/>
        </w:rPr>
        <w:t>, ребенок в этой игре отражает отношения, специфические для общества, в котором он живет. В сюжетно-ролевой игре основное внимание ребенка направлено на социальные отношения людей. Именно поэтому ребенок и начинает обыгрывать знакомые темы — магазин, больница, школа, транспорт — и многие другие. И если раньше эти игры были очень богаты по содержанию, то теперь они больше похожи на схемы, чем на красочные описания тех или иных событий. Это произошло в первую очередь потому, что большинство ребят не знакомы или плохо знакомы с различными сторонами жизни. Усложнилось производство; труд взрослых, раньше такой понятный и доступный детям, оказался для них за семью печатями. Многие дошкольники не знают, чем занимаются их родители, кто они по профессии. И если раньше первое, что обыгрывали дети, был труд их родителей, а естественное желание быть "как мама" или "как папа" воплощалось в исполнении профессий, то теперь малыши вынуждены свести все к "семейному быту". И так сложилось, что основной игрой детей стала игра в "дочки-матери". Конечно, ничего плохого в этом нет, однако все богатство сюжетов и взаимоотношений между людьми сводится лишь к семейным сценам, а остальные стороны действительности и отношения внутри них оказываются вне поля зрения ребенка. Это, безусловно, обедняет игру и плохо сказывается на развитии воображения. Что же можно сделать в этой ситуации? Выход есть. Если раньше дети не нуждались в специальной работе по ознакомлению их с окружающим, то теперь обстоятельства изменились и от взрослых требуются дополнительные усилия.</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Сюжетно-ролевая игра - это модель взрослого общества, но связи между детьми в ней серьезные. Нередко можно наблюдать конфликтные ситуации на почве нежелания того или иного ребенка играть свою роль. Роль у младших дошкольников зачастую получает тот, у кого в данный момент находится необходимый с точки зрения детей для нее атрибут. И тогда получаются ситуации, когда на машине едут два шофера или на кухне готовят сразу две мамы. У детей среднего дошкольного возраста роли формируются уже до начала игры. Все ссоры из-за ролей. У старших дошкольников игра начинается с договора, с совместного планирования, кто кем будет играть, а основные вопросы теперь уже "Бывает так или нет?". Так, дети учатся общественным связям в процессе игры. Заметно сглаживается процесс социализации, дети постепенно вливаются в коллектив. В сущности, тенденция к тому, что в наше время далеко не все родители отдают детей в садик, потому и пугающая, что молодое поколение испытывает значительные сложности с общением, находясь как бы в изоляции до самой школы.</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 xml:space="preserve">Д.Б. </w:t>
      </w:r>
      <w:proofErr w:type="spellStart"/>
      <w:r w:rsidRPr="00392D23">
        <w:rPr>
          <w:rFonts w:ascii="Times New Roman" w:hAnsi="Times New Roman" w:cs="Times New Roman"/>
          <w:sz w:val="24"/>
          <w:szCs w:val="24"/>
        </w:rPr>
        <w:t>Эльконин</w:t>
      </w:r>
      <w:proofErr w:type="spellEnd"/>
      <w:r w:rsidRPr="00392D23">
        <w:rPr>
          <w:rFonts w:ascii="Times New Roman" w:hAnsi="Times New Roman" w:cs="Times New Roman"/>
          <w:sz w:val="24"/>
          <w:szCs w:val="24"/>
        </w:rPr>
        <w:t xml:space="preserve"> в своем труде "Психология игры" решал вопрос о возникновении сюжетно-ролевой игры и об особенностях ее в разные периоды дошкольного детства. Детям разных возрастов предлагалось играть в "самих себя", в "мам и пап", в "своих товарищей". Дети всех возрастов отказались играть самих себя. Младшие дошкольники не могли мотивировать своего отказа, старшие же прямо заявили, что так играть нельзя. Дети показывали, что без роли, без перевоплощения, не может быть игры. Младшие дошкольники отказывались также играть друг друга, так как не способны еще были выделить специфических черт друг у друга. Старшие дошкольники брали на себя эту сложную задачу.</w:t>
      </w:r>
    </w:p>
    <w:p w:rsid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Выполнение роли воспитателя младшими дошкольникам подразумевало кормить малышей, укладывать их спать, гулять с ними. У средних и старших дошкольников роли воспитательницы все более и более концентрируются вокруг взаимоотношений "дети-воспитательница". Появляются указания на характер этих отношений, на норму и способы поведения. Таким образом, каждая сюжетно-ролевая игра претерпевает изменения в зависимости от возраста детей: сначала это предметная деятельность, затем отношения между людьми и, в конце концов, это выполнение правил, регулирующих отношения людей.</w:t>
      </w:r>
    </w:p>
    <w:p w:rsidR="00392D23" w:rsidRPr="00AB2BED" w:rsidRDefault="00392D23" w:rsidP="00392D23">
      <w:pPr>
        <w:spacing w:after="0" w:line="240" w:lineRule="auto"/>
        <w:ind w:firstLine="709"/>
        <w:jc w:val="both"/>
        <w:rPr>
          <w:rFonts w:ascii="Times New Roman" w:hAnsi="Times New Roman" w:cs="Times New Roman"/>
          <w:sz w:val="24"/>
          <w:szCs w:val="24"/>
          <w:u w:val="single"/>
        </w:rPr>
      </w:pPr>
      <w:r w:rsidRPr="00AB2BED">
        <w:rPr>
          <w:rFonts w:ascii="Times New Roman" w:hAnsi="Times New Roman" w:cs="Times New Roman"/>
          <w:sz w:val="24"/>
          <w:szCs w:val="24"/>
          <w:u w:val="single"/>
        </w:rPr>
        <w:t>Виды сюжетно-ролевых игр:</w:t>
      </w:r>
    </w:p>
    <w:p w:rsidR="00392D23" w:rsidRPr="00392D23" w:rsidRDefault="00392D23" w:rsidP="00392D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w:t>
      </w:r>
      <w:r w:rsidRPr="00392D23">
        <w:rPr>
          <w:rFonts w:ascii="Times New Roman" w:hAnsi="Times New Roman" w:cs="Times New Roman"/>
          <w:sz w:val="24"/>
          <w:szCs w:val="24"/>
        </w:rPr>
        <w:t>тметим еще один вид игр, который довольно близок к сюжетно-ролевым.</w:t>
      </w:r>
      <w:r>
        <w:rPr>
          <w:rFonts w:ascii="Times New Roman" w:hAnsi="Times New Roman" w:cs="Times New Roman"/>
          <w:sz w:val="24"/>
          <w:szCs w:val="24"/>
        </w:rPr>
        <w:t xml:space="preserve"> </w:t>
      </w:r>
      <w:r w:rsidRPr="00392D23">
        <w:rPr>
          <w:rFonts w:ascii="Times New Roman" w:hAnsi="Times New Roman" w:cs="Times New Roman"/>
          <w:sz w:val="24"/>
          <w:szCs w:val="24"/>
        </w:rPr>
        <w:t>Это игра-драматизация. Отличие ее состоит в том, что дети должны разыграть сценку по какому-нибудь произведению, например, по сказке. Каждому ребенку подбирается занятие – кто-то играет, кто-то готовит костюмы. Обычно сами дети выбирают себе подходящую роль. Игра-драматизация предполагает, что ребенок должен как можно точнее и правильнее сыграть своего персонажа. На практике получается, что неконтролируемая игра-драматизация постепенно превращается в сюжетно-ролевую игру. И, наконец, отметим важную роль взрослого в сюжетно-ролевых играх. Мы должны мягко управлять детьми в игре, не нарушая самого действия. Копируя взрослого, ребенок зачастую примеряет на себя асоциальные роли. Например, мы видим детей, изображающих пьяных или злодеев, причем часто реакция детей не та, которую мы бы хотели видеть – дети смеются, геройствуют. Задача взрослого состоит в том, чтобы помочь ребенку выработать негативное отношение к данному образу.</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2. Игры на производственные и общественные темы,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3. Игры на героико-патриотические темы, отражающие героические подвиги нашего народа (герои войны, космические полеты и т. д.).</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4. Игры на темы литературных произведений, кино, теле- и радиопередач: в «моряков» и «летчиков»,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rsidR="00AB2BED"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5. «Режиссерские» игры, в которых ребенок заставляет говорить, выполнять разнообразные действия кукол. Действует он при этом в двух планах - и за куклу, и за себя, направляя все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со взятой на себя ролью, наделяют их литературным</w:t>
      </w:r>
      <w:r w:rsidR="00AB2BED">
        <w:rPr>
          <w:rFonts w:ascii="Times New Roman" w:hAnsi="Times New Roman" w:cs="Times New Roman"/>
          <w:sz w:val="24"/>
          <w:szCs w:val="24"/>
        </w:rPr>
        <w:t>и или воображаемыми признаками.</w:t>
      </w:r>
    </w:p>
    <w:p w:rsidR="00AB2BED" w:rsidRPr="00AB2BED" w:rsidRDefault="00392D23" w:rsidP="00392D23">
      <w:pPr>
        <w:spacing w:after="0" w:line="240" w:lineRule="auto"/>
        <w:ind w:firstLine="709"/>
        <w:jc w:val="both"/>
        <w:rPr>
          <w:rFonts w:ascii="Times New Roman" w:hAnsi="Times New Roman" w:cs="Times New Roman"/>
          <w:sz w:val="24"/>
          <w:szCs w:val="24"/>
          <w:u w:val="single"/>
        </w:rPr>
      </w:pPr>
      <w:r w:rsidRPr="00AB2BED">
        <w:rPr>
          <w:rFonts w:ascii="Times New Roman" w:hAnsi="Times New Roman" w:cs="Times New Roman"/>
          <w:sz w:val="24"/>
          <w:szCs w:val="24"/>
          <w:u w:val="single"/>
        </w:rPr>
        <w:t>Уровни</w:t>
      </w:r>
      <w:r w:rsidR="00AB2BED" w:rsidRPr="00AB2BED">
        <w:rPr>
          <w:rFonts w:ascii="Times New Roman" w:hAnsi="Times New Roman" w:cs="Times New Roman"/>
          <w:sz w:val="24"/>
          <w:szCs w:val="24"/>
          <w:u w:val="single"/>
        </w:rPr>
        <w:t xml:space="preserve"> развития сюжетно-ролевой игры:</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Первый этап.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 бытовые. Действия детей однообразны и часто повторяются. Роли не обозначены. Дети охотно играют со взрослым. Самостоятельная игра кратковременна. Как правило, стимулом возникновения игры является игрушка или предмет-заместитель, который ранее использовался в игре.</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Второй этап.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 бытовые. Одна и та же игра может многократно повторяться. Игрушки заранее не подбираются, но дети чаще используют одни и те же - любимые. В игре уже могут объединяться 2-3 человека.</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Третий этап. Основное содержание игры — также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распределяются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Это становится основным правилом. Игра чаще протекает как совместная, хотя взаимодействие перемежается с параллельными действиями 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 быт, труд взрослых и яркие общественные явления.</w:t>
      </w:r>
    </w:p>
    <w:p w:rsidR="00392D23" w:rsidRPr="00392D23" w:rsidRDefault="00392D23" w:rsidP="00392D23">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Четвертый этап. Основное содержание игры — отражение отношений и взаимодействий взрослых друг с другом. Тематика игр может быть разнообразной: она определяется не только непосредственным, но и опосредованным опытом детей. Игры носят совместный, коллективный характер. Объединения 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долгое время. В игре на этом этапе четко выделяется подготовительная работа: распределение ролей, отбор игрового материала, а иногда и его изготовление (игрушек-самоделок). Требование соответствия жизненной логике распространяется не только на действия, но и на все поступки и ролевое поведение участников. В игру вовлекаются до 5-6 человек.</w:t>
      </w:r>
    </w:p>
    <w:p w:rsidR="00AB2BED" w:rsidRDefault="00392D23" w:rsidP="00AB2BED">
      <w:pPr>
        <w:spacing w:after="0" w:line="240" w:lineRule="auto"/>
        <w:ind w:firstLine="709"/>
        <w:jc w:val="both"/>
        <w:rPr>
          <w:rFonts w:ascii="Times New Roman" w:hAnsi="Times New Roman" w:cs="Times New Roman"/>
          <w:sz w:val="24"/>
          <w:szCs w:val="24"/>
        </w:rPr>
      </w:pPr>
      <w:r w:rsidRPr="00392D23">
        <w:rPr>
          <w:rFonts w:ascii="Times New Roman" w:hAnsi="Times New Roman" w:cs="Times New Roman"/>
          <w:sz w:val="24"/>
          <w:szCs w:val="24"/>
        </w:rPr>
        <w:t>Вышеперечисленные уровни отражают общее развитие сюжетно-ролевой игры, однако в конкретной возрастной группе смежные уровни сосуществуют.</w:t>
      </w:r>
    </w:p>
    <w:p w:rsidR="00AB2BED" w:rsidRPr="00AB2BED" w:rsidRDefault="00AB2BED" w:rsidP="00AB2BED">
      <w:pPr>
        <w:spacing w:after="0" w:line="240" w:lineRule="auto"/>
        <w:ind w:firstLine="709"/>
        <w:jc w:val="both"/>
        <w:rPr>
          <w:rFonts w:ascii="Times New Roman" w:hAnsi="Times New Roman" w:cs="Times New Roman"/>
          <w:sz w:val="24"/>
          <w:szCs w:val="24"/>
          <w:u w:val="single"/>
        </w:rPr>
      </w:pPr>
      <w:r w:rsidRPr="00AB2BED">
        <w:rPr>
          <w:rFonts w:ascii="Times New Roman" w:hAnsi="Times New Roman" w:cs="Times New Roman"/>
          <w:sz w:val="24"/>
          <w:szCs w:val="24"/>
          <w:u w:val="single"/>
        </w:rPr>
        <w:t>Используемая литература:</w:t>
      </w:r>
    </w:p>
    <w:p w:rsidR="00392D23" w:rsidRPr="00AB2BED" w:rsidRDefault="00AB2BED" w:rsidP="00AB2BED">
      <w:pPr>
        <w:pStyle w:val="a3"/>
        <w:numPr>
          <w:ilvl w:val="0"/>
          <w:numId w:val="3"/>
        </w:numPr>
        <w:spacing w:after="0" w:line="240" w:lineRule="auto"/>
        <w:jc w:val="both"/>
        <w:rPr>
          <w:rFonts w:ascii="Times New Roman" w:hAnsi="Times New Roman" w:cs="Times New Roman"/>
          <w:sz w:val="24"/>
          <w:szCs w:val="24"/>
        </w:rPr>
      </w:pPr>
      <w:r w:rsidRPr="00AB2BED">
        <w:rPr>
          <w:rFonts w:ascii="Times New Roman" w:hAnsi="Times New Roman" w:cs="Times New Roman"/>
          <w:sz w:val="24"/>
          <w:szCs w:val="24"/>
        </w:rPr>
        <w:t>Бойченко H. A. и др. "</w:t>
      </w:r>
      <w:hyperlink r:id="rId6" w:history="1">
        <w:r w:rsidRPr="00AB2BED">
          <w:rPr>
            <w:rStyle w:val="a4"/>
            <w:rFonts w:ascii="Times New Roman" w:hAnsi="Times New Roman" w:cs="Times New Roman"/>
            <w:color w:val="auto"/>
            <w:sz w:val="24"/>
            <w:szCs w:val="24"/>
            <w:u w:val="none"/>
          </w:rPr>
          <w:t>Сюжетно-ролевые игры дошкольников</w:t>
        </w:r>
      </w:hyperlink>
      <w:r w:rsidRPr="00AB2BED">
        <w:rPr>
          <w:rFonts w:ascii="Times New Roman" w:hAnsi="Times New Roman" w:cs="Times New Roman"/>
          <w:sz w:val="24"/>
          <w:szCs w:val="24"/>
        </w:rPr>
        <w:t xml:space="preserve">" Изд-во </w:t>
      </w:r>
      <w:r w:rsidR="008E384E">
        <w:rPr>
          <w:rFonts w:ascii="Times New Roman" w:hAnsi="Times New Roman" w:cs="Times New Roman"/>
          <w:sz w:val="24"/>
          <w:szCs w:val="24"/>
        </w:rPr>
        <w:t>«</w:t>
      </w:r>
      <w:proofErr w:type="spellStart"/>
      <w:r w:rsidR="008E384E">
        <w:rPr>
          <w:rFonts w:ascii="Times New Roman" w:hAnsi="Times New Roman" w:cs="Times New Roman"/>
          <w:sz w:val="24"/>
          <w:szCs w:val="24"/>
        </w:rPr>
        <w:t>Радянська</w:t>
      </w:r>
      <w:proofErr w:type="spellEnd"/>
      <w:r w:rsidR="008E384E">
        <w:rPr>
          <w:rFonts w:ascii="Times New Roman" w:hAnsi="Times New Roman" w:cs="Times New Roman"/>
          <w:sz w:val="24"/>
          <w:szCs w:val="24"/>
        </w:rPr>
        <w:t xml:space="preserve"> школа», Киев, 2010</w:t>
      </w:r>
      <w:r w:rsidRPr="00AB2BED">
        <w:rPr>
          <w:rFonts w:ascii="Times New Roman" w:hAnsi="Times New Roman" w:cs="Times New Roman"/>
          <w:sz w:val="24"/>
          <w:szCs w:val="24"/>
        </w:rPr>
        <w:t xml:space="preserve"> г.</w:t>
      </w:r>
    </w:p>
    <w:p w:rsidR="00AB2BED" w:rsidRPr="00AB2BED" w:rsidRDefault="00AB2BED" w:rsidP="00AB2BED">
      <w:pPr>
        <w:pStyle w:val="a3"/>
        <w:numPr>
          <w:ilvl w:val="0"/>
          <w:numId w:val="3"/>
        </w:numPr>
        <w:spacing w:after="0" w:line="240" w:lineRule="auto"/>
        <w:jc w:val="both"/>
        <w:rPr>
          <w:rFonts w:ascii="Times New Roman" w:hAnsi="Times New Roman" w:cs="Times New Roman"/>
          <w:sz w:val="24"/>
          <w:szCs w:val="24"/>
        </w:rPr>
      </w:pPr>
      <w:r w:rsidRPr="00AB2BED">
        <w:rPr>
          <w:rFonts w:ascii="Times New Roman" w:hAnsi="Times New Roman" w:cs="Times New Roman"/>
          <w:sz w:val="24"/>
          <w:szCs w:val="24"/>
        </w:rPr>
        <w:t xml:space="preserve">Короткова Н. А. Сюжетно-ролевая игра старших </w:t>
      </w:r>
      <w:proofErr w:type="gramStart"/>
      <w:r w:rsidRPr="00AB2BED">
        <w:rPr>
          <w:rFonts w:ascii="Times New Roman" w:hAnsi="Times New Roman" w:cs="Times New Roman"/>
          <w:sz w:val="24"/>
          <w:szCs w:val="24"/>
        </w:rPr>
        <w:t>дошкольников./</w:t>
      </w:r>
      <w:proofErr w:type="gramEnd"/>
      <w:r w:rsidRPr="00AB2BED">
        <w:rPr>
          <w:rFonts w:ascii="Times New Roman" w:hAnsi="Times New Roman" w:cs="Times New Roman"/>
          <w:sz w:val="24"/>
          <w:szCs w:val="24"/>
        </w:rPr>
        <w:t>/ Ребёнок в детском саду. - 2006. - №2. - С. 84 - 87</w:t>
      </w:r>
    </w:p>
    <w:p w:rsidR="00AB2BED" w:rsidRPr="00AB2BED" w:rsidRDefault="00AB2BED" w:rsidP="00AB2BED">
      <w:pPr>
        <w:pStyle w:val="a3"/>
        <w:numPr>
          <w:ilvl w:val="0"/>
          <w:numId w:val="3"/>
        </w:numPr>
        <w:spacing w:after="0" w:line="240" w:lineRule="auto"/>
        <w:jc w:val="both"/>
        <w:rPr>
          <w:rFonts w:ascii="Times New Roman" w:hAnsi="Times New Roman" w:cs="Times New Roman"/>
          <w:sz w:val="24"/>
          <w:szCs w:val="24"/>
        </w:rPr>
      </w:pPr>
      <w:r w:rsidRPr="00AB2BED">
        <w:rPr>
          <w:rFonts w:ascii="Times New Roman" w:hAnsi="Times New Roman" w:cs="Times New Roman"/>
          <w:sz w:val="24"/>
          <w:szCs w:val="24"/>
        </w:rPr>
        <w:t xml:space="preserve">Короткова Н. А. Сюжетно-ролевая игра старших </w:t>
      </w:r>
      <w:proofErr w:type="gramStart"/>
      <w:r w:rsidRPr="00AB2BED">
        <w:rPr>
          <w:rFonts w:ascii="Times New Roman" w:hAnsi="Times New Roman" w:cs="Times New Roman"/>
          <w:sz w:val="24"/>
          <w:szCs w:val="24"/>
        </w:rPr>
        <w:t>дошкольников./</w:t>
      </w:r>
      <w:proofErr w:type="gramEnd"/>
      <w:r w:rsidRPr="00AB2BED">
        <w:rPr>
          <w:rFonts w:ascii="Times New Roman" w:hAnsi="Times New Roman" w:cs="Times New Roman"/>
          <w:sz w:val="24"/>
          <w:szCs w:val="24"/>
        </w:rPr>
        <w:t>/ Ребёнок в детском саду. - 2006. - №3. - С. 81 - 85</w:t>
      </w:r>
    </w:p>
    <w:p w:rsidR="00AB2BED" w:rsidRDefault="00AB2BED" w:rsidP="00AB2BED">
      <w:pPr>
        <w:pStyle w:val="a3"/>
        <w:numPr>
          <w:ilvl w:val="0"/>
          <w:numId w:val="3"/>
        </w:numPr>
        <w:spacing w:after="0" w:line="240" w:lineRule="auto"/>
        <w:jc w:val="both"/>
        <w:rPr>
          <w:rFonts w:ascii="Times New Roman" w:hAnsi="Times New Roman" w:cs="Times New Roman"/>
          <w:sz w:val="24"/>
          <w:szCs w:val="24"/>
        </w:rPr>
      </w:pPr>
      <w:r w:rsidRPr="00AB2BED">
        <w:rPr>
          <w:rFonts w:ascii="Times New Roman" w:hAnsi="Times New Roman" w:cs="Times New Roman"/>
          <w:sz w:val="24"/>
          <w:szCs w:val="24"/>
        </w:rPr>
        <w:t xml:space="preserve">Короткова Н. А. Сюжетно-ролевая игра старших </w:t>
      </w:r>
      <w:proofErr w:type="gramStart"/>
      <w:r w:rsidRPr="00AB2BED">
        <w:rPr>
          <w:rFonts w:ascii="Times New Roman" w:hAnsi="Times New Roman" w:cs="Times New Roman"/>
          <w:sz w:val="24"/>
          <w:szCs w:val="24"/>
        </w:rPr>
        <w:t>дошкольников./</w:t>
      </w:r>
      <w:proofErr w:type="gramEnd"/>
      <w:r w:rsidRPr="00AB2BED">
        <w:rPr>
          <w:rFonts w:ascii="Times New Roman" w:hAnsi="Times New Roman" w:cs="Times New Roman"/>
          <w:sz w:val="24"/>
          <w:szCs w:val="24"/>
        </w:rPr>
        <w:t xml:space="preserve">/ Ребёнок в детском саду. - 2006. - №4. - С. 79 </w:t>
      </w:r>
      <w:r>
        <w:rPr>
          <w:rFonts w:ascii="Times New Roman" w:hAnsi="Times New Roman" w:cs="Times New Roman"/>
          <w:sz w:val="24"/>
          <w:szCs w:val="24"/>
        </w:rPr>
        <w:t>–</w:t>
      </w:r>
      <w:r w:rsidRPr="00AB2BED">
        <w:rPr>
          <w:rFonts w:ascii="Times New Roman" w:hAnsi="Times New Roman" w:cs="Times New Roman"/>
          <w:sz w:val="24"/>
          <w:szCs w:val="24"/>
        </w:rPr>
        <w:t xml:space="preserve"> 87</w:t>
      </w:r>
    </w:p>
    <w:p w:rsidR="00AB2BED" w:rsidRPr="00AB2BED" w:rsidRDefault="00AB2BED" w:rsidP="00AB2BED">
      <w:pPr>
        <w:pStyle w:val="a3"/>
        <w:numPr>
          <w:ilvl w:val="0"/>
          <w:numId w:val="3"/>
        </w:numPr>
        <w:spacing w:after="0" w:line="240" w:lineRule="auto"/>
        <w:jc w:val="both"/>
        <w:rPr>
          <w:rFonts w:ascii="Times New Roman" w:hAnsi="Times New Roman" w:cs="Times New Roman"/>
          <w:sz w:val="24"/>
          <w:szCs w:val="24"/>
        </w:rPr>
      </w:pPr>
      <w:r w:rsidRPr="00AB2BED">
        <w:rPr>
          <w:rFonts w:ascii="Times New Roman" w:hAnsi="Times New Roman" w:cs="Times New Roman"/>
          <w:sz w:val="24"/>
          <w:szCs w:val="24"/>
        </w:rPr>
        <w:t>Щербакова Е.И. Формирование взаимоотношений детей в 3 -5 лет</w:t>
      </w:r>
      <w:r w:rsidR="008E384E">
        <w:rPr>
          <w:rFonts w:ascii="Times New Roman" w:hAnsi="Times New Roman" w:cs="Times New Roman"/>
          <w:sz w:val="24"/>
          <w:szCs w:val="24"/>
        </w:rPr>
        <w:t xml:space="preserve"> в игре. - М.: Просвещение, 2012</w:t>
      </w:r>
      <w:bookmarkStart w:id="0" w:name="_GoBack"/>
      <w:bookmarkEnd w:id="0"/>
      <w:r w:rsidRPr="00AB2BED">
        <w:rPr>
          <w:rFonts w:ascii="Times New Roman" w:hAnsi="Times New Roman" w:cs="Times New Roman"/>
          <w:sz w:val="24"/>
          <w:szCs w:val="24"/>
        </w:rPr>
        <w:t>. - 78 с.</w:t>
      </w:r>
    </w:p>
    <w:p w:rsidR="00392D23" w:rsidRPr="00392D23" w:rsidRDefault="00392D23" w:rsidP="00392D23">
      <w:pPr>
        <w:spacing w:after="0" w:line="240" w:lineRule="auto"/>
        <w:jc w:val="both"/>
        <w:rPr>
          <w:rFonts w:ascii="Times New Roman" w:hAnsi="Times New Roman" w:cs="Times New Roman"/>
          <w:sz w:val="24"/>
          <w:szCs w:val="24"/>
        </w:rPr>
      </w:pPr>
    </w:p>
    <w:p w:rsidR="00DF566D" w:rsidRPr="00392D23" w:rsidRDefault="00DF566D" w:rsidP="00392D23">
      <w:pPr>
        <w:spacing w:after="0" w:line="240" w:lineRule="auto"/>
        <w:ind w:firstLine="709"/>
        <w:jc w:val="both"/>
        <w:rPr>
          <w:rFonts w:ascii="Times New Roman" w:hAnsi="Times New Roman" w:cs="Times New Roman"/>
          <w:sz w:val="24"/>
          <w:szCs w:val="24"/>
        </w:rPr>
      </w:pPr>
    </w:p>
    <w:sectPr w:rsidR="00DF566D" w:rsidRPr="00392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178AE"/>
    <w:multiLevelType w:val="hybridMultilevel"/>
    <w:tmpl w:val="E5FEE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FD0756"/>
    <w:multiLevelType w:val="hybridMultilevel"/>
    <w:tmpl w:val="E520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702ED0"/>
    <w:multiLevelType w:val="hybridMultilevel"/>
    <w:tmpl w:val="6FE41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23"/>
    <w:rsid w:val="00392D23"/>
    <w:rsid w:val="008E384E"/>
    <w:rsid w:val="00AB2BED"/>
    <w:rsid w:val="00DF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430D7-293E-49DB-9096-7F374552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D23"/>
    <w:pPr>
      <w:ind w:left="720"/>
      <w:contextualSpacing/>
    </w:pPr>
  </w:style>
  <w:style w:type="character" w:styleId="a4">
    <w:name w:val="Hyperlink"/>
    <w:basedOn w:val="a0"/>
    <w:uiPriority w:val="99"/>
    <w:unhideWhenUsed/>
    <w:rsid w:val="00AB2B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67834">
      <w:bodyDiv w:val="1"/>
      <w:marLeft w:val="0"/>
      <w:marRight w:val="0"/>
      <w:marTop w:val="0"/>
      <w:marBottom w:val="0"/>
      <w:divBdr>
        <w:top w:val="none" w:sz="0" w:space="0" w:color="auto"/>
        <w:left w:val="none" w:sz="0" w:space="0" w:color="auto"/>
        <w:bottom w:val="none" w:sz="0" w:space="0" w:color="auto"/>
        <w:right w:val="none" w:sz="0" w:space="0" w:color="auto"/>
      </w:divBdr>
    </w:div>
    <w:div w:id="1264649221">
      <w:bodyDiv w:val="1"/>
      <w:marLeft w:val="0"/>
      <w:marRight w:val="0"/>
      <w:marTop w:val="0"/>
      <w:marBottom w:val="0"/>
      <w:divBdr>
        <w:top w:val="none" w:sz="0" w:space="0" w:color="auto"/>
        <w:left w:val="none" w:sz="0" w:space="0" w:color="auto"/>
        <w:bottom w:val="none" w:sz="0" w:space="0" w:color="auto"/>
        <w:right w:val="none" w:sz="0" w:space="0" w:color="auto"/>
      </w:divBdr>
    </w:div>
    <w:div w:id="1656294919">
      <w:bodyDiv w:val="1"/>
      <w:marLeft w:val="0"/>
      <w:marRight w:val="0"/>
      <w:marTop w:val="0"/>
      <w:marBottom w:val="0"/>
      <w:divBdr>
        <w:top w:val="none" w:sz="0" w:space="0" w:color="auto"/>
        <w:left w:val="none" w:sz="0" w:space="0" w:color="auto"/>
        <w:bottom w:val="none" w:sz="0" w:space="0" w:color="auto"/>
        <w:right w:val="none" w:sz="0" w:space="0" w:color="auto"/>
      </w:divBdr>
    </w:div>
    <w:div w:id="17796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tskiysad.ru/igra/suzhe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39B5-928B-4EE1-A1A3-88513A48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2015-02-01T15:06:00Z</dcterms:created>
  <dcterms:modified xsi:type="dcterms:W3CDTF">2015-02-01T15:29:00Z</dcterms:modified>
</cp:coreProperties>
</file>