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4" w:rsidRPr="004C774D" w:rsidRDefault="005628D4" w:rsidP="005628D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774D">
        <w:rPr>
          <w:rFonts w:ascii="Times New Roman" w:hAnsi="Times New Roman"/>
          <w:b/>
          <w:sz w:val="28"/>
          <w:szCs w:val="28"/>
        </w:rPr>
        <w:t xml:space="preserve">«Весёлый Петербург» </w:t>
      </w:r>
    </w:p>
    <w:p w:rsidR="005628D4" w:rsidRPr="004C774D" w:rsidRDefault="005628D4" w:rsidP="005628D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774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74D">
        <w:rPr>
          <w:rFonts w:ascii="Times New Roman" w:hAnsi="Times New Roman"/>
          <w:b/>
          <w:sz w:val="28"/>
          <w:szCs w:val="28"/>
        </w:rPr>
        <w:t xml:space="preserve">разработка  </w:t>
      </w:r>
      <w:r>
        <w:rPr>
          <w:rFonts w:ascii="Times New Roman" w:hAnsi="Times New Roman"/>
          <w:b/>
          <w:sz w:val="28"/>
          <w:szCs w:val="28"/>
        </w:rPr>
        <w:t xml:space="preserve">5  </w:t>
      </w:r>
      <w:r w:rsidRPr="004C774D">
        <w:rPr>
          <w:rFonts w:ascii="Times New Roman" w:hAnsi="Times New Roman"/>
          <w:b/>
          <w:sz w:val="28"/>
          <w:szCs w:val="28"/>
        </w:rPr>
        <w:t>авторских музыкальных игр )</w:t>
      </w:r>
    </w:p>
    <w:p w:rsidR="005628D4" w:rsidRPr="004C774D" w:rsidRDefault="005628D4" w:rsidP="005628D4">
      <w:pPr>
        <w:pStyle w:val="a3"/>
        <w:spacing w:line="276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C774D">
        <w:rPr>
          <w:rFonts w:ascii="Times New Roman" w:hAnsi="Times New Roman"/>
          <w:b/>
          <w:sz w:val="28"/>
          <w:szCs w:val="28"/>
        </w:rPr>
        <w:t>Людыно Ольга Викторовна</w:t>
      </w:r>
      <w:r w:rsidRPr="004C774D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5628D4" w:rsidRPr="004C774D" w:rsidRDefault="005628D4" w:rsidP="005628D4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C774D">
        <w:rPr>
          <w:rFonts w:ascii="Times New Roman" w:hAnsi="Times New Roman"/>
          <w:sz w:val="28"/>
          <w:szCs w:val="28"/>
        </w:rPr>
        <w:t xml:space="preserve">Музыкальный руководитель </w:t>
      </w:r>
    </w:p>
    <w:p w:rsidR="005628D4" w:rsidRPr="004C774D" w:rsidRDefault="005628D4" w:rsidP="005628D4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4C774D">
        <w:rPr>
          <w:rFonts w:ascii="Times New Roman" w:hAnsi="Times New Roman"/>
          <w:sz w:val="28"/>
          <w:szCs w:val="28"/>
        </w:rPr>
        <w:t>высшей категории</w:t>
      </w:r>
    </w:p>
    <w:p w:rsidR="005628D4" w:rsidRPr="004C774D" w:rsidRDefault="005628D4" w:rsidP="005628D4">
      <w:pPr>
        <w:jc w:val="right"/>
        <w:rPr>
          <w:rFonts w:ascii="Times New Roman" w:hAnsi="Times New Roman"/>
          <w:sz w:val="28"/>
          <w:szCs w:val="28"/>
        </w:rPr>
      </w:pPr>
      <w:r w:rsidRPr="004C774D">
        <w:rPr>
          <w:rFonts w:ascii="Times New Roman" w:hAnsi="Times New Roman"/>
          <w:sz w:val="28"/>
          <w:szCs w:val="28"/>
        </w:rPr>
        <w:t xml:space="preserve">ГБДОУ детский сад№38 </w:t>
      </w:r>
      <w:r w:rsidRPr="004C774D">
        <w:rPr>
          <w:rFonts w:ascii="Times New Roman" w:hAnsi="Times New Roman"/>
          <w:sz w:val="28"/>
          <w:szCs w:val="28"/>
        </w:rPr>
        <w:br/>
        <w:t xml:space="preserve"> Красногвардейского р-на Санкт-Петербурга</w:t>
      </w:r>
    </w:p>
    <w:p w:rsidR="005628D4" w:rsidRPr="004C774D" w:rsidRDefault="005628D4" w:rsidP="005628D4">
      <w:pPr>
        <w:jc w:val="right"/>
        <w:rPr>
          <w:rFonts w:ascii="Times New Roman" w:hAnsi="Times New Roman"/>
          <w:sz w:val="28"/>
          <w:szCs w:val="28"/>
        </w:rPr>
      </w:pPr>
    </w:p>
    <w:p w:rsidR="005628D4" w:rsidRPr="00355094" w:rsidRDefault="005628D4" w:rsidP="005628D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5094">
        <w:rPr>
          <w:rFonts w:ascii="Times New Roman" w:hAnsi="Times New Roman"/>
          <w:b/>
          <w:i/>
          <w:sz w:val="28"/>
          <w:szCs w:val="28"/>
          <w:u w:val="single"/>
        </w:rPr>
        <w:t>1. Музыкальная игра «Прогулка по городу»</w:t>
      </w:r>
    </w:p>
    <w:p w:rsidR="005628D4" w:rsidRPr="00355094" w:rsidRDefault="005628D4" w:rsidP="005628D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797050"/>
            <wp:effectExtent l="0" t="0" r="3810" b="0"/>
            <wp:docPr id="5" name="Рисунок 5" descr="C:\Users\Artem\Desktop\музыкальная газета\Приглашаем на прогулку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rtem\Desktop\музыкальная газета\Приглашаем на прогулку.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Запев (дети идут по кругу):</w:t>
      </w:r>
    </w:p>
    <w:p w:rsidR="005628D4" w:rsidRPr="00355094" w:rsidRDefault="005628D4" w:rsidP="005628D4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   Приглашаем на прогулку по проспектам, переулкам,</w:t>
      </w:r>
    </w:p>
    <w:p w:rsidR="005628D4" w:rsidRPr="00355094" w:rsidRDefault="005628D4" w:rsidP="005628D4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        Набережным вдоль реки, в парки, скверы и  сады.</w:t>
      </w:r>
    </w:p>
    <w:p w:rsidR="005628D4" w:rsidRPr="00355094" w:rsidRDefault="005628D4" w:rsidP="005628D4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1 вариант: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Воспитатель, стоящий в центре круга произносит считалку:</w:t>
      </w:r>
    </w:p>
    <w:p w:rsidR="005628D4" w:rsidRPr="00355094" w:rsidRDefault="005628D4" w:rsidP="005628D4">
      <w:pPr>
        <w:spacing w:line="240" w:lineRule="auto"/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  На картинку посмотри, где мы есть определи.</w:t>
      </w:r>
    </w:p>
    <w:p w:rsidR="005628D4" w:rsidRPr="00355094" w:rsidRDefault="005628D4" w:rsidP="005628D4">
      <w:pPr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Ребёнок, на котором «остановилась»  считалка , должен назвать достопримечательность , изображённую на картинке. Если он правильно  произносит название, то игра продолжается, если нет, то воспитатель  продолжает «считать»  пока другой  ребёнок не произнесёт правильное название достопримечательности.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2 вариант: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Воспитатель, стоящий в центре круга произносит :</w:t>
      </w:r>
    </w:p>
    <w:p w:rsidR="005628D4" w:rsidRPr="00355094" w:rsidRDefault="005628D4" w:rsidP="005628D4">
      <w:pPr>
        <w:ind w:left="720"/>
        <w:contextualSpacing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  На картинку посмотри, где мы есть определи.</w:t>
      </w:r>
    </w:p>
    <w:p w:rsidR="005628D4" w:rsidRPr="00355094" w:rsidRDefault="005628D4" w:rsidP="005628D4">
      <w:pPr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Каждый ребёнок  берёт  из конверта  карточку с изображением достопримечательности, обдумывает,  дети отвечают по очереди.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Если ребёнок затруднился ответить, то все дети ему дружно помогают.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509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2.Музыкальная игра «Белые ночи» </w:t>
      </w:r>
    </w:p>
    <w:p w:rsidR="005628D4" w:rsidRPr="00355094" w:rsidRDefault="005628D4" w:rsidP="005628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40805" cy="2409190"/>
            <wp:effectExtent l="0" t="0" r="0" b="0"/>
            <wp:docPr id="4" name="Рисунок 4" descr="C:\Users\Artem\Desktop\музыкальная газета\Белые ночи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rtem\Desktop\музыкальная газета\Белые ночи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Дети стоят по кругу, поют песню с движениями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 xml:space="preserve">Запев: 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День длинней, </w:t>
      </w:r>
      <w:r w:rsidRPr="00355094">
        <w:rPr>
          <w:rFonts w:ascii="Times New Roman" w:hAnsi="Times New Roman"/>
          <w:i/>
          <w:sz w:val="28"/>
          <w:szCs w:val="28"/>
        </w:rPr>
        <w:t>(поднять руки вверх, потянуться)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А ночь короче,</w:t>
      </w:r>
      <w:r w:rsidRPr="00355094">
        <w:rPr>
          <w:rFonts w:ascii="Times New Roman" w:hAnsi="Times New Roman"/>
          <w:i/>
          <w:sz w:val="28"/>
          <w:szCs w:val="28"/>
        </w:rPr>
        <w:t>( присесть, руки положить на колени)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Значит, время белой ночи.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55094">
        <w:rPr>
          <w:rFonts w:ascii="Times New Roman" w:hAnsi="Times New Roman"/>
          <w:i/>
          <w:sz w:val="28"/>
          <w:szCs w:val="28"/>
        </w:rPr>
        <w:t>(покружиться на носках, руки вверх,немного в сторону)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Хочешь спи (</w:t>
      </w:r>
      <w:r w:rsidRPr="00355094">
        <w:rPr>
          <w:rFonts w:ascii="Times New Roman" w:hAnsi="Times New Roman"/>
          <w:i/>
          <w:sz w:val="28"/>
          <w:szCs w:val="28"/>
        </w:rPr>
        <w:t>руки под щёку</w:t>
      </w:r>
      <w:r w:rsidRPr="00355094">
        <w:rPr>
          <w:rFonts w:ascii="Times New Roman" w:hAnsi="Times New Roman"/>
          <w:b/>
          <w:i/>
          <w:sz w:val="28"/>
          <w:szCs w:val="28"/>
        </w:rPr>
        <w:t>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или читай.</w:t>
      </w:r>
      <w:r w:rsidRPr="00355094">
        <w:rPr>
          <w:rFonts w:ascii="Times New Roman" w:hAnsi="Times New Roman"/>
          <w:i/>
          <w:sz w:val="28"/>
          <w:szCs w:val="28"/>
        </w:rPr>
        <w:t>( руки сложить перед собой «в книжку»)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Ну, а лучше поиграй.</w:t>
      </w:r>
      <w:r w:rsidRPr="00355094">
        <w:rPr>
          <w:rFonts w:ascii="Times New Roman" w:hAnsi="Times New Roman"/>
          <w:sz w:val="28"/>
          <w:szCs w:val="28"/>
        </w:rPr>
        <w:t xml:space="preserve"> </w:t>
      </w:r>
      <w:r w:rsidRPr="00355094">
        <w:rPr>
          <w:rFonts w:ascii="Times New Roman" w:hAnsi="Times New Roman"/>
          <w:i/>
          <w:sz w:val="28"/>
          <w:szCs w:val="28"/>
        </w:rPr>
        <w:t>(хлопают)</w:t>
      </w:r>
    </w:p>
    <w:p w:rsidR="005628D4" w:rsidRPr="00355094" w:rsidRDefault="005628D4" w:rsidP="005628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Ведущий с бубном бежит по кругу вдоль детей.</w:t>
      </w:r>
    </w:p>
    <w:p w:rsidR="005628D4" w:rsidRPr="00355094" w:rsidRDefault="005628D4" w:rsidP="005628D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С концом музыки ведущий останавливается между двумя детьми.</w:t>
      </w:r>
    </w:p>
    <w:p w:rsidR="005628D4" w:rsidRPr="00355094" w:rsidRDefault="005628D4" w:rsidP="005628D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Они поворачиваются друг к другу спиной и бегут  противоходом по кругу. Кто быстрей ударит в бубен, тот и становится следующим ведущим.</w:t>
      </w:r>
    </w:p>
    <w:p w:rsidR="005628D4" w:rsidRPr="00154887" w:rsidRDefault="005628D4" w:rsidP="005628D4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54887" w:rsidRPr="00154887" w:rsidRDefault="00154887" w:rsidP="005628D4">
      <w:pPr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5509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3.Музыкальная игра «Острова» автор Людыно О.В.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709420"/>
            <wp:effectExtent l="0" t="0" r="3810" b="5080"/>
            <wp:docPr id="3" name="Рисунок 3" descr="C:\Users\Artem\Desktop\музыкальная газета\Острова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rtem\Desktop\музыкальная газета\Острова.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Запев (дети идут по кругу, взявшись за руки):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Посчитали острова , оказалось - 42.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Реки и каналы тут, между островов текут.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Ведущий, стоящий в центре круга произносит считалку: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Влево, вправо посмотри – остров быстро назови.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Ребёнок, на котором «остановилась»  считалка , должен назвать остров. Если он правильно  произносит название острова, то сам становится ведущим.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4</w:t>
      </w:r>
      <w:r w:rsidRPr="00355094">
        <w:rPr>
          <w:rFonts w:ascii="Times New Roman" w:hAnsi="Times New Roman"/>
          <w:b/>
          <w:i/>
          <w:sz w:val="28"/>
          <w:szCs w:val="28"/>
          <w:u w:val="single"/>
        </w:rPr>
        <w:t xml:space="preserve">.Музыкальная игра «Летний сад» 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1E2D6E" wp14:editId="0EC1A2E4">
            <wp:extent cx="5939790" cy="1685925"/>
            <wp:effectExtent l="0" t="0" r="3810" b="9525"/>
            <wp:docPr id="6" name="Рисунок 6" descr="C:\Users\Artem\Desktop\музыкальная газета\летний сад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rtem\Desktop\музыкальная газета\летний сад.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887" w:rsidRPr="00355094" w:rsidRDefault="00154887" w:rsidP="00154887">
      <w:pPr>
        <w:spacing w:line="240" w:lineRule="auto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55094">
        <w:rPr>
          <w:rFonts w:ascii="Times New Roman" w:hAnsi="Times New Roman"/>
          <w:sz w:val="28"/>
          <w:szCs w:val="28"/>
        </w:rPr>
        <w:t>Дети стоят  врассыпную, поют песню с движениями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Летний сад гостей встречает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i/>
          <w:sz w:val="28"/>
          <w:szCs w:val="28"/>
        </w:rPr>
        <w:t>(полуприседания с поворотами вправо-лево, руки на пояс)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На прогулку приглашает</w:t>
      </w:r>
      <w:r w:rsidRPr="00355094">
        <w:rPr>
          <w:rFonts w:ascii="Times New Roman" w:hAnsi="Times New Roman"/>
          <w:i/>
          <w:sz w:val="28"/>
          <w:szCs w:val="28"/>
        </w:rPr>
        <w:t>(«зовут»)</w:t>
      </w:r>
    </w:p>
    <w:p w:rsidR="00154887" w:rsidRPr="00355094" w:rsidRDefault="00154887" w:rsidP="00154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Сколько статуй здесь, смотри</w:t>
      </w:r>
    </w:p>
    <w:p w:rsidR="00154887" w:rsidRPr="00355094" w:rsidRDefault="00154887" w:rsidP="00154887">
      <w:pPr>
        <w:spacing w:line="240" w:lineRule="auto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i/>
          <w:sz w:val="28"/>
          <w:szCs w:val="28"/>
        </w:rPr>
        <w:t xml:space="preserve">(показывают правой ладошкой вверх в одну сторону, затем – левой в другую)  </w:t>
      </w:r>
    </w:p>
    <w:p w:rsidR="00154887" w:rsidRPr="00355094" w:rsidRDefault="00154887" w:rsidP="0015488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               И одну изобрази  </w:t>
      </w:r>
      <w:r w:rsidRPr="00355094">
        <w:rPr>
          <w:rFonts w:ascii="Times New Roman" w:hAnsi="Times New Roman"/>
          <w:i/>
          <w:sz w:val="28"/>
          <w:szCs w:val="28"/>
        </w:rPr>
        <w:t>( кружатся, руки плавно «летают» вверх-вниз)</w:t>
      </w:r>
    </w:p>
    <w:p w:rsidR="005628D4" w:rsidRPr="00154887" w:rsidRDefault="00154887" w:rsidP="001548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Танцуют, « замирают»  в конце музыки, изображая статуи.</w:t>
      </w:r>
    </w:p>
    <w:p w:rsidR="005628D4" w:rsidRPr="00355094" w:rsidRDefault="00154887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5488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5</w:t>
      </w:r>
      <w:r w:rsidR="005628D4" w:rsidRPr="00355094">
        <w:rPr>
          <w:rFonts w:ascii="Times New Roman" w:hAnsi="Times New Roman"/>
          <w:b/>
          <w:i/>
          <w:sz w:val="28"/>
          <w:szCs w:val="28"/>
          <w:u w:val="single"/>
        </w:rPr>
        <w:t xml:space="preserve">.Музыкальная игра « Мы по городу гуляем » 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2504440"/>
            <wp:effectExtent l="0" t="0" r="3810" b="0"/>
            <wp:docPr id="2" name="Рисунок 2" descr="C:\Users\Artem\Desktop\музыкальная газета\мы по городу гуляем правильный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rtem\Desktop\музыкальная газета\мы по городу гуляем правильный.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5094">
        <w:rPr>
          <w:rFonts w:ascii="Times New Roman" w:hAnsi="Times New Roman"/>
          <w:sz w:val="28"/>
          <w:szCs w:val="28"/>
        </w:rPr>
        <w:t>Запев (дети идут по кругу):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Мы по городу гуляем, по проспектам и мостам.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Любим город наш и знаем , про него расскажем вам.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Только вы нам помогите и названья  подскажите.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 xml:space="preserve">Ведущие: </w:t>
      </w:r>
      <w:r w:rsidRPr="00355094">
        <w:rPr>
          <w:rFonts w:ascii="Times New Roman" w:hAnsi="Times New Roman"/>
          <w:sz w:val="28"/>
          <w:szCs w:val="28"/>
        </w:rPr>
        <w:t>(кидая мяч любому из детей,дети произносят названия, в ответ ведущий  из круга говорит «раз, два, три, пять»)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1.На мосты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2.На дворцы 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3.На соборы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4.На отрова я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5.На музеи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5094">
        <w:rPr>
          <w:rFonts w:ascii="Times New Roman" w:hAnsi="Times New Roman"/>
          <w:b/>
          <w:i/>
          <w:sz w:val="28"/>
          <w:szCs w:val="28"/>
        </w:rPr>
        <w:t>6.Я  на реки погляжу, 5 (2,3) названий подскажу</w:t>
      </w:r>
    </w:p>
    <w:p w:rsidR="005628D4" w:rsidRPr="00355094" w:rsidRDefault="005628D4" w:rsidP="005628D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5628D4" w:rsidRPr="0035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4"/>
    <w:rsid w:val="00154887"/>
    <w:rsid w:val="005628D4"/>
    <w:rsid w:val="005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8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AFC5-9D77-43AF-B3A7-8DD7FE88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3</cp:revision>
  <dcterms:created xsi:type="dcterms:W3CDTF">2012-12-03T20:04:00Z</dcterms:created>
  <dcterms:modified xsi:type="dcterms:W3CDTF">2012-12-04T19:34:00Z</dcterms:modified>
</cp:coreProperties>
</file>