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85" w:rsidRPr="00B31AD0" w:rsidRDefault="00047560" w:rsidP="00B31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>Ребята, посмотрите на инструменты в руках. (Линейка, простой карандаш). Знает</w:t>
      </w:r>
      <w:r w:rsidR="0076017D" w:rsidRPr="00B31AD0">
        <w:rPr>
          <w:rFonts w:ascii="Times New Roman" w:hAnsi="Times New Roman" w:cs="Times New Roman"/>
          <w:sz w:val="24"/>
          <w:szCs w:val="24"/>
        </w:rPr>
        <w:t>е</w:t>
      </w:r>
      <w:r w:rsidRPr="00B31AD0">
        <w:rPr>
          <w:rFonts w:ascii="Times New Roman" w:hAnsi="Times New Roman" w:cs="Times New Roman"/>
          <w:sz w:val="24"/>
          <w:szCs w:val="24"/>
        </w:rPr>
        <w:t xml:space="preserve">, что можно сделать с их помощью? (Рисовать, чертить, измерять). Как они называются одним словом? (Чертежные инструменты). Молодцы! Кто работает с этими инструментами? </w:t>
      </w:r>
      <w:proofErr w:type="gramStart"/>
      <w:r w:rsidRPr="00B31AD0">
        <w:rPr>
          <w:rFonts w:ascii="Times New Roman" w:hAnsi="Times New Roman" w:cs="Times New Roman"/>
          <w:sz w:val="24"/>
          <w:szCs w:val="24"/>
        </w:rPr>
        <w:t>( Инженеры</w:t>
      </w:r>
      <w:proofErr w:type="gramEnd"/>
      <w:r w:rsidRPr="00B31AD0">
        <w:rPr>
          <w:rFonts w:ascii="Times New Roman" w:hAnsi="Times New Roman" w:cs="Times New Roman"/>
          <w:sz w:val="24"/>
          <w:szCs w:val="24"/>
        </w:rPr>
        <w:t xml:space="preserve">, чертежники, </w:t>
      </w:r>
      <w:r w:rsidR="00207D46" w:rsidRPr="00B31AD0">
        <w:rPr>
          <w:rFonts w:ascii="Times New Roman" w:hAnsi="Times New Roman" w:cs="Times New Roman"/>
          <w:sz w:val="24"/>
          <w:szCs w:val="24"/>
        </w:rPr>
        <w:t xml:space="preserve">конструкторы, </w:t>
      </w:r>
      <w:r w:rsidRPr="00B31AD0">
        <w:rPr>
          <w:rFonts w:ascii="Times New Roman" w:hAnsi="Times New Roman" w:cs="Times New Roman"/>
          <w:sz w:val="24"/>
          <w:szCs w:val="24"/>
        </w:rPr>
        <w:t>ученые). Хотите побывать в роли ученых? Какими должны быть ученые? (Умные, внимательные). Значит и нам нужно потренировать наш ум.</w:t>
      </w:r>
    </w:p>
    <w:p w:rsidR="00047560" w:rsidRPr="00B31AD0" w:rsidRDefault="00047560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b/>
          <w:sz w:val="24"/>
          <w:szCs w:val="24"/>
        </w:rPr>
        <w:t>Логическая задача:</w:t>
      </w:r>
      <w:r w:rsidRPr="00B31AD0">
        <w:rPr>
          <w:rFonts w:ascii="Times New Roman" w:hAnsi="Times New Roman" w:cs="Times New Roman"/>
          <w:sz w:val="24"/>
          <w:szCs w:val="24"/>
        </w:rPr>
        <w:t xml:space="preserve"> Петух снес яйцо. Кому оно достанется? (Никому. Петух яйца не несет.)</w:t>
      </w:r>
    </w:p>
    <w:p w:rsidR="00047560" w:rsidRPr="00B31AD0" w:rsidRDefault="00471AF5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b/>
          <w:sz w:val="24"/>
          <w:szCs w:val="24"/>
        </w:rPr>
        <w:t>Рассмотрите изображение и назовите фигуры</w:t>
      </w:r>
      <w:r w:rsidRPr="00B31AD0">
        <w:rPr>
          <w:rFonts w:ascii="Times New Roman" w:hAnsi="Times New Roman" w:cs="Times New Roman"/>
          <w:sz w:val="24"/>
          <w:szCs w:val="24"/>
        </w:rPr>
        <w:t>, которые вы видите. (Зашумленные геометрические фигуры).</w:t>
      </w:r>
    </w:p>
    <w:p w:rsidR="00471AF5" w:rsidRPr="00B31AD0" w:rsidRDefault="00471AF5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b/>
          <w:sz w:val="24"/>
          <w:szCs w:val="24"/>
        </w:rPr>
        <w:t xml:space="preserve">Подбери одинаковые </w:t>
      </w:r>
      <w:r w:rsidR="00207D46" w:rsidRPr="00B31AD0">
        <w:rPr>
          <w:rFonts w:ascii="Times New Roman" w:hAnsi="Times New Roman" w:cs="Times New Roman"/>
          <w:b/>
          <w:sz w:val="24"/>
          <w:szCs w:val="24"/>
        </w:rPr>
        <w:t xml:space="preserve">по цвету и размеру </w:t>
      </w:r>
      <w:r w:rsidR="00B31AD0">
        <w:rPr>
          <w:rFonts w:ascii="Times New Roman" w:hAnsi="Times New Roman" w:cs="Times New Roman"/>
          <w:b/>
          <w:sz w:val="24"/>
          <w:szCs w:val="24"/>
        </w:rPr>
        <w:t>круги</w:t>
      </w:r>
      <w:r w:rsidRPr="00B31AD0">
        <w:rPr>
          <w:rFonts w:ascii="Times New Roman" w:hAnsi="Times New Roman" w:cs="Times New Roman"/>
          <w:sz w:val="24"/>
          <w:szCs w:val="24"/>
        </w:rPr>
        <w:t xml:space="preserve"> и сосчитай их количество.</w:t>
      </w:r>
      <w:r w:rsidR="00207D46" w:rsidRPr="00B31AD0">
        <w:rPr>
          <w:rFonts w:ascii="Times New Roman" w:hAnsi="Times New Roman" w:cs="Times New Roman"/>
          <w:sz w:val="24"/>
          <w:szCs w:val="24"/>
        </w:rPr>
        <w:t xml:space="preserve"> (Круги разных размеров и цветов на столах для 4 команд).</w:t>
      </w:r>
    </w:p>
    <w:p w:rsidR="003B21C0" w:rsidRPr="00B31AD0" w:rsidRDefault="00207D46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 xml:space="preserve">Ну вот, разминка закончена. </w:t>
      </w:r>
      <w:r w:rsidRPr="00B31AD0">
        <w:rPr>
          <w:rFonts w:ascii="Times New Roman" w:hAnsi="Times New Roman" w:cs="Times New Roman"/>
          <w:b/>
          <w:sz w:val="24"/>
          <w:szCs w:val="24"/>
        </w:rPr>
        <w:t>Проходите к рабочему месту</w:t>
      </w:r>
      <w:r w:rsidRPr="00B31AD0">
        <w:rPr>
          <w:rFonts w:ascii="Times New Roman" w:hAnsi="Times New Roman" w:cs="Times New Roman"/>
          <w:sz w:val="24"/>
          <w:szCs w:val="24"/>
        </w:rPr>
        <w:t>, конструкторским столам.</w:t>
      </w:r>
      <w:r w:rsidR="003B21C0" w:rsidRPr="00B31AD0">
        <w:rPr>
          <w:rFonts w:ascii="Times New Roman" w:hAnsi="Times New Roman" w:cs="Times New Roman"/>
          <w:sz w:val="24"/>
          <w:szCs w:val="24"/>
        </w:rPr>
        <w:t xml:space="preserve"> СЛАЙД №1. (</w:t>
      </w:r>
      <w:r w:rsidR="004A3D10" w:rsidRPr="00B31AD0">
        <w:rPr>
          <w:rFonts w:ascii="Times New Roman" w:hAnsi="Times New Roman" w:cs="Times New Roman"/>
          <w:sz w:val="24"/>
          <w:szCs w:val="24"/>
        </w:rPr>
        <w:t>К</w:t>
      </w:r>
      <w:r w:rsidR="003B21C0" w:rsidRPr="00B31AD0">
        <w:rPr>
          <w:rFonts w:ascii="Times New Roman" w:hAnsi="Times New Roman" w:cs="Times New Roman"/>
          <w:sz w:val="24"/>
          <w:szCs w:val="24"/>
        </w:rPr>
        <w:t>онструкторское бюро)</w:t>
      </w:r>
    </w:p>
    <w:p w:rsidR="00207D46" w:rsidRPr="00B31AD0" w:rsidRDefault="00207D46">
      <w:pPr>
        <w:rPr>
          <w:rFonts w:ascii="Times New Roman" w:hAnsi="Times New Roman" w:cs="Times New Roman"/>
          <w:b/>
          <w:sz w:val="24"/>
          <w:szCs w:val="24"/>
        </w:rPr>
      </w:pPr>
      <w:r w:rsidRPr="00B31AD0">
        <w:rPr>
          <w:rFonts w:ascii="Times New Roman" w:hAnsi="Times New Roman" w:cs="Times New Roman"/>
          <w:b/>
          <w:sz w:val="24"/>
          <w:szCs w:val="24"/>
        </w:rPr>
        <w:t>Знакомим детей с понятием «Отрезок».</w:t>
      </w:r>
    </w:p>
    <w:p w:rsidR="00207D46" w:rsidRPr="00B31AD0" w:rsidRDefault="00207D46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 xml:space="preserve">Воспитатель на доске рисует точку. Сколько прямых линий можно провести через точку? (Множество). Дети выполняют в тетрадях. 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>Затем воспитатель рисует 2 точки и предлагает детям провести линию сразу через две точки. Сколько линий можно провести через 2 точки? (Одну).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>Это отрезок.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b/>
          <w:sz w:val="24"/>
          <w:szCs w:val="24"/>
        </w:rPr>
        <w:t>Как можно измерить отрезок?</w:t>
      </w:r>
      <w:r w:rsidRPr="00B31AD0">
        <w:rPr>
          <w:rFonts w:ascii="Times New Roman" w:hAnsi="Times New Roman" w:cs="Times New Roman"/>
          <w:sz w:val="24"/>
          <w:szCs w:val="24"/>
        </w:rPr>
        <w:t xml:space="preserve"> (Меркой, линейкой).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 xml:space="preserve">Измерьте ваш отрезок меркой, линейкой. Чему равен отрезок? 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>Начертите отрезок 1) короче первого, 2) длиннее первого.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 xml:space="preserve">Что можно еще измерить линейкой? (Геометрические </w:t>
      </w:r>
      <w:proofErr w:type="gramStart"/>
      <w:r w:rsidRPr="00B31AD0">
        <w:rPr>
          <w:rFonts w:ascii="Times New Roman" w:hAnsi="Times New Roman" w:cs="Times New Roman"/>
          <w:sz w:val="24"/>
          <w:szCs w:val="24"/>
        </w:rPr>
        <w:t>фигуры ,</w:t>
      </w:r>
      <w:proofErr w:type="gramEnd"/>
      <w:r w:rsidRPr="00B31AD0">
        <w:rPr>
          <w:rFonts w:ascii="Times New Roman" w:hAnsi="Times New Roman" w:cs="Times New Roman"/>
          <w:sz w:val="24"/>
          <w:szCs w:val="24"/>
        </w:rPr>
        <w:t xml:space="preserve"> лежащие на столе).</w:t>
      </w:r>
    </w:p>
    <w:p w:rsidR="00681604" w:rsidRPr="00B31AD0" w:rsidRDefault="00681604">
      <w:pPr>
        <w:rPr>
          <w:rFonts w:ascii="Times New Roman" w:hAnsi="Times New Roman" w:cs="Times New Roman"/>
          <w:b/>
          <w:sz w:val="24"/>
          <w:szCs w:val="24"/>
        </w:rPr>
      </w:pPr>
      <w:r w:rsidRPr="00B31AD0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>До 10 ты досчитай, упражнение выполняй!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>10 раз приседай, 10 –головой качай, 10 топай, 10 хлопай, 10-прыгай не ленись,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>Отдыхать теперь садись!</w:t>
      </w:r>
    </w:p>
    <w:p w:rsidR="00681604" w:rsidRPr="00B31AD0" w:rsidRDefault="00681604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>Конструктор должен уметь хорошо считать. Посчитаем?</w:t>
      </w:r>
    </w:p>
    <w:p w:rsidR="003B21C0" w:rsidRPr="00B31AD0" w:rsidRDefault="003B21C0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b/>
          <w:sz w:val="24"/>
          <w:szCs w:val="24"/>
        </w:rPr>
        <w:t>Игра «Найди ошибку».</w:t>
      </w:r>
      <w:r w:rsidRPr="00B31AD0">
        <w:rPr>
          <w:rFonts w:ascii="Times New Roman" w:hAnsi="Times New Roman" w:cs="Times New Roman"/>
          <w:sz w:val="24"/>
          <w:szCs w:val="24"/>
        </w:rPr>
        <w:t xml:space="preserve"> Зачеркните цифру, которая идет не по порядку. (10,11,12,13,15, 14, 16, 17; карточки индивидуальные, с разными ошибками). ПРОВЕРКА СЛАЙД № 2</w:t>
      </w:r>
    </w:p>
    <w:p w:rsidR="003B21C0" w:rsidRPr="00B31AD0" w:rsidRDefault="003B21C0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b/>
          <w:sz w:val="24"/>
          <w:szCs w:val="24"/>
        </w:rPr>
        <w:t xml:space="preserve">Составь и реши задачу. </w:t>
      </w:r>
      <w:r w:rsidRPr="00B31AD0">
        <w:rPr>
          <w:rFonts w:ascii="Times New Roman" w:hAnsi="Times New Roman" w:cs="Times New Roman"/>
          <w:sz w:val="24"/>
          <w:szCs w:val="24"/>
        </w:rPr>
        <w:t>Индивидуал</w:t>
      </w:r>
      <w:r w:rsidR="00064754">
        <w:rPr>
          <w:rFonts w:ascii="Times New Roman" w:hAnsi="Times New Roman" w:cs="Times New Roman"/>
          <w:sz w:val="24"/>
          <w:szCs w:val="24"/>
        </w:rPr>
        <w:t>ьные карточки с задачей, дети записывают решение</w:t>
      </w:r>
      <w:r w:rsidRPr="00B31AD0">
        <w:rPr>
          <w:rFonts w:ascii="Times New Roman" w:hAnsi="Times New Roman" w:cs="Times New Roman"/>
          <w:sz w:val="24"/>
          <w:szCs w:val="24"/>
        </w:rPr>
        <w:t>. ПРОВЕРКА СЛАЙД № 3</w:t>
      </w:r>
      <w:r w:rsidR="004A3D10" w:rsidRPr="00B31AD0">
        <w:rPr>
          <w:rFonts w:ascii="Times New Roman" w:hAnsi="Times New Roman" w:cs="Times New Roman"/>
          <w:sz w:val="24"/>
          <w:szCs w:val="24"/>
        </w:rPr>
        <w:t>.</w:t>
      </w:r>
    </w:p>
    <w:p w:rsidR="004A3D10" w:rsidRPr="00B31AD0" w:rsidRDefault="004A3D10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b/>
          <w:sz w:val="24"/>
          <w:szCs w:val="24"/>
        </w:rPr>
        <w:t>Составь фигуру из счетных палочек</w:t>
      </w:r>
      <w:r w:rsidRPr="00B31AD0">
        <w:rPr>
          <w:rFonts w:ascii="Times New Roman" w:hAnsi="Times New Roman" w:cs="Times New Roman"/>
          <w:sz w:val="24"/>
          <w:szCs w:val="24"/>
        </w:rPr>
        <w:t>. ПРОВЕРКА СЛАЙД №4.</w:t>
      </w:r>
    </w:p>
    <w:p w:rsidR="004A3D10" w:rsidRPr="00B31AD0" w:rsidRDefault="004A3D10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>Вот и заканчивается рабочее время в конструкторском бюро. Расположи правильно чертежные инструменты на рабочем столе, обозначая их первыми буквами в слове. (</w:t>
      </w:r>
      <w:r w:rsidR="0076017D" w:rsidRPr="00B31AD0">
        <w:rPr>
          <w:rFonts w:ascii="Times New Roman" w:hAnsi="Times New Roman" w:cs="Times New Roman"/>
          <w:sz w:val="24"/>
          <w:szCs w:val="24"/>
        </w:rPr>
        <w:t>Л-линейку в верхнем левом углу, К- карандаш в нижнем правом углу, Ф-фигуры в левом нижнем, Л-ластик в верхнем правом, оставшиеся буквы, расположите в центре, чтобы получилось слово (Ура) ПРОВЕРКА СЛАЙД №5.</w:t>
      </w:r>
    </w:p>
    <w:p w:rsidR="0076017D" w:rsidRDefault="0076017D">
      <w:pPr>
        <w:rPr>
          <w:rFonts w:ascii="Times New Roman" w:hAnsi="Times New Roman" w:cs="Times New Roman"/>
          <w:sz w:val="24"/>
          <w:szCs w:val="24"/>
        </w:rPr>
      </w:pPr>
      <w:r w:rsidRPr="00B31AD0">
        <w:rPr>
          <w:rFonts w:ascii="Times New Roman" w:hAnsi="Times New Roman" w:cs="Times New Roman"/>
          <w:sz w:val="24"/>
          <w:szCs w:val="24"/>
        </w:rPr>
        <w:t xml:space="preserve">Молодцы! Вы хорошо потрудились, а сейчас можно и отдохнуть. Какую пословицу об этом знаете? (Делу время, а потехе час). </w:t>
      </w:r>
    </w:p>
    <w:p w:rsidR="00002A6D" w:rsidRDefault="0000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96969"/>
          <w:sz w:val="24"/>
          <w:szCs w:val="24"/>
          <w:lang w:eastAsia="ru-RU"/>
        </w:rPr>
        <w:lastRenderedPageBreak/>
        <w:drawing>
          <wp:inline distT="0" distB="0" distL="0" distR="0" wp14:anchorId="0D7618D7" wp14:editId="06A396C6">
            <wp:extent cx="5940425" cy="3097507"/>
            <wp:effectExtent l="0" t="0" r="3175" b="8255"/>
            <wp:docPr id="5" name="Рисунок 5" descr="4979214_13 (700x365, 46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979214_13 (700x365, 46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6D" w:rsidRDefault="00002A6D">
      <w:pPr>
        <w:rPr>
          <w:rFonts w:ascii="Times New Roman" w:hAnsi="Times New Roman" w:cs="Times New Roman"/>
          <w:sz w:val="24"/>
          <w:szCs w:val="24"/>
        </w:rPr>
      </w:pPr>
    </w:p>
    <w:p w:rsidR="00002A6D" w:rsidRDefault="00002A6D">
      <w:pPr>
        <w:rPr>
          <w:rFonts w:ascii="Times New Roman" w:hAnsi="Times New Roman" w:cs="Times New Roman"/>
          <w:sz w:val="24"/>
          <w:szCs w:val="24"/>
        </w:rPr>
      </w:pPr>
      <w:r w:rsidRPr="00002A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98240"/>
            <wp:effectExtent l="0" t="0" r="3175" b="0"/>
            <wp:docPr id="1" name="Рисунок 1" descr="C:\Users\Наталья\Desktop\90323958_4979214_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90323958_4979214_2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6D" w:rsidRDefault="00002A6D">
      <w:pPr>
        <w:rPr>
          <w:rFonts w:ascii="Times New Roman" w:hAnsi="Times New Roman" w:cs="Times New Roman"/>
          <w:sz w:val="24"/>
          <w:szCs w:val="24"/>
        </w:rPr>
      </w:pPr>
    </w:p>
    <w:p w:rsidR="00002A6D" w:rsidRDefault="00002A6D" w:rsidP="00064754">
      <w:pPr>
        <w:ind w:left="-1276"/>
        <w:rPr>
          <w:rFonts w:ascii="Times New Roman" w:hAnsi="Times New Roman" w:cs="Times New Roman"/>
          <w:sz w:val="24"/>
          <w:szCs w:val="24"/>
        </w:rPr>
      </w:pPr>
      <w:r w:rsidRPr="00002A6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15150" cy="10153650"/>
            <wp:effectExtent l="0" t="0" r="0" b="0"/>
            <wp:docPr id="2" name="Рисунок 2" descr="D:\Конспекты моих занятий и не только\Рабочие материалы\логические примеры в рисунках (тени)\logicheskaja-zadach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пекты моих занятий и не только\Рабочие материалы\логические примеры в рисунках (тени)\logicheskaja-zadacha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6D" w:rsidRDefault="00002A6D">
      <w:pPr>
        <w:rPr>
          <w:rFonts w:ascii="Times New Roman" w:hAnsi="Times New Roman" w:cs="Times New Roman"/>
          <w:sz w:val="24"/>
          <w:szCs w:val="24"/>
        </w:rPr>
      </w:pPr>
    </w:p>
    <w:p w:rsidR="00002A6D" w:rsidRDefault="00002A6D">
      <w:pPr>
        <w:rPr>
          <w:rFonts w:ascii="Times New Roman" w:hAnsi="Times New Roman" w:cs="Times New Roman"/>
          <w:sz w:val="24"/>
          <w:szCs w:val="24"/>
        </w:rPr>
      </w:pPr>
      <w:r w:rsidRPr="00002A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52271"/>
            <wp:effectExtent l="0" t="0" r="3175" b="6350"/>
            <wp:docPr id="3" name="Рисунок 3" descr="D:\Конспекты моих занятий и не только\Рабочие материалы\логические примеры в рисунках (тени)\Составь задач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спекты моих занятий и не только\Рабочие материалы\логические примеры в рисунках (тени)\Составь задач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6D" w:rsidRDefault="00002A6D">
      <w:pPr>
        <w:rPr>
          <w:rFonts w:ascii="Times New Roman" w:hAnsi="Times New Roman" w:cs="Times New Roman"/>
          <w:sz w:val="24"/>
          <w:szCs w:val="24"/>
        </w:rPr>
      </w:pPr>
    </w:p>
    <w:p w:rsidR="00002A6D" w:rsidRDefault="00002A6D" w:rsidP="00064754">
      <w:pPr>
        <w:ind w:hanging="1134"/>
        <w:rPr>
          <w:rFonts w:ascii="Times New Roman" w:hAnsi="Times New Roman" w:cs="Times New Roman"/>
          <w:sz w:val="24"/>
          <w:szCs w:val="24"/>
        </w:rPr>
      </w:pPr>
      <w:r w:rsidRPr="00002A6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43725" cy="10153650"/>
            <wp:effectExtent l="0" t="0" r="9525" b="0"/>
            <wp:docPr id="4" name="Рисунок 4" descr="D:\Конспекты моих занятий и не только\Рабочие материалы\логические примеры в рисунках (тени)\быт техн переме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спекты моих занятий и не только\Рабочие материалы\логические примеры в рисунках (тени)\быт техн перемеш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09" w:rsidRDefault="00310E09">
      <w:pPr>
        <w:rPr>
          <w:rFonts w:ascii="Times New Roman" w:hAnsi="Times New Roman" w:cs="Times New Roman"/>
          <w:sz w:val="24"/>
          <w:szCs w:val="24"/>
        </w:rPr>
      </w:pPr>
    </w:p>
    <w:p w:rsidR="00310E09" w:rsidRDefault="00310E09">
      <w:pPr>
        <w:rPr>
          <w:rFonts w:ascii="Times New Roman" w:hAnsi="Times New Roman" w:cs="Times New Roman"/>
          <w:sz w:val="24"/>
          <w:szCs w:val="24"/>
        </w:rPr>
      </w:pPr>
      <w:r w:rsidRPr="00310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0" cy="5715000"/>
            <wp:effectExtent l="0" t="0" r="0" b="0"/>
            <wp:docPr id="7" name="Рисунок 7" descr="C:\Users\Наталья\Desktop\foto_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foto_k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1905000"/>
            <wp:effectExtent l="0" t="0" r="9525" b="0"/>
            <wp:docPr id="6" name="Рисунок 6" descr="C:\Users\Наталья\Desktop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1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F4" w:rsidRDefault="006053F4">
      <w:pPr>
        <w:rPr>
          <w:rFonts w:ascii="Times New Roman" w:hAnsi="Times New Roman" w:cs="Times New Roman"/>
          <w:sz w:val="24"/>
          <w:szCs w:val="24"/>
        </w:rPr>
      </w:pPr>
    </w:p>
    <w:p w:rsidR="00064754" w:rsidRDefault="00064754">
      <w:pPr>
        <w:rPr>
          <w:rFonts w:ascii="Times New Roman" w:hAnsi="Times New Roman" w:cs="Times New Roman"/>
          <w:sz w:val="24"/>
          <w:szCs w:val="24"/>
        </w:rPr>
      </w:pPr>
    </w:p>
    <w:p w:rsidR="00064754" w:rsidRDefault="00064754">
      <w:pPr>
        <w:rPr>
          <w:rFonts w:ascii="Times New Roman" w:hAnsi="Times New Roman" w:cs="Times New Roman"/>
          <w:sz w:val="24"/>
          <w:szCs w:val="24"/>
        </w:rPr>
      </w:pPr>
    </w:p>
    <w:p w:rsidR="00064754" w:rsidRDefault="00064754">
      <w:pPr>
        <w:rPr>
          <w:rFonts w:ascii="Times New Roman" w:hAnsi="Times New Roman" w:cs="Times New Roman"/>
          <w:sz w:val="24"/>
          <w:szCs w:val="24"/>
        </w:rPr>
      </w:pPr>
    </w:p>
    <w:p w:rsidR="00064754" w:rsidRDefault="00064754">
      <w:pPr>
        <w:rPr>
          <w:rFonts w:ascii="Times New Roman" w:hAnsi="Times New Roman" w:cs="Times New Roman"/>
          <w:sz w:val="24"/>
          <w:szCs w:val="24"/>
        </w:rPr>
      </w:pPr>
    </w:p>
    <w:p w:rsidR="00064754" w:rsidRDefault="00064754">
      <w:pPr>
        <w:rPr>
          <w:rFonts w:ascii="Times New Roman" w:hAnsi="Times New Roman" w:cs="Times New Roman"/>
          <w:sz w:val="24"/>
          <w:szCs w:val="24"/>
        </w:rPr>
      </w:pPr>
    </w:p>
    <w:p w:rsidR="005836E1" w:rsidRDefault="005836E1">
      <w:pPr>
        <w:rPr>
          <w:rFonts w:ascii="Times New Roman" w:hAnsi="Times New Roman" w:cs="Times New Roman"/>
          <w:sz w:val="24"/>
          <w:szCs w:val="24"/>
        </w:rPr>
      </w:pPr>
    </w:p>
    <w:p w:rsidR="005836E1" w:rsidRPr="005836E1" w:rsidRDefault="005836E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253"/>
      </w:tblGrid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10,    11,   13,   12,    14,    15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13,    14,   15,   17,    16,    18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4,       5,     7,     6,      8,      9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1,        2,     3,     5,     4,      6</w:t>
            </w:r>
          </w:p>
        </w:tc>
      </w:tr>
    </w:tbl>
    <w:p w:rsidR="00AB2B24" w:rsidRPr="002E7A13" w:rsidRDefault="00AB2B24" w:rsidP="00AB2B2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</w:tblGrid>
      <w:tr w:rsidR="00AB2B24" w:rsidRPr="005836E1" w:rsidTr="00482A5F"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6E1" w:rsidRPr="002E7A13" w:rsidRDefault="005836E1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253"/>
      </w:tblGrid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10,    11,   13,   12,    14,    15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13,    14,   15,   17,    16,    18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4,       5,     7,     6,      8,      9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1,        2,     3,     5,     4,      6</w:t>
            </w:r>
          </w:p>
        </w:tc>
      </w:tr>
    </w:tbl>
    <w:p w:rsidR="00AB2B24" w:rsidRPr="005836E1" w:rsidRDefault="00AB2B24" w:rsidP="00AB2B2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</w:tblGrid>
      <w:tr w:rsidR="00AB2B24" w:rsidRPr="005836E1" w:rsidTr="00482A5F"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B24" w:rsidRPr="00AB2B24" w:rsidRDefault="00AB2B2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253"/>
      </w:tblGrid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10,    11,   13,   12,    14,    15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13,    14,   15,   17,    16,    18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4,       5,     7,     6,      8,      9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1,        2,     3,     5,     4,      6</w:t>
            </w:r>
          </w:p>
        </w:tc>
      </w:tr>
    </w:tbl>
    <w:p w:rsidR="00AB2B24" w:rsidRPr="005836E1" w:rsidRDefault="00AB2B24" w:rsidP="00AB2B2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</w:tblGrid>
      <w:tr w:rsidR="00AB2B24" w:rsidRPr="005836E1" w:rsidTr="00482A5F"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B24" w:rsidRDefault="00AB2B24" w:rsidP="00AB2B2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253"/>
      </w:tblGrid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10,    11,   13,   12,    14,    15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13,    14,   15,   17,    16,    18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4,       5,     7,     6,      8,      9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1,        2,     3,     5,     4,      6</w:t>
            </w:r>
          </w:p>
        </w:tc>
      </w:tr>
    </w:tbl>
    <w:p w:rsidR="00AB2B24" w:rsidRPr="002E7A13" w:rsidRDefault="00AB2B24" w:rsidP="00AB2B24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  <w:gridCol w:w="425"/>
      </w:tblGrid>
      <w:tr w:rsidR="00AB2B24" w:rsidRPr="005836E1" w:rsidTr="00482A5F">
        <w:trPr>
          <w:gridAfter w:val="1"/>
          <w:wAfter w:w="425" w:type="dxa"/>
        </w:trPr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24" w:rsidRPr="005836E1" w:rsidTr="002E2C73">
        <w:trPr>
          <w:gridAfter w:val="1"/>
          <w:wAfter w:w="425" w:type="dxa"/>
        </w:trPr>
        <w:tc>
          <w:tcPr>
            <w:tcW w:w="3828" w:type="dxa"/>
            <w:gridSpan w:val="5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24" w:rsidRPr="005836E1" w:rsidTr="00482A5F">
        <w:tc>
          <w:tcPr>
            <w:tcW w:w="4253" w:type="dxa"/>
            <w:gridSpan w:val="6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10,    11,   13,   12,    14,    15</w:t>
            </w:r>
          </w:p>
        </w:tc>
      </w:tr>
      <w:tr w:rsidR="00AB2B24" w:rsidRPr="005836E1" w:rsidTr="00482A5F">
        <w:tc>
          <w:tcPr>
            <w:tcW w:w="4253" w:type="dxa"/>
            <w:gridSpan w:val="6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13,    14,   15,   17,    16,    18</w:t>
            </w:r>
          </w:p>
        </w:tc>
      </w:tr>
      <w:tr w:rsidR="00AB2B24" w:rsidRPr="005836E1" w:rsidTr="00482A5F">
        <w:tc>
          <w:tcPr>
            <w:tcW w:w="4253" w:type="dxa"/>
            <w:gridSpan w:val="6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4,       5,     7,     6,      8,      9</w:t>
            </w:r>
          </w:p>
        </w:tc>
      </w:tr>
      <w:tr w:rsidR="00AB2B24" w:rsidRPr="005836E1" w:rsidTr="00482A5F">
        <w:tc>
          <w:tcPr>
            <w:tcW w:w="4253" w:type="dxa"/>
            <w:gridSpan w:val="6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1,        2,     3,     5,     4,      6</w:t>
            </w:r>
          </w:p>
        </w:tc>
      </w:tr>
    </w:tbl>
    <w:p w:rsidR="00AB2B24" w:rsidRPr="002E7A13" w:rsidRDefault="00AB2B24" w:rsidP="00AB2B24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</w:tblGrid>
      <w:tr w:rsidR="00AB2B24" w:rsidRPr="005836E1" w:rsidTr="00482A5F"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B24" w:rsidRPr="00AB2B24" w:rsidRDefault="00AB2B24" w:rsidP="00AB2B2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253"/>
      </w:tblGrid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10,    11,   13,   12,    14,    15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13,    14,   15,   17,    16,    18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4,       5,     7,     6,      8,      9</w:t>
            </w:r>
          </w:p>
        </w:tc>
      </w:tr>
      <w:tr w:rsidR="00AB2B24" w:rsidRPr="005836E1" w:rsidTr="00482A5F">
        <w:tc>
          <w:tcPr>
            <w:tcW w:w="4253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6E1">
              <w:rPr>
                <w:rFonts w:ascii="Times New Roman" w:hAnsi="Times New Roman" w:cs="Times New Roman"/>
                <w:sz w:val="32"/>
                <w:szCs w:val="32"/>
              </w:rPr>
              <w:t>1,        2,     3,     5,     4,      6</w:t>
            </w:r>
          </w:p>
        </w:tc>
      </w:tr>
    </w:tbl>
    <w:p w:rsidR="00AB2B24" w:rsidRPr="005836E1" w:rsidRDefault="00AB2B24" w:rsidP="00AB2B2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</w:tblGrid>
      <w:tr w:rsidR="00AB2B24" w:rsidRPr="005836E1" w:rsidTr="00482A5F"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B24" w:rsidRPr="005836E1" w:rsidRDefault="00AB2B24" w:rsidP="0048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6E1" w:rsidRDefault="00564B3F">
      <w:pPr>
        <w:rPr>
          <w:rFonts w:ascii="Times New Roman" w:hAnsi="Times New Roman" w:cs="Times New Roman"/>
          <w:sz w:val="56"/>
          <w:szCs w:val="56"/>
        </w:rPr>
      </w:pP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1504950" cy="1390650"/>
            <wp:effectExtent l="0" t="0" r="0" b="0"/>
            <wp:docPr id="10" name="Рисунок 10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362075" cy="1390650"/>
            <wp:effectExtent l="0" t="0" r="9525" b="0"/>
            <wp:docPr id="9" name="Рисунок 9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323975" cy="1333500"/>
            <wp:effectExtent l="0" t="0" r="9525" b="0"/>
            <wp:docPr id="8" name="Рисунок 8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2CA6CA" wp14:editId="77076726">
            <wp:extent cx="1409700" cy="1066800"/>
            <wp:effectExtent l="0" t="0" r="0" b="0"/>
            <wp:docPr id="14" name="Рисунок 14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E1" w:rsidRDefault="00564B3F" w:rsidP="00564B3F">
      <w:pPr>
        <w:ind w:right="-710"/>
        <w:rPr>
          <w:rFonts w:ascii="Times New Roman" w:hAnsi="Times New Roman" w:cs="Times New Roman"/>
          <w:sz w:val="56"/>
          <w:szCs w:val="56"/>
        </w:rPr>
      </w:pP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15" name="Рисунок 15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16" name="Рисунок 16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17" name="Рисунок 17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18" name="Рисунок 18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19" name="Рисунок 19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0" name="Рисунок 20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1" name="Рисунок 21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2" name="Рисунок 22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3" name="Рисунок 23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4" name="Рисунок 24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5" name="Рисунок 25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6" name="Рисунок 26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7" name="Рисунок 27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8" name="Рисунок 28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13" name="Рисунок 13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29" name="Рисунок 29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30" name="Рисунок 30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31" name="Рисунок 31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32" name="Рисунок 32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33" name="Рисунок 33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409381A" wp14:editId="50BA27B1">
            <wp:extent cx="1504950" cy="1390650"/>
            <wp:effectExtent l="0" t="0" r="0" b="0"/>
            <wp:docPr id="34" name="Рисунок 34" descr="C:\Users\Наталья\Desktop\coloring-school-suppli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coloring-school-supplies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35" name="Рисунок 35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36" name="Рисунок 36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37" name="Рисунок 37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inline distT="0" distB="0" distL="0" distR="0" wp14:anchorId="3B74546F" wp14:editId="78D7EE1A">
            <wp:extent cx="1362075" cy="1390650"/>
            <wp:effectExtent l="0" t="0" r="9525" b="0"/>
            <wp:docPr id="38" name="Рисунок 38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39" name="Рисунок 39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0" name="Рисунок 40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1" name="Рисунок 41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2" name="Рисунок 42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3" name="Рисунок 43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4" name="Рисунок 44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5" name="Рисунок 45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6" name="Рисунок 46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7" name="Рисунок 47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8" name="Рисунок 48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49" name="Рисунок 49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50" name="Рисунок 50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51" name="Рисунок 51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52" name="Рисунок 52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53" name="Рисунок 53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54" name="Рисунок 54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B74546F" wp14:editId="78D7EE1A">
            <wp:extent cx="1362075" cy="1390650"/>
            <wp:effectExtent l="0" t="0" r="9525" b="0"/>
            <wp:docPr id="55" name="Рисунок 55" descr="C:\Users\Наталья\Desktop\coloring-school-supplie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coloring-school-supplies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58" name="Рисунок 58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59" name="Рисунок 59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60" name="Рисунок 60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61" name="Рисунок 61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62" name="Рисунок 62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63" name="Рисунок 63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64" name="Рисунок 64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65" name="Рисунок 65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66" name="Рисунок 66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67" name="Рисунок 67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inline distT="0" distB="0" distL="0" distR="0" wp14:anchorId="594930DD" wp14:editId="67E4753C">
            <wp:extent cx="1323975" cy="1333500"/>
            <wp:effectExtent l="0" t="0" r="9525" b="0"/>
            <wp:docPr id="68" name="Рисунок 68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69" name="Рисунок 69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0" name="Рисунок 70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1" name="Рисунок 71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2" name="Рисунок 72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3" name="Рисунок 73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4" name="Рисунок 74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5" name="Рисунок 75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6" name="Рисунок 76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7" name="Рисунок 77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8" name="Рисунок 78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B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94930DD" wp14:editId="67E4753C">
            <wp:extent cx="1323975" cy="1333500"/>
            <wp:effectExtent l="0" t="0" r="9525" b="0"/>
            <wp:docPr id="79" name="Рисунок 79" descr="C:\Users\Наталья\Desktop\coloring-school-suppli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coloring-school-suppli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3F" w:rsidRPr="006053F4" w:rsidRDefault="00564B3F" w:rsidP="00564B3F">
      <w:pPr>
        <w:ind w:right="-710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0" name="Рисунок 80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1" name="Рисунок 81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2" name="Рисунок 82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3" name="Рисунок 83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4" name="Рисунок 84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5" name="Рисунок 85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6" name="Рисунок 86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7" name="Рисунок 87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8" name="Рисунок 88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89" name="Рисунок 89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0" name="Рисунок 90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1" name="Рисунок 91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2" name="Рисунок 92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3" name="Рисунок 93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4" name="Рисунок 94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5" name="Рисунок 95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6" name="Рисунок 96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7" name="Рисунок 97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8" name="Рисунок 98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8717B5" wp14:editId="73A56A65">
            <wp:extent cx="1409700" cy="1066800"/>
            <wp:effectExtent l="0" t="0" r="0" b="0"/>
            <wp:docPr id="99" name="Рисунок 99" descr="http://stranakids.ru/wp-content/uploads/2012/06/coloring-school-suppl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kids.ru/wp-content/uploads/2012/06/coloring-school-supplie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B3F" w:rsidRPr="006053F4" w:rsidSect="005836E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3.75pt;height:93.75pt;visibility:visible;mso-wrap-style:square" o:bullet="t">
        <v:imagedata r:id="rId1" o:title="ball150r"/>
      </v:shape>
    </w:pict>
  </w:numPicBullet>
  <w:abstractNum w:abstractNumId="0">
    <w:nsid w:val="1ADA5148"/>
    <w:multiLevelType w:val="hybridMultilevel"/>
    <w:tmpl w:val="EEB09ECA"/>
    <w:lvl w:ilvl="0" w:tplc="433A8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40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040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1CE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6ED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E9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89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80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A2D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A1069F8"/>
    <w:multiLevelType w:val="hybridMultilevel"/>
    <w:tmpl w:val="58AE7C48"/>
    <w:lvl w:ilvl="0" w:tplc="54BACD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E2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26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83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2C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A82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D09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66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E0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B6"/>
    <w:rsid w:val="00002A6D"/>
    <w:rsid w:val="00047560"/>
    <w:rsid w:val="00064754"/>
    <w:rsid w:val="00207D46"/>
    <w:rsid w:val="002C14BF"/>
    <w:rsid w:val="002E7A13"/>
    <w:rsid w:val="00310E09"/>
    <w:rsid w:val="003B21C0"/>
    <w:rsid w:val="00471AF5"/>
    <w:rsid w:val="004A3D10"/>
    <w:rsid w:val="00507602"/>
    <w:rsid w:val="0053716D"/>
    <w:rsid w:val="00564B3F"/>
    <w:rsid w:val="005836E1"/>
    <w:rsid w:val="006053F4"/>
    <w:rsid w:val="00681604"/>
    <w:rsid w:val="006E70B6"/>
    <w:rsid w:val="00736C85"/>
    <w:rsid w:val="0076017D"/>
    <w:rsid w:val="00995ACD"/>
    <w:rsid w:val="00AB2B24"/>
    <w:rsid w:val="00B31AD0"/>
    <w:rsid w:val="00C52EF4"/>
    <w:rsid w:val="00D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B8F0-E81D-4B92-9869-0CE449AE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6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http://img1.liveinternet.ru/images/attach/c/6/92/113/92113171_large_4979214_13.png" TargetMode="Externa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3A18-54B1-4E15-99F6-8D624E2A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2014-01-14T12:34:00Z</cp:lastPrinted>
  <dcterms:created xsi:type="dcterms:W3CDTF">2014-01-14T04:53:00Z</dcterms:created>
  <dcterms:modified xsi:type="dcterms:W3CDTF">2014-01-14T12:37:00Z</dcterms:modified>
</cp:coreProperties>
</file>