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716" w:rsidRPr="00A8581D" w:rsidRDefault="00B153D6" w:rsidP="00B153D6">
      <w:pPr>
        <w:widowControl w:val="0"/>
        <w:shd w:val="clear" w:color="auto" w:fill="FFFFFF"/>
        <w:tabs>
          <w:tab w:val="left" w:pos="605"/>
        </w:tabs>
        <w:spacing w:after="0" w:line="360" w:lineRule="auto"/>
        <w:jc w:val="center"/>
        <w:rPr>
          <w:rFonts w:ascii="Times New Roman" w:hAnsi="Times New Roman" w:cs="Times New Roman"/>
          <w:b/>
          <w:bCs/>
          <w:sz w:val="28"/>
          <w:szCs w:val="28"/>
        </w:rPr>
      </w:pPr>
      <w:r w:rsidRPr="00A8581D">
        <w:rPr>
          <w:rFonts w:ascii="Times New Roman" w:hAnsi="Times New Roman" w:cs="Times New Roman"/>
          <w:b/>
          <w:bCs/>
          <w:sz w:val="28"/>
          <w:szCs w:val="28"/>
        </w:rPr>
        <w:t>Министерство образования и науки Самарской области</w:t>
      </w:r>
    </w:p>
    <w:p w:rsidR="00B153D6" w:rsidRPr="00A8581D" w:rsidRDefault="00B153D6" w:rsidP="00B153D6">
      <w:pPr>
        <w:widowControl w:val="0"/>
        <w:shd w:val="clear" w:color="auto" w:fill="FFFFFF"/>
        <w:tabs>
          <w:tab w:val="left" w:pos="605"/>
        </w:tabs>
        <w:spacing w:after="0" w:line="360" w:lineRule="auto"/>
        <w:jc w:val="center"/>
        <w:rPr>
          <w:rFonts w:ascii="Times New Roman" w:hAnsi="Times New Roman" w:cs="Times New Roman"/>
          <w:b/>
          <w:bCs/>
          <w:sz w:val="28"/>
          <w:szCs w:val="28"/>
        </w:rPr>
      </w:pPr>
      <w:r w:rsidRPr="00A8581D">
        <w:rPr>
          <w:rFonts w:ascii="Times New Roman" w:hAnsi="Times New Roman" w:cs="Times New Roman"/>
          <w:b/>
          <w:bCs/>
          <w:sz w:val="28"/>
          <w:szCs w:val="28"/>
        </w:rPr>
        <w:t xml:space="preserve">ГАОУ ДПО Самарский институт повышения квалификации и </w:t>
      </w:r>
      <w:r w:rsidR="00523B36" w:rsidRPr="00A8581D">
        <w:rPr>
          <w:rFonts w:ascii="Times New Roman" w:hAnsi="Times New Roman" w:cs="Times New Roman"/>
          <w:b/>
          <w:bCs/>
          <w:sz w:val="28"/>
          <w:szCs w:val="28"/>
        </w:rPr>
        <w:t>пере</w:t>
      </w:r>
      <w:r w:rsidRPr="00A8581D">
        <w:rPr>
          <w:rFonts w:ascii="Times New Roman" w:hAnsi="Times New Roman" w:cs="Times New Roman"/>
          <w:b/>
          <w:bCs/>
          <w:sz w:val="28"/>
          <w:szCs w:val="28"/>
        </w:rPr>
        <w:t>подготовки работников образования.</w:t>
      </w:r>
    </w:p>
    <w:p w:rsidR="00947716" w:rsidRPr="00A8581D" w:rsidRDefault="00947716" w:rsidP="00830A4E">
      <w:pPr>
        <w:widowControl w:val="0"/>
        <w:shd w:val="clear" w:color="auto" w:fill="FFFFFF"/>
        <w:tabs>
          <w:tab w:val="left" w:pos="605"/>
        </w:tabs>
        <w:spacing w:after="0" w:line="360" w:lineRule="auto"/>
        <w:rPr>
          <w:rFonts w:ascii="Times New Roman" w:hAnsi="Times New Roman" w:cs="Times New Roman"/>
          <w:b/>
          <w:sz w:val="28"/>
          <w:szCs w:val="28"/>
        </w:rPr>
      </w:pPr>
    </w:p>
    <w:p w:rsidR="00947716" w:rsidRPr="00A8581D" w:rsidRDefault="00947716">
      <w:pPr>
        <w:widowControl w:val="0"/>
        <w:shd w:val="clear" w:color="auto" w:fill="FFFFFF"/>
        <w:tabs>
          <w:tab w:val="left" w:pos="605"/>
        </w:tabs>
        <w:spacing w:after="0" w:line="360" w:lineRule="auto"/>
        <w:jc w:val="both"/>
        <w:rPr>
          <w:rFonts w:ascii="Times New Roman" w:hAnsi="Times New Roman" w:cs="Times New Roman"/>
          <w:b/>
          <w:sz w:val="28"/>
          <w:szCs w:val="28"/>
        </w:rPr>
      </w:pPr>
    </w:p>
    <w:p w:rsidR="00947716" w:rsidRPr="00A8581D" w:rsidRDefault="00947716">
      <w:pPr>
        <w:widowControl w:val="0"/>
        <w:shd w:val="clear" w:color="auto" w:fill="FFFFFF"/>
        <w:tabs>
          <w:tab w:val="left" w:pos="605"/>
        </w:tabs>
        <w:spacing w:after="0" w:line="360" w:lineRule="auto"/>
        <w:jc w:val="both"/>
        <w:rPr>
          <w:rFonts w:ascii="Times New Roman" w:hAnsi="Times New Roman" w:cs="Times New Roman"/>
          <w:b/>
          <w:sz w:val="28"/>
          <w:szCs w:val="28"/>
        </w:rPr>
      </w:pPr>
    </w:p>
    <w:p w:rsidR="00B153D6" w:rsidRPr="00A8581D" w:rsidRDefault="00B153D6" w:rsidP="00B153D6">
      <w:pPr>
        <w:widowControl w:val="0"/>
        <w:shd w:val="clear" w:color="auto" w:fill="FFFFFF"/>
        <w:tabs>
          <w:tab w:val="left" w:pos="605"/>
        </w:tabs>
        <w:spacing w:after="0" w:line="360" w:lineRule="auto"/>
        <w:jc w:val="center"/>
        <w:rPr>
          <w:rFonts w:ascii="Times New Roman" w:hAnsi="Times New Roman" w:cs="Times New Roman"/>
          <w:b/>
          <w:sz w:val="28"/>
          <w:szCs w:val="28"/>
        </w:rPr>
      </w:pPr>
      <w:r w:rsidRPr="00A8581D">
        <w:rPr>
          <w:rFonts w:ascii="Times New Roman" w:hAnsi="Times New Roman" w:cs="Times New Roman"/>
          <w:b/>
          <w:sz w:val="28"/>
          <w:szCs w:val="28"/>
        </w:rPr>
        <w:t xml:space="preserve">Зачетная работа </w:t>
      </w:r>
    </w:p>
    <w:p w:rsidR="00B153D6" w:rsidRPr="00A8581D" w:rsidRDefault="00B153D6" w:rsidP="00B153D6">
      <w:pPr>
        <w:widowControl w:val="0"/>
        <w:shd w:val="clear" w:color="auto" w:fill="FFFFFF"/>
        <w:tabs>
          <w:tab w:val="left" w:pos="605"/>
        </w:tabs>
        <w:spacing w:after="0" w:line="360" w:lineRule="auto"/>
        <w:jc w:val="center"/>
        <w:rPr>
          <w:rFonts w:ascii="Times New Roman" w:hAnsi="Times New Roman" w:cs="Times New Roman"/>
          <w:b/>
          <w:sz w:val="28"/>
          <w:szCs w:val="28"/>
        </w:rPr>
      </w:pPr>
      <w:r w:rsidRPr="00A8581D">
        <w:rPr>
          <w:rFonts w:ascii="Times New Roman" w:hAnsi="Times New Roman" w:cs="Times New Roman"/>
          <w:b/>
          <w:sz w:val="28"/>
          <w:szCs w:val="28"/>
        </w:rPr>
        <w:t>по курсам</w:t>
      </w:r>
      <w:r w:rsidR="00523B36" w:rsidRPr="00A8581D">
        <w:rPr>
          <w:rFonts w:ascii="Times New Roman" w:hAnsi="Times New Roman" w:cs="Times New Roman"/>
          <w:b/>
          <w:sz w:val="28"/>
          <w:szCs w:val="28"/>
        </w:rPr>
        <w:t xml:space="preserve"> повышения</w:t>
      </w:r>
      <w:r w:rsidRPr="00A8581D">
        <w:rPr>
          <w:rFonts w:ascii="Times New Roman" w:hAnsi="Times New Roman" w:cs="Times New Roman"/>
          <w:b/>
          <w:sz w:val="28"/>
          <w:szCs w:val="28"/>
        </w:rPr>
        <w:t xml:space="preserve"> квалификации по ИОЧ ИБ «Модернизация региональной системы образования»</w:t>
      </w:r>
    </w:p>
    <w:p w:rsidR="00B153D6" w:rsidRPr="00A8581D" w:rsidRDefault="00B153D6" w:rsidP="00523B36">
      <w:pPr>
        <w:widowControl w:val="0"/>
        <w:shd w:val="clear" w:color="auto" w:fill="FFFFFF"/>
        <w:tabs>
          <w:tab w:val="left" w:pos="605"/>
        </w:tabs>
        <w:spacing w:after="0" w:line="360" w:lineRule="auto"/>
        <w:jc w:val="center"/>
        <w:rPr>
          <w:rFonts w:ascii="Times New Roman" w:hAnsi="Times New Roman" w:cs="Times New Roman"/>
          <w:b/>
          <w:sz w:val="28"/>
          <w:szCs w:val="28"/>
        </w:rPr>
      </w:pPr>
      <w:r w:rsidRPr="00A8581D">
        <w:rPr>
          <w:rFonts w:ascii="Times New Roman" w:hAnsi="Times New Roman" w:cs="Times New Roman"/>
          <w:b/>
          <w:sz w:val="28"/>
          <w:szCs w:val="28"/>
        </w:rPr>
        <w:t>Сроки проведения: с 23.04.2012 г. по 27.04.2012 г.</w:t>
      </w:r>
    </w:p>
    <w:p w:rsidR="00B153D6" w:rsidRPr="00A8581D" w:rsidRDefault="00B153D6" w:rsidP="00B153D6">
      <w:pPr>
        <w:widowControl w:val="0"/>
        <w:shd w:val="clear" w:color="auto" w:fill="FFFFFF"/>
        <w:tabs>
          <w:tab w:val="left" w:pos="605"/>
        </w:tabs>
        <w:spacing w:after="0" w:line="360" w:lineRule="auto"/>
        <w:rPr>
          <w:rFonts w:ascii="Times New Roman" w:hAnsi="Times New Roman" w:cs="Times New Roman"/>
          <w:b/>
          <w:sz w:val="28"/>
          <w:szCs w:val="28"/>
        </w:rPr>
      </w:pPr>
    </w:p>
    <w:p w:rsidR="00B153D6" w:rsidRPr="00A8581D" w:rsidRDefault="00B153D6" w:rsidP="00B153D6">
      <w:pPr>
        <w:widowControl w:val="0"/>
        <w:shd w:val="clear" w:color="auto" w:fill="FFFFFF"/>
        <w:tabs>
          <w:tab w:val="left" w:pos="605"/>
        </w:tabs>
        <w:spacing w:after="0" w:line="360" w:lineRule="auto"/>
        <w:jc w:val="center"/>
        <w:rPr>
          <w:rFonts w:ascii="Times New Roman" w:hAnsi="Times New Roman" w:cs="Times New Roman"/>
          <w:b/>
          <w:sz w:val="28"/>
          <w:szCs w:val="28"/>
        </w:rPr>
      </w:pPr>
      <w:r w:rsidRPr="00A8581D">
        <w:rPr>
          <w:rFonts w:ascii="Times New Roman" w:hAnsi="Times New Roman" w:cs="Times New Roman"/>
          <w:b/>
          <w:sz w:val="28"/>
          <w:szCs w:val="28"/>
        </w:rPr>
        <w:t>Методическая  разработка на тему:</w:t>
      </w:r>
    </w:p>
    <w:p w:rsidR="00B153D6" w:rsidRPr="00A8581D" w:rsidRDefault="00B153D6" w:rsidP="00B153D6">
      <w:pPr>
        <w:widowControl w:val="0"/>
        <w:shd w:val="clear" w:color="auto" w:fill="FFFFFF"/>
        <w:tabs>
          <w:tab w:val="left" w:pos="605"/>
        </w:tabs>
        <w:spacing w:after="0" w:line="360" w:lineRule="auto"/>
        <w:jc w:val="center"/>
        <w:rPr>
          <w:rFonts w:ascii="Times New Roman" w:hAnsi="Times New Roman" w:cs="Times New Roman"/>
          <w:b/>
          <w:sz w:val="28"/>
          <w:szCs w:val="28"/>
        </w:rPr>
      </w:pPr>
      <w:r w:rsidRPr="00A8581D">
        <w:rPr>
          <w:rFonts w:ascii="Times New Roman" w:hAnsi="Times New Roman" w:cs="Times New Roman"/>
          <w:b/>
          <w:sz w:val="28"/>
          <w:szCs w:val="28"/>
        </w:rPr>
        <w:t xml:space="preserve"> «Использование инновационных и здоровьесберегающих технологий в работе п</w:t>
      </w:r>
      <w:r w:rsidR="001171A9" w:rsidRPr="00A8581D">
        <w:rPr>
          <w:rFonts w:ascii="Times New Roman" w:hAnsi="Times New Roman" w:cs="Times New Roman"/>
          <w:b/>
          <w:sz w:val="28"/>
          <w:szCs w:val="28"/>
        </w:rPr>
        <w:t>о коррекции речи в условиях ДОУ</w:t>
      </w:r>
      <w:r w:rsidRPr="00A8581D">
        <w:rPr>
          <w:rFonts w:ascii="Times New Roman" w:hAnsi="Times New Roman" w:cs="Times New Roman"/>
          <w:b/>
          <w:sz w:val="28"/>
          <w:szCs w:val="28"/>
        </w:rPr>
        <w:t>»</w:t>
      </w:r>
      <w:r w:rsidR="001171A9" w:rsidRPr="00A8581D">
        <w:rPr>
          <w:rFonts w:ascii="Times New Roman" w:hAnsi="Times New Roman" w:cs="Times New Roman"/>
          <w:b/>
          <w:sz w:val="28"/>
          <w:szCs w:val="28"/>
        </w:rPr>
        <w:t>.</w:t>
      </w:r>
    </w:p>
    <w:p w:rsidR="00B153D6" w:rsidRPr="00A8581D" w:rsidRDefault="001171A9" w:rsidP="001171A9">
      <w:pPr>
        <w:widowControl w:val="0"/>
        <w:shd w:val="clear" w:color="auto" w:fill="FFFFFF"/>
        <w:tabs>
          <w:tab w:val="left" w:pos="605"/>
        </w:tabs>
        <w:spacing w:after="0" w:line="360" w:lineRule="auto"/>
        <w:jc w:val="center"/>
        <w:rPr>
          <w:rFonts w:ascii="Times New Roman" w:hAnsi="Times New Roman" w:cs="Times New Roman"/>
          <w:b/>
          <w:sz w:val="28"/>
          <w:szCs w:val="28"/>
        </w:rPr>
      </w:pPr>
      <w:r w:rsidRPr="00A8581D">
        <w:rPr>
          <w:rFonts w:ascii="Times New Roman" w:hAnsi="Times New Roman" w:cs="Times New Roman"/>
          <w:b/>
          <w:sz w:val="28"/>
          <w:szCs w:val="28"/>
        </w:rPr>
        <w:t>Проект: «Растим говорунов-здоровяков».</w:t>
      </w:r>
    </w:p>
    <w:p w:rsidR="001171A9" w:rsidRPr="00A8581D" w:rsidRDefault="001171A9" w:rsidP="001171A9">
      <w:pPr>
        <w:widowControl w:val="0"/>
        <w:shd w:val="clear" w:color="auto" w:fill="FFFFFF"/>
        <w:tabs>
          <w:tab w:val="left" w:pos="605"/>
        </w:tabs>
        <w:spacing w:after="0" w:line="360" w:lineRule="auto"/>
        <w:rPr>
          <w:rFonts w:ascii="Times New Roman" w:hAnsi="Times New Roman" w:cs="Times New Roman"/>
          <w:b/>
          <w:sz w:val="28"/>
          <w:szCs w:val="28"/>
        </w:rPr>
      </w:pPr>
    </w:p>
    <w:p w:rsidR="00947716" w:rsidRPr="00A8581D" w:rsidRDefault="00947716">
      <w:pPr>
        <w:widowControl w:val="0"/>
        <w:shd w:val="clear" w:color="auto" w:fill="FFFFFF"/>
        <w:tabs>
          <w:tab w:val="left" w:pos="605"/>
        </w:tabs>
        <w:spacing w:after="0" w:line="360" w:lineRule="auto"/>
        <w:jc w:val="both"/>
        <w:rPr>
          <w:rFonts w:ascii="Times New Roman" w:hAnsi="Times New Roman" w:cs="Times New Roman"/>
          <w:b/>
          <w:sz w:val="28"/>
          <w:szCs w:val="28"/>
        </w:rPr>
      </w:pPr>
    </w:p>
    <w:p w:rsidR="00947716" w:rsidRPr="00A8581D" w:rsidRDefault="00947716">
      <w:pPr>
        <w:widowControl w:val="0"/>
        <w:shd w:val="clear" w:color="auto" w:fill="FFFFFF"/>
        <w:tabs>
          <w:tab w:val="left" w:pos="605"/>
        </w:tabs>
        <w:spacing w:after="0" w:line="360" w:lineRule="auto"/>
        <w:jc w:val="both"/>
        <w:rPr>
          <w:rFonts w:ascii="Times New Roman" w:hAnsi="Times New Roman" w:cs="Times New Roman"/>
          <w:b/>
          <w:sz w:val="28"/>
          <w:szCs w:val="28"/>
        </w:rPr>
      </w:pPr>
    </w:p>
    <w:p w:rsidR="00947716" w:rsidRPr="00A8581D" w:rsidRDefault="00947716">
      <w:pPr>
        <w:widowControl w:val="0"/>
        <w:shd w:val="clear" w:color="auto" w:fill="FFFFFF"/>
        <w:tabs>
          <w:tab w:val="left" w:pos="605"/>
        </w:tabs>
        <w:spacing w:after="0" w:line="360" w:lineRule="auto"/>
        <w:jc w:val="both"/>
        <w:rPr>
          <w:rFonts w:ascii="Times New Roman" w:hAnsi="Times New Roman" w:cs="Times New Roman"/>
          <w:b/>
          <w:sz w:val="28"/>
          <w:szCs w:val="28"/>
        </w:rPr>
      </w:pPr>
    </w:p>
    <w:p w:rsidR="00947716" w:rsidRPr="00A8581D" w:rsidRDefault="00947716">
      <w:pPr>
        <w:widowControl w:val="0"/>
        <w:shd w:val="clear" w:color="auto" w:fill="FFFFFF"/>
        <w:tabs>
          <w:tab w:val="left" w:pos="605"/>
        </w:tabs>
        <w:spacing w:after="0" w:line="360" w:lineRule="auto"/>
        <w:jc w:val="both"/>
        <w:rPr>
          <w:rFonts w:ascii="Times New Roman" w:hAnsi="Times New Roman" w:cs="Times New Roman"/>
          <w:b/>
          <w:sz w:val="28"/>
          <w:szCs w:val="28"/>
        </w:rPr>
      </w:pPr>
    </w:p>
    <w:p w:rsidR="00947716" w:rsidRPr="00A8581D" w:rsidRDefault="00947716">
      <w:pPr>
        <w:widowControl w:val="0"/>
        <w:shd w:val="clear" w:color="auto" w:fill="FFFFFF"/>
        <w:tabs>
          <w:tab w:val="left" w:pos="605"/>
        </w:tabs>
        <w:spacing w:after="0" w:line="360" w:lineRule="auto"/>
        <w:jc w:val="both"/>
        <w:rPr>
          <w:rFonts w:ascii="Times New Roman" w:hAnsi="Times New Roman" w:cs="Times New Roman"/>
          <w:b/>
          <w:sz w:val="28"/>
          <w:szCs w:val="28"/>
        </w:rPr>
      </w:pPr>
    </w:p>
    <w:p w:rsidR="00947716" w:rsidRPr="00A8581D" w:rsidRDefault="001171A9" w:rsidP="001171A9">
      <w:pPr>
        <w:widowControl w:val="0"/>
        <w:shd w:val="clear" w:color="auto" w:fill="FFFFFF"/>
        <w:tabs>
          <w:tab w:val="left" w:pos="605"/>
        </w:tabs>
        <w:spacing w:after="0" w:line="360" w:lineRule="auto"/>
        <w:jc w:val="center"/>
        <w:rPr>
          <w:rFonts w:ascii="Times New Roman" w:hAnsi="Times New Roman" w:cs="Times New Roman"/>
          <w:b/>
          <w:bCs/>
          <w:sz w:val="28"/>
          <w:szCs w:val="28"/>
        </w:rPr>
      </w:pPr>
      <w:r w:rsidRPr="00A8581D">
        <w:rPr>
          <w:rFonts w:ascii="Times New Roman" w:hAnsi="Times New Roman" w:cs="Times New Roman"/>
          <w:b/>
          <w:bCs/>
          <w:sz w:val="32"/>
          <w:szCs w:val="32"/>
        </w:rPr>
        <w:t xml:space="preserve">                                                      </w:t>
      </w:r>
      <w:r w:rsidRPr="00A8581D">
        <w:rPr>
          <w:rFonts w:ascii="Times New Roman" w:hAnsi="Times New Roman" w:cs="Times New Roman"/>
          <w:b/>
          <w:bCs/>
          <w:sz w:val="28"/>
          <w:szCs w:val="28"/>
        </w:rPr>
        <w:t>Выполнила:</w:t>
      </w:r>
    </w:p>
    <w:p w:rsidR="00947716" w:rsidRPr="00A8581D" w:rsidRDefault="001171A9">
      <w:pPr>
        <w:widowControl w:val="0"/>
        <w:shd w:val="clear" w:color="auto" w:fill="FFFFFF"/>
        <w:tabs>
          <w:tab w:val="left" w:pos="605"/>
        </w:tabs>
        <w:spacing w:after="0" w:line="360" w:lineRule="auto"/>
        <w:ind w:firstLine="720"/>
        <w:jc w:val="center"/>
        <w:rPr>
          <w:rFonts w:ascii="Times New Roman" w:hAnsi="Times New Roman" w:cs="Times New Roman"/>
          <w:b/>
          <w:bCs/>
          <w:kern w:val="5"/>
          <w:sz w:val="28"/>
          <w:szCs w:val="28"/>
        </w:rPr>
      </w:pPr>
      <w:r w:rsidRPr="00A8581D">
        <w:rPr>
          <w:rFonts w:ascii="Times New Roman" w:hAnsi="Times New Roman" w:cs="Times New Roman"/>
          <w:b/>
          <w:bCs/>
          <w:kern w:val="5"/>
          <w:sz w:val="28"/>
          <w:szCs w:val="28"/>
        </w:rPr>
        <w:t xml:space="preserve">                                                      Сережкина Е.В.  </w:t>
      </w:r>
    </w:p>
    <w:p w:rsidR="001171A9" w:rsidRPr="00A8581D" w:rsidRDefault="001171A9" w:rsidP="001171A9">
      <w:pPr>
        <w:widowControl w:val="0"/>
        <w:shd w:val="clear" w:color="auto" w:fill="FFFFFF"/>
        <w:tabs>
          <w:tab w:val="left" w:pos="605"/>
        </w:tabs>
        <w:spacing w:after="0" w:line="360" w:lineRule="auto"/>
        <w:ind w:firstLine="720"/>
        <w:rPr>
          <w:rFonts w:ascii="Times New Roman" w:hAnsi="Times New Roman" w:cs="Times New Roman"/>
          <w:b/>
          <w:bCs/>
          <w:kern w:val="5"/>
          <w:sz w:val="28"/>
          <w:szCs w:val="28"/>
        </w:rPr>
      </w:pPr>
      <w:r w:rsidRPr="00A8581D">
        <w:rPr>
          <w:rFonts w:ascii="Times New Roman" w:hAnsi="Times New Roman" w:cs="Times New Roman"/>
          <w:b/>
          <w:bCs/>
          <w:kern w:val="5"/>
          <w:sz w:val="28"/>
          <w:szCs w:val="28"/>
        </w:rPr>
        <w:t xml:space="preserve">                                                                             Учитель-логопед ГБОУ                      </w:t>
      </w:r>
    </w:p>
    <w:p w:rsidR="00947716" w:rsidRPr="00A8581D" w:rsidRDefault="001171A9" w:rsidP="001171A9">
      <w:pPr>
        <w:widowControl w:val="0"/>
        <w:shd w:val="clear" w:color="auto" w:fill="FFFFFF"/>
        <w:tabs>
          <w:tab w:val="left" w:pos="605"/>
        </w:tabs>
        <w:spacing w:after="0" w:line="360" w:lineRule="auto"/>
        <w:ind w:firstLine="720"/>
        <w:rPr>
          <w:rFonts w:ascii="Times New Roman" w:hAnsi="Times New Roman" w:cs="Times New Roman"/>
          <w:b/>
          <w:bCs/>
          <w:kern w:val="5"/>
          <w:sz w:val="28"/>
          <w:szCs w:val="28"/>
        </w:rPr>
      </w:pPr>
      <w:r w:rsidRPr="00A8581D">
        <w:rPr>
          <w:rFonts w:ascii="Times New Roman" w:hAnsi="Times New Roman" w:cs="Times New Roman"/>
          <w:b/>
          <w:bCs/>
          <w:kern w:val="5"/>
          <w:sz w:val="28"/>
          <w:szCs w:val="28"/>
        </w:rPr>
        <w:t xml:space="preserve">                                                                             СОШ пос. Новоспасский</w:t>
      </w:r>
    </w:p>
    <w:p w:rsidR="001171A9" w:rsidRPr="00A8581D" w:rsidRDefault="001171A9" w:rsidP="001171A9">
      <w:pPr>
        <w:widowControl w:val="0"/>
        <w:shd w:val="clear" w:color="auto" w:fill="FFFFFF"/>
        <w:tabs>
          <w:tab w:val="left" w:pos="605"/>
        </w:tabs>
        <w:spacing w:after="0" w:line="360" w:lineRule="auto"/>
        <w:ind w:firstLine="720"/>
        <w:rPr>
          <w:rFonts w:ascii="Times New Roman" w:hAnsi="Times New Roman" w:cs="Times New Roman"/>
          <w:b/>
          <w:bCs/>
          <w:kern w:val="5"/>
          <w:sz w:val="28"/>
          <w:szCs w:val="28"/>
        </w:rPr>
      </w:pPr>
    </w:p>
    <w:p w:rsidR="00CC0621" w:rsidRPr="00A8581D" w:rsidRDefault="00CC0621" w:rsidP="001171A9">
      <w:pPr>
        <w:widowControl w:val="0"/>
        <w:shd w:val="clear" w:color="auto" w:fill="FFFFFF"/>
        <w:tabs>
          <w:tab w:val="left" w:pos="605"/>
        </w:tabs>
        <w:spacing w:after="0" w:line="360" w:lineRule="auto"/>
        <w:ind w:firstLine="720"/>
        <w:rPr>
          <w:rFonts w:ascii="Times New Roman" w:hAnsi="Times New Roman" w:cs="Times New Roman"/>
          <w:b/>
          <w:bCs/>
          <w:kern w:val="5"/>
          <w:sz w:val="28"/>
          <w:szCs w:val="28"/>
        </w:rPr>
      </w:pPr>
    </w:p>
    <w:p w:rsidR="00CC0621" w:rsidRPr="00A8581D" w:rsidRDefault="00CC0621" w:rsidP="001171A9">
      <w:pPr>
        <w:widowControl w:val="0"/>
        <w:shd w:val="clear" w:color="auto" w:fill="FFFFFF"/>
        <w:tabs>
          <w:tab w:val="left" w:pos="605"/>
        </w:tabs>
        <w:spacing w:after="0" w:line="360" w:lineRule="auto"/>
        <w:ind w:firstLine="720"/>
        <w:rPr>
          <w:rFonts w:ascii="Times New Roman" w:hAnsi="Times New Roman" w:cs="Times New Roman"/>
          <w:b/>
          <w:bCs/>
          <w:kern w:val="5"/>
          <w:sz w:val="28"/>
          <w:szCs w:val="28"/>
        </w:rPr>
      </w:pPr>
    </w:p>
    <w:p w:rsidR="00CC0621" w:rsidRPr="00A8581D" w:rsidRDefault="00CC0621" w:rsidP="001171A9">
      <w:pPr>
        <w:widowControl w:val="0"/>
        <w:shd w:val="clear" w:color="auto" w:fill="FFFFFF"/>
        <w:tabs>
          <w:tab w:val="left" w:pos="605"/>
        </w:tabs>
        <w:spacing w:after="0" w:line="360" w:lineRule="auto"/>
        <w:ind w:firstLine="720"/>
        <w:rPr>
          <w:rFonts w:ascii="Times New Roman" w:hAnsi="Times New Roman" w:cs="Times New Roman"/>
          <w:b/>
          <w:bCs/>
          <w:kern w:val="5"/>
          <w:sz w:val="28"/>
          <w:szCs w:val="28"/>
        </w:rPr>
      </w:pPr>
    </w:p>
    <w:p w:rsidR="00947716" w:rsidRPr="00A8581D" w:rsidRDefault="00F035BD" w:rsidP="00CC0621">
      <w:pPr>
        <w:widowControl w:val="0"/>
        <w:shd w:val="clear" w:color="auto" w:fill="FFFFFF"/>
        <w:tabs>
          <w:tab w:val="left" w:pos="605"/>
        </w:tabs>
        <w:spacing w:after="0" w:line="360" w:lineRule="auto"/>
        <w:ind w:firstLine="720"/>
        <w:jc w:val="center"/>
        <w:rPr>
          <w:rFonts w:ascii="Times New Roman" w:hAnsi="Times New Roman" w:cs="Times New Roman"/>
          <w:b/>
          <w:bCs/>
          <w:kern w:val="5"/>
          <w:sz w:val="28"/>
          <w:szCs w:val="28"/>
        </w:rPr>
      </w:pPr>
      <w:r>
        <w:rPr>
          <w:rFonts w:ascii="Times New Roman" w:hAnsi="Times New Roman" w:cs="Times New Roman"/>
          <w:b/>
          <w:bCs/>
          <w:kern w:val="5"/>
          <w:sz w:val="28"/>
          <w:szCs w:val="28"/>
        </w:rPr>
        <w:t>г.Самара</w:t>
      </w:r>
      <w:r w:rsidR="00CC0621" w:rsidRPr="00A8581D">
        <w:rPr>
          <w:rFonts w:ascii="Times New Roman" w:hAnsi="Times New Roman" w:cs="Times New Roman"/>
          <w:b/>
          <w:bCs/>
          <w:kern w:val="5"/>
          <w:sz w:val="28"/>
          <w:szCs w:val="28"/>
        </w:rPr>
        <w:t xml:space="preserve"> 2012 г.</w:t>
      </w:r>
    </w:p>
    <w:p w:rsidR="00947716" w:rsidRDefault="00947716" w:rsidP="00CC0621">
      <w:pPr>
        <w:widowControl w:val="0"/>
        <w:shd w:val="clear" w:color="auto" w:fill="FFFFFF"/>
        <w:tabs>
          <w:tab w:val="left" w:pos="605"/>
        </w:tabs>
        <w:spacing w:after="0" w:line="360" w:lineRule="auto"/>
        <w:ind w:firstLine="720"/>
        <w:rPr>
          <w:rFonts w:ascii="Times New Roman" w:hAnsi="Times New Roman" w:cs="Times New Roman"/>
          <w:kern w:val="5"/>
          <w:sz w:val="28"/>
          <w:szCs w:val="28"/>
        </w:rPr>
      </w:pPr>
      <w:r>
        <w:rPr>
          <w:rFonts w:ascii="Times New Roman" w:hAnsi="Times New Roman" w:cs="Times New Roman"/>
          <w:kern w:val="5"/>
          <w:sz w:val="28"/>
          <w:szCs w:val="28"/>
        </w:rPr>
        <w:lastRenderedPageBreak/>
        <w:t xml:space="preserve">                             </w:t>
      </w:r>
      <w:r w:rsidR="00CC0621">
        <w:rPr>
          <w:rFonts w:ascii="Times New Roman" w:hAnsi="Times New Roman" w:cs="Times New Roman"/>
          <w:kern w:val="5"/>
          <w:sz w:val="28"/>
          <w:szCs w:val="28"/>
        </w:rPr>
        <w:t xml:space="preserve">  </w:t>
      </w:r>
      <w:r>
        <w:rPr>
          <w:rFonts w:ascii="Times New Roman" w:hAnsi="Times New Roman" w:cs="Times New Roman"/>
          <w:kern w:val="5"/>
          <w:sz w:val="28"/>
          <w:szCs w:val="28"/>
        </w:rPr>
        <w:t xml:space="preserve"> </w:t>
      </w:r>
    </w:p>
    <w:p w:rsidR="00947716" w:rsidRDefault="00CC0621" w:rsidP="00CC0621">
      <w:pPr>
        <w:widowControl w:val="0"/>
        <w:shd w:val="clear" w:color="auto" w:fill="FFFFFF"/>
        <w:tabs>
          <w:tab w:val="left" w:pos="605"/>
        </w:tabs>
        <w:spacing w:after="0" w:line="360" w:lineRule="auto"/>
        <w:ind w:firstLine="720"/>
        <w:rPr>
          <w:rFonts w:ascii="Times New Roman" w:hAnsi="Times New Roman" w:cs="Times New Roman"/>
          <w:kern w:val="5"/>
          <w:sz w:val="28"/>
          <w:szCs w:val="28"/>
        </w:rPr>
      </w:pPr>
      <w:r>
        <w:rPr>
          <w:rFonts w:ascii="Times New Roman" w:hAnsi="Times New Roman" w:cs="Times New Roman"/>
          <w:kern w:val="5"/>
          <w:sz w:val="28"/>
          <w:szCs w:val="28"/>
        </w:rPr>
        <w:t xml:space="preserve"> </w:t>
      </w:r>
    </w:p>
    <w:p w:rsidR="00947716" w:rsidRDefault="00947716" w:rsidP="00CC0621">
      <w:pPr>
        <w:widowControl w:val="0"/>
        <w:shd w:val="clear" w:color="auto" w:fill="FFFFFF"/>
        <w:tabs>
          <w:tab w:val="left" w:pos="605"/>
        </w:tabs>
        <w:spacing w:after="0" w:line="360" w:lineRule="auto"/>
        <w:rPr>
          <w:rFonts w:ascii="Times New Roman" w:hAnsi="Times New Roman" w:cs="Times New Roman"/>
          <w:kern w:val="5"/>
          <w:sz w:val="28"/>
          <w:szCs w:val="28"/>
        </w:rPr>
      </w:pPr>
    </w:p>
    <w:p w:rsidR="00947716" w:rsidRDefault="00947716">
      <w:pPr>
        <w:widowControl w:val="0"/>
        <w:shd w:val="clear" w:color="auto" w:fill="FFFFFF"/>
        <w:tabs>
          <w:tab w:val="left" w:pos="605"/>
        </w:tabs>
        <w:spacing w:after="0" w:line="360" w:lineRule="auto"/>
        <w:jc w:val="center"/>
        <w:rPr>
          <w:rFonts w:ascii="Times New Roman" w:hAnsi="Times New Roman" w:cs="Times New Roman"/>
          <w:b/>
          <w:bCs/>
          <w:kern w:val="5"/>
          <w:sz w:val="28"/>
          <w:szCs w:val="28"/>
        </w:rPr>
      </w:pPr>
      <w:r>
        <w:rPr>
          <w:rFonts w:ascii="Times New Roman" w:hAnsi="Times New Roman" w:cs="Times New Roman"/>
          <w:b/>
          <w:bCs/>
          <w:kern w:val="5"/>
          <w:sz w:val="28"/>
          <w:szCs w:val="28"/>
        </w:rPr>
        <w:t>Содержание</w:t>
      </w:r>
    </w:p>
    <w:p w:rsidR="00947716" w:rsidRDefault="00947716" w:rsidP="00FF06D5">
      <w:pPr>
        <w:widowControl w:val="0"/>
        <w:shd w:val="clear" w:color="auto" w:fill="FFFFFF"/>
        <w:tabs>
          <w:tab w:val="left" w:pos="605"/>
        </w:tabs>
        <w:spacing w:after="0" w:line="360" w:lineRule="auto"/>
        <w:rPr>
          <w:rFonts w:ascii="Times New Roman" w:hAnsi="Times New Roman" w:cs="Times New Roman"/>
          <w:b/>
          <w:bCs/>
          <w:kern w:val="5"/>
          <w:sz w:val="28"/>
          <w:szCs w:val="28"/>
        </w:rPr>
      </w:pPr>
    </w:p>
    <w:p w:rsidR="00947716" w:rsidRDefault="00947716" w:rsidP="00FF06D5">
      <w:pPr>
        <w:widowControl w:val="0"/>
        <w:shd w:val="clear" w:color="auto" w:fill="FFFFFF"/>
        <w:tabs>
          <w:tab w:val="left" w:pos="605"/>
        </w:tabs>
        <w:spacing w:after="0" w:line="360" w:lineRule="auto"/>
        <w:rPr>
          <w:rFonts w:ascii="Times New Roman" w:hAnsi="Times New Roman" w:cs="Times New Roman"/>
          <w:kern w:val="5"/>
          <w:sz w:val="28"/>
          <w:szCs w:val="28"/>
        </w:rPr>
      </w:pPr>
      <w:r>
        <w:rPr>
          <w:rFonts w:ascii="Times New Roman" w:hAnsi="Times New Roman" w:cs="Times New Roman"/>
          <w:kern w:val="5"/>
          <w:sz w:val="28"/>
          <w:szCs w:val="28"/>
        </w:rPr>
        <w:t>1. Введение………………………………………………………………………...3</w:t>
      </w:r>
    </w:p>
    <w:p w:rsidR="00947716" w:rsidRDefault="00947716" w:rsidP="00FF06D5">
      <w:pPr>
        <w:widowControl w:val="0"/>
        <w:shd w:val="clear" w:color="auto" w:fill="FFFFFF"/>
        <w:tabs>
          <w:tab w:val="left" w:pos="605"/>
        </w:tabs>
        <w:spacing w:after="0" w:line="360" w:lineRule="auto"/>
        <w:rPr>
          <w:rFonts w:ascii="Times New Roman" w:hAnsi="Times New Roman" w:cs="Times New Roman"/>
          <w:sz w:val="28"/>
          <w:szCs w:val="28"/>
        </w:rPr>
      </w:pPr>
      <w:r>
        <w:rPr>
          <w:rFonts w:ascii="Times New Roman" w:hAnsi="Times New Roman" w:cs="Times New Roman"/>
          <w:kern w:val="5"/>
          <w:sz w:val="28"/>
          <w:szCs w:val="28"/>
        </w:rPr>
        <w:t xml:space="preserve">2. </w:t>
      </w:r>
      <w:r>
        <w:rPr>
          <w:rFonts w:ascii="Times New Roman" w:hAnsi="Times New Roman" w:cs="Times New Roman"/>
          <w:sz w:val="28"/>
          <w:szCs w:val="28"/>
        </w:rPr>
        <w:t>Этапы реализации проекта………………………………………………….…5</w:t>
      </w:r>
    </w:p>
    <w:p w:rsidR="00947716" w:rsidRDefault="00947716" w:rsidP="00FF06D5">
      <w:pPr>
        <w:spacing w:after="0" w:line="360" w:lineRule="auto"/>
        <w:rPr>
          <w:rFonts w:ascii="Times New Roman" w:hAnsi="Times New Roman" w:cs="Times New Roman"/>
          <w:sz w:val="28"/>
          <w:szCs w:val="28"/>
        </w:rPr>
      </w:pPr>
      <w:r>
        <w:rPr>
          <w:rFonts w:ascii="Times New Roman" w:hAnsi="Times New Roman" w:cs="Times New Roman"/>
          <w:sz w:val="28"/>
          <w:szCs w:val="28"/>
        </w:rPr>
        <w:t>2.1. Работа с детьми………………………………………………………………6</w:t>
      </w:r>
    </w:p>
    <w:p w:rsidR="00947716" w:rsidRDefault="00947716" w:rsidP="00FF06D5">
      <w:pPr>
        <w:spacing w:after="0" w:line="360" w:lineRule="auto"/>
        <w:rPr>
          <w:rFonts w:ascii="Times New Roman" w:hAnsi="Times New Roman" w:cs="Times New Roman"/>
          <w:sz w:val="28"/>
          <w:szCs w:val="28"/>
        </w:rPr>
      </w:pPr>
      <w:r>
        <w:rPr>
          <w:rFonts w:ascii="Times New Roman" w:hAnsi="Times New Roman" w:cs="Times New Roman"/>
          <w:sz w:val="28"/>
          <w:szCs w:val="28"/>
        </w:rPr>
        <w:t>2.2. Инновационные и здоровьесберегающие технологии…………………....12</w:t>
      </w:r>
    </w:p>
    <w:p w:rsidR="00947716" w:rsidRDefault="00947716" w:rsidP="00FF06D5">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2.3. Работа с педагогами ДОУ…………………………………………………..17</w:t>
      </w:r>
    </w:p>
    <w:p w:rsidR="00947716" w:rsidRDefault="00947716" w:rsidP="00FF06D5">
      <w:pPr>
        <w:spacing w:after="0" w:line="360" w:lineRule="auto"/>
        <w:rPr>
          <w:rFonts w:ascii="Times New Roman" w:hAnsi="Times New Roman" w:cs="Times New Roman"/>
          <w:sz w:val="28"/>
          <w:szCs w:val="28"/>
        </w:rPr>
      </w:pPr>
      <w:r>
        <w:rPr>
          <w:rFonts w:ascii="Times New Roman" w:hAnsi="Times New Roman" w:cs="Times New Roman"/>
          <w:sz w:val="28"/>
          <w:szCs w:val="28"/>
        </w:rPr>
        <w:t>2.4. Работа с родителями………………………………………………………...21</w:t>
      </w:r>
    </w:p>
    <w:p w:rsidR="00947716" w:rsidRDefault="00947716" w:rsidP="00FF06D5">
      <w:pPr>
        <w:spacing w:after="0" w:line="360" w:lineRule="auto"/>
        <w:rPr>
          <w:rFonts w:ascii="Times New Roman" w:hAnsi="Times New Roman" w:cs="Times New Roman"/>
          <w:sz w:val="28"/>
          <w:szCs w:val="28"/>
        </w:rPr>
      </w:pPr>
      <w:r>
        <w:rPr>
          <w:rFonts w:ascii="Times New Roman" w:hAnsi="Times New Roman" w:cs="Times New Roman"/>
          <w:sz w:val="28"/>
          <w:szCs w:val="28"/>
        </w:rPr>
        <w:t>3. Результаты реализации проекта……………………………………………...25</w:t>
      </w:r>
    </w:p>
    <w:p w:rsidR="00947716" w:rsidRDefault="00947716" w:rsidP="00FF06D5">
      <w:pPr>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литературы………………………………………………………………27</w:t>
      </w:r>
    </w:p>
    <w:p w:rsidR="00947716" w:rsidRDefault="00947716" w:rsidP="00FF06D5">
      <w:pPr>
        <w:widowControl w:val="0"/>
        <w:shd w:val="clear" w:color="auto" w:fill="FFFFFF"/>
        <w:tabs>
          <w:tab w:val="left" w:pos="605"/>
        </w:tabs>
        <w:spacing w:after="0" w:line="360" w:lineRule="auto"/>
        <w:rPr>
          <w:rFonts w:ascii="Times New Roman" w:hAnsi="Times New Roman" w:cs="Times New Roman"/>
          <w:b/>
          <w:bCs/>
          <w:kern w:val="5"/>
          <w:sz w:val="28"/>
          <w:szCs w:val="28"/>
        </w:rPr>
      </w:pPr>
    </w:p>
    <w:p w:rsidR="00947716" w:rsidRDefault="00947716">
      <w:pPr>
        <w:widowControl w:val="0"/>
        <w:shd w:val="clear" w:color="auto" w:fill="FFFFFF"/>
        <w:tabs>
          <w:tab w:val="left" w:pos="605"/>
        </w:tabs>
        <w:spacing w:after="0" w:line="360" w:lineRule="auto"/>
        <w:ind w:firstLine="720"/>
        <w:jc w:val="center"/>
        <w:rPr>
          <w:rFonts w:ascii="Times New Roman" w:hAnsi="Times New Roman" w:cs="Times New Roman"/>
          <w:b/>
          <w:bCs/>
          <w:kern w:val="5"/>
          <w:sz w:val="28"/>
          <w:szCs w:val="28"/>
        </w:rPr>
      </w:pPr>
    </w:p>
    <w:p w:rsidR="00947716" w:rsidRDefault="00947716">
      <w:pPr>
        <w:widowControl w:val="0"/>
        <w:shd w:val="clear" w:color="auto" w:fill="FFFFFF"/>
        <w:tabs>
          <w:tab w:val="left" w:pos="605"/>
        </w:tabs>
        <w:spacing w:after="0" w:line="360" w:lineRule="auto"/>
        <w:ind w:firstLine="720"/>
        <w:jc w:val="center"/>
        <w:rPr>
          <w:rFonts w:ascii="Times New Roman" w:hAnsi="Times New Roman" w:cs="Times New Roman"/>
          <w:b/>
          <w:bCs/>
          <w:kern w:val="5"/>
          <w:sz w:val="28"/>
          <w:szCs w:val="28"/>
        </w:rPr>
      </w:pPr>
    </w:p>
    <w:p w:rsidR="00947716" w:rsidRDefault="00947716">
      <w:pPr>
        <w:widowControl w:val="0"/>
        <w:shd w:val="clear" w:color="auto" w:fill="FFFFFF"/>
        <w:tabs>
          <w:tab w:val="left" w:pos="605"/>
        </w:tabs>
        <w:spacing w:after="0" w:line="360" w:lineRule="auto"/>
        <w:ind w:firstLine="720"/>
        <w:jc w:val="center"/>
        <w:rPr>
          <w:rFonts w:ascii="Times New Roman" w:hAnsi="Times New Roman" w:cs="Times New Roman"/>
          <w:b/>
          <w:bCs/>
          <w:kern w:val="5"/>
          <w:sz w:val="28"/>
          <w:szCs w:val="28"/>
        </w:rPr>
      </w:pPr>
    </w:p>
    <w:p w:rsidR="00947716" w:rsidRDefault="00947716">
      <w:pPr>
        <w:widowControl w:val="0"/>
        <w:shd w:val="clear" w:color="auto" w:fill="FFFFFF"/>
        <w:tabs>
          <w:tab w:val="left" w:pos="605"/>
        </w:tabs>
        <w:spacing w:after="0" w:line="360" w:lineRule="auto"/>
        <w:ind w:firstLine="720"/>
        <w:jc w:val="center"/>
        <w:rPr>
          <w:rFonts w:ascii="Times New Roman" w:hAnsi="Times New Roman" w:cs="Times New Roman"/>
          <w:b/>
          <w:bCs/>
          <w:kern w:val="5"/>
          <w:sz w:val="28"/>
          <w:szCs w:val="28"/>
        </w:rPr>
      </w:pPr>
    </w:p>
    <w:p w:rsidR="00947716" w:rsidRDefault="00947716">
      <w:pPr>
        <w:widowControl w:val="0"/>
        <w:shd w:val="clear" w:color="auto" w:fill="FFFFFF"/>
        <w:tabs>
          <w:tab w:val="left" w:pos="605"/>
        </w:tabs>
        <w:spacing w:after="0" w:line="360" w:lineRule="auto"/>
        <w:ind w:firstLine="720"/>
        <w:jc w:val="center"/>
        <w:rPr>
          <w:rFonts w:ascii="Times New Roman" w:hAnsi="Times New Roman" w:cs="Times New Roman"/>
          <w:b/>
          <w:bCs/>
          <w:kern w:val="5"/>
          <w:sz w:val="28"/>
          <w:szCs w:val="28"/>
        </w:rPr>
      </w:pPr>
    </w:p>
    <w:p w:rsidR="00947716" w:rsidRDefault="00947716">
      <w:pPr>
        <w:widowControl w:val="0"/>
        <w:shd w:val="clear" w:color="auto" w:fill="FFFFFF"/>
        <w:tabs>
          <w:tab w:val="left" w:pos="605"/>
        </w:tabs>
        <w:spacing w:after="0" w:line="360" w:lineRule="auto"/>
        <w:ind w:firstLine="720"/>
        <w:jc w:val="center"/>
        <w:rPr>
          <w:rFonts w:ascii="Times New Roman" w:hAnsi="Times New Roman" w:cs="Times New Roman"/>
          <w:b/>
          <w:bCs/>
          <w:kern w:val="5"/>
          <w:sz w:val="28"/>
          <w:szCs w:val="28"/>
        </w:rPr>
      </w:pPr>
    </w:p>
    <w:p w:rsidR="00947716" w:rsidRDefault="00947716">
      <w:pPr>
        <w:widowControl w:val="0"/>
        <w:shd w:val="clear" w:color="auto" w:fill="FFFFFF"/>
        <w:tabs>
          <w:tab w:val="left" w:pos="605"/>
        </w:tabs>
        <w:spacing w:after="0" w:line="360" w:lineRule="auto"/>
        <w:ind w:firstLine="720"/>
        <w:jc w:val="center"/>
        <w:rPr>
          <w:rFonts w:ascii="Times New Roman" w:hAnsi="Times New Roman" w:cs="Times New Roman"/>
          <w:b/>
          <w:bCs/>
          <w:kern w:val="5"/>
          <w:sz w:val="28"/>
          <w:szCs w:val="28"/>
        </w:rPr>
      </w:pPr>
    </w:p>
    <w:p w:rsidR="00947716" w:rsidRDefault="00947716" w:rsidP="00CC0621">
      <w:pPr>
        <w:widowControl w:val="0"/>
        <w:shd w:val="clear" w:color="auto" w:fill="FFFFFF"/>
        <w:tabs>
          <w:tab w:val="left" w:pos="605"/>
          <w:tab w:val="left" w:pos="6690"/>
        </w:tabs>
        <w:spacing w:after="0" w:line="360" w:lineRule="auto"/>
        <w:rPr>
          <w:rFonts w:ascii="Times New Roman" w:hAnsi="Times New Roman" w:cs="Times New Roman"/>
          <w:b/>
          <w:bCs/>
          <w:kern w:val="5"/>
          <w:sz w:val="28"/>
          <w:szCs w:val="28"/>
        </w:rPr>
      </w:pPr>
    </w:p>
    <w:p w:rsidR="00947716" w:rsidRDefault="00947716" w:rsidP="00781860">
      <w:pPr>
        <w:widowControl w:val="0"/>
        <w:shd w:val="clear" w:color="auto" w:fill="FFFFFF"/>
        <w:tabs>
          <w:tab w:val="left" w:pos="605"/>
        </w:tabs>
        <w:spacing w:after="0" w:line="360" w:lineRule="auto"/>
        <w:ind w:firstLine="720"/>
        <w:rPr>
          <w:rFonts w:ascii="Times New Roman" w:hAnsi="Times New Roman" w:cs="Times New Roman"/>
          <w:b/>
          <w:bCs/>
          <w:kern w:val="5"/>
          <w:sz w:val="28"/>
          <w:szCs w:val="28"/>
        </w:rPr>
      </w:pPr>
    </w:p>
    <w:p w:rsidR="00781860" w:rsidRDefault="00781860" w:rsidP="00781860">
      <w:pPr>
        <w:widowControl w:val="0"/>
        <w:shd w:val="clear" w:color="auto" w:fill="FFFFFF"/>
        <w:tabs>
          <w:tab w:val="left" w:pos="605"/>
        </w:tabs>
        <w:spacing w:after="0" w:line="360" w:lineRule="auto"/>
        <w:ind w:firstLine="720"/>
        <w:rPr>
          <w:rFonts w:ascii="Times New Roman" w:hAnsi="Times New Roman" w:cs="Times New Roman"/>
          <w:b/>
          <w:bCs/>
          <w:kern w:val="5"/>
          <w:sz w:val="28"/>
          <w:szCs w:val="28"/>
        </w:rPr>
      </w:pPr>
    </w:p>
    <w:p w:rsidR="00781860" w:rsidRDefault="00781860" w:rsidP="00781860">
      <w:pPr>
        <w:widowControl w:val="0"/>
        <w:shd w:val="clear" w:color="auto" w:fill="FFFFFF"/>
        <w:tabs>
          <w:tab w:val="left" w:pos="605"/>
        </w:tabs>
        <w:spacing w:after="0" w:line="360" w:lineRule="auto"/>
        <w:ind w:firstLine="720"/>
        <w:rPr>
          <w:rFonts w:ascii="Times New Roman" w:hAnsi="Times New Roman" w:cs="Times New Roman"/>
          <w:b/>
          <w:bCs/>
          <w:kern w:val="5"/>
          <w:sz w:val="28"/>
          <w:szCs w:val="28"/>
        </w:rPr>
      </w:pPr>
    </w:p>
    <w:p w:rsidR="00781860" w:rsidRDefault="00781860" w:rsidP="00781860">
      <w:pPr>
        <w:widowControl w:val="0"/>
        <w:shd w:val="clear" w:color="auto" w:fill="FFFFFF"/>
        <w:tabs>
          <w:tab w:val="left" w:pos="605"/>
        </w:tabs>
        <w:spacing w:after="0" w:line="360" w:lineRule="auto"/>
        <w:ind w:firstLine="720"/>
        <w:rPr>
          <w:rFonts w:ascii="Times New Roman" w:hAnsi="Times New Roman" w:cs="Times New Roman"/>
          <w:b/>
          <w:bCs/>
          <w:kern w:val="5"/>
          <w:sz w:val="28"/>
          <w:szCs w:val="28"/>
        </w:rPr>
      </w:pPr>
    </w:p>
    <w:p w:rsidR="00781860" w:rsidRDefault="00781860" w:rsidP="00781860">
      <w:pPr>
        <w:widowControl w:val="0"/>
        <w:shd w:val="clear" w:color="auto" w:fill="FFFFFF"/>
        <w:tabs>
          <w:tab w:val="left" w:pos="605"/>
        </w:tabs>
        <w:spacing w:after="0" w:line="360" w:lineRule="auto"/>
        <w:ind w:firstLine="720"/>
        <w:rPr>
          <w:rFonts w:ascii="Times New Roman" w:hAnsi="Times New Roman" w:cs="Times New Roman"/>
          <w:b/>
          <w:bCs/>
          <w:kern w:val="5"/>
          <w:sz w:val="28"/>
          <w:szCs w:val="28"/>
        </w:rPr>
      </w:pPr>
    </w:p>
    <w:p w:rsidR="00781860" w:rsidRDefault="00781860" w:rsidP="00781860">
      <w:pPr>
        <w:widowControl w:val="0"/>
        <w:shd w:val="clear" w:color="auto" w:fill="FFFFFF"/>
        <w:tabs>
          <w:tab w:val="left" w:pos="605"/>
        </w:tabs>
        <w:spacing w:after="0" w:line="360" w:lineRule="auto"/>
        <w:ind w:firstLine="720"/>
        <w:rPr>
          <w:rFonts w:ascii="Times New Roman" w:hAnsi="Times New Roman" w:cs="Times New Roman"/>
          <w:b/>
          <w:bCs/>
          <w:kern w:val="5"/>
          <w:sz w:val="28"/>
          <w:szCs w:val="28"/>
        </w:rPr>
      </w:pPr>
    </w:p>
    <w:p w:rsidR="00781860" w:rsidRPr="00781860" w:rsidRDefault="00781860" w:rsidP="00781860">
      <w:pPr>
        <w:widowControl w:val="0"/>
        <w:shd w:val="clear" w:color="auto" w:fill="FFFFFF"/>
        <w:tabs>
          <w:tab w:val="left" w:pos="605"/>
        </w:tabs>
        <w:spacing w:after="0" w:line="360" w:lineRule="auto"/>
        <w:ind w:firstLine="720"/>
        <w:rPr>
          <w:rFonts w:ascii="Times New Roman" w:hAnsi="Times New Roman" w:cs="Times New Roman"/>
          <w:bCs/>
          <w:kern w:val="5"/>
          <w:sz w:val="28"/>
          <w:szCs w:val="28"/>
        </w:rPr>
      </w:pPr>
    </w:p>
    <w:p w:rsidR="00947716" w:rsidRDefault="00947716">
      <w:pPr>
        <w:widowControl w:val="0"/>
        <w:shd w:val="clear" w:color="auto" w:fill="FFFFFF"/>
        <w:tabs>
          <w:tab w:val="left" w:pos="605"/>
        </w:tabs>
        <w:spacing w:after="0" w:line="360" w:lineRule="auto"/>
        <w:ind w:firstLine="720"/>
        <w:jc w:val="center"/>
        <w:rPr>
          <w:rFonts w:ascii="Times New Roman" w:hAnsi="Times New Roman" w:cs="Times New Roman"/>
          <w:b/>
          <w:bCs/>
          <w:kern w:val="5"/>
          <w:sz w:val="28"/>
          <w:szCs w:val="28"/>
        </w:rPr>
      </w:pPr>
      <w:r>
        <w:rPr>
          <w:rFonts w:ascii="Times New Roman" w:hAnsi="Times New Roman" w:cs="Times New Roman"/>
          <w:b/>
          <w:bCs/>
          <w:kern w:val="5"/>
          <w:sz w:val="28"/>
          <w:szCs w:val="28"/>
        </w:rPr>
        <w:lastRenderedPageBreak/>
        <w:t>1. Введение</w:t>
      </w:r>
    </w:p>
    <w:p w:rsidR="00947716" w:rsidRDefault="00947716">
      <w:pPr>
        <w:widowControl w:val="0"/>
        <w:shd w:val="clear" w:color="auto" w:fill="FFFFFF"/>
        <w:tabs>
          <w:tab w:val="left" w:pos="605"/>
        </w:tabs>
        <w:spacing w:after="0" w:line="360" w:lineRule="auto"/>
        <w:ind w:firstLine="720"/>
        <w:jc w:val="center"/>
        <w:rPr>
          <w:rFonts w:ascii="Times New Roman" w:hAnsi="Times New Roman" w:cs="Times New Roman"/>
          <w:sz w:val="28"/>
          <w:szCs w:val="28"/>
        </w:rPr>
      </w:pPr>
      <w:r>
        <w:rPr>
          <w:rFonts w:ascii="Times New Roman" w:hAnsi="Times New Roman" w:cs="Times New Roman"/>
          <w:b/>
          <w:bCs/>
          <w:kern w:val="5"/>
          <w:sz w:val="28"/>
          <w:szCs w:val="28"/>
        </w:rPr>
        <w:t>Актуальность выбранной темы исследования</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Одной из важнейших задач, стоящих перед дошкольным учреждением, является, подготовка детей к школе. Показателем готовности ребенка к успешному обучению является правильная, хорошо развитая речь. Любое нарушение речи в той или иной степени может отразиться на деятельности  и поведении ребенка. </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Анализ реальной ситуации, сложившейся в настоящее время в системе воспитания и обучения детей дошкольного возраста, показал, что количество детей, имеющих отклонения в речевом развитии, страдают также хроническими заболеваниями. Среди них значительную часть составляют дети 6 – 7 летнего возраста, не овладевшие в нормальные сроки звуковой стороной языка. Эти дети составляют основную группу риска по неуспеваемости, особенно при овладении письмом и чтением.</w:t>
      </w:r>
    </w:p>
    <w:p w:rsidR="00947716" w:rsidRDefault="00947716" w:rsidP="00FF06D5">
      <w:pPr>
        <w:shd w:val="clear" w:color="auto" w:fill="FFFFFF"/>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Научные исследования и практический опыт доказывает, что устранять дефекты речи   у детей необходимо в дошкольном возрасте, т.к. именно в это время нервно-психический статус детей обл</w:t>
      </w:r>
      <w:r w:rsidR="00781860">
        <w:rPr>
          <w:rFonts w:ascii="Times New Roman" w:hAnsi="Times New Roman" w:cs="Times New Roman"/>
          <w:sz w:val="28"/>
          <w:szCs w:val="28"/>
        </w:rPr>
        <w:t>адает наибольшей пластичностью.</w:t>
      </w:r>
    </w:p>
    <w:p w:rsidR="00947716" w:rsidRDefault="00947716" w:rsidP="00FF06D5">
      <w:pPr>
        <w:widowControl w:val="0"/>
        <w:spacing w:after="0" w:line="36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При отсутствии своевременной помощи со стороны педагогов, медиков, родителей у большинства детей речевые проблемы осложняются патохарактерологическим развитием личности. Возможны агрессивность, чрезмерная расторможенность, повышенная истощаемость, наблюдается дифицит внимания, снижаются память и работоспособность.</w:t>
      </w:r>
    </w:p>
    <w:p w:rsidR="00947716" w:rsidRDefault="00947716" w:rsidP="00FF06D5">
      <w:pPr>
        <w:widowControl w:val="0"/>
        <w:spacing w:after="0" w:line="360" w:lineRule="auto"/>
        <w:ind w:firstLine="720"/>
        <w:rPr>
          <w:rFonts w:ascii="Times New Roman" w:hAnsi="Times New Roman" w:cs="Times New Roman"/>
          <w:color w:val="000000"/>
          <w:sz w:val="28"/>
          <w:szCs w:val="28"/>
        </w:rPr>
      </w:pPr>
      <w:r>
        <w:rPr>
          <w:rFonts w:ascii="Times New Roman" w:hAnsi="Times New Roman" w:cs="Times New Roman"/>
          <w:sz w:val="28"/>
          <w:szCs w:val="28"/>
        </w:rPr>
        <w:t xml:space="preserve">Поэтому использование инновационных и здоровьесберегающих технологий в деятельности логопеда становятся перспективным средством коррекционно-развивающей работы с детьми, имеющими нарушения речи.  Они помогают создавать психофизиологический комфорт детям во время занятий, предусматривающий “ситуацию уверенности” их в своих силах,  организовывать занятия интереснее и разнообразнее. Эти методы работы принадлежат к числу эффективных средств коррекции, помогающих достичь максимально возможных успехов в преодолении не только речевых </w:t>
      </w:r>
      <w:r>
        <w:rPr>
          <w:rFonts w:ascii="Times New Roman" w:hAnsi="Times New Roman" w:cs="Times New Roman"/>
          <w:sz w:val="28"/>
          <w:szCs w:val="28"/>
        </w:rPr>
        <w:lastRenderedPageBreak/>
        <w:t>трудностей, но и общего оздоровления детей дошкольного возраста.</w:t>
      </w:r>
    </w:p>
    <w:p w:rsidR="00947716" w:rsidRDefault="00947716" w:rsidP="00FF06D5">
      <w:pPr>
        <w:spacing w:after="0" w:line="360" w:lineRule="auto"/>
        <w:ind w:firstLine="720"/>
        <w:rPr>
          <w:rFonts w:ascii="Times New Roman" w:hAnsi="Times New Roman" w:cs="Times New Roman"/>
          <w:b/>
          <w:bCs/>
          <w:sz w:val="28"/>
          <w:szCs w:val="28"/>
        </w:rPr>
      </w:pPr>
      <w:r>
        <w:rPr>
          <w:rFonts w:ascii="Times New Roman" w:hAnsi="Times New Roman" w:cs="Times New Roman"/>
          <w:sz w:val="28"/>
          <w:szCs w:val="28"/>
        </w:rPr>
        <w:t>Таким образом, терапевтические возможности здоровьесберегающих технологий  в содействии с инновационными технологиями создают условия для  развития речи детей.</w:t>
      </w:r>
      <w:r>
        <w:rPr>
          <w:rFonts w:ascii="Times New Roman" w:hAnsi="Times New Roman" w:cs="Times New Roman"/>
          <w:b/>
          <w:bCs/>
          <w:sz w:val="28"/>
          <w:szCs w:val="28"/>
        </w:rPr>
        <w:t xml:space="preserve">    </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Актуальность данной проблемы и запросы родителей подвели нас к  необходимости разработать проект: “Растим говорунов-здоровяков”.</w:t>
      </w:r>
    </w:p>
    <w:p w:rsidR="00947716" w:rsidRDefault="00781860" w:rsidP="00FF06D5">
      <w:pPr>
        <w:spacing w:after="0" w:line="360" w:lineRule="auto"/>
        <w:ind w:firstLine="720"/>
        <w:rPr>
          <w:rFonts w:ascii="Times New Roman" w:hAnsi="Times New Roman" w:cs="Times New Roman"/>
          <w:b/>
          <w:bCs/>
          <w:sz w:val="28"/>
          <w:szCs w:val="28"/>
        </w:rPr>
      </w:pPr>
      <w:r>
        <w:rPr>
          <w:rFonts w:ascii="Times New Roman" w:hAnsi="Times New Roman" w:cs="Times New Roman"/>
          <w:b/>
          <w:bCs/>
          <w:sz w:val="28"/>
          <w:szCs w:val="28"/>
        </w:rPr>
        <w:t>Тема проекта</w:t>
      </w:r>
      <w:r w:rsidR="00947716">
        <w:rPr>
          <w:rFonts w:ascii="Times New Roman" w:hAnsi="Times New Roman" w:cs="Times New Roman"/>
          <w:b/>
          <w:bCs/>
          <w:sz w:val="28"/>
          <w:szCs w:val="28"/>
        </w:rPr>
        <w:t xml:space="preserve"> - </w:t>
      </w:r>
      <w:r w:rsidR="00947716">
        <w:rPr>
          <w:rFonts w:ascii="Times New Roman" w:hAnsi="Times New Roman" w:cs="Times New Roman"/>
          <w:sz w:val="28"/>
          <w:szCs w:val="28"/>
        </w:rPr>
        <w:t xml:space="preserve">использование инновационных и  здоровьесберегающих технологий в работе по коррекции речи  в условиях ДОУ. </w:t>
      </w:r>
    </w:p>
    <w:p w:rsidR="00947716" w:rsidRDefault="00781860" w:rsidP="00FF06D5">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Цель </w:t>
      </w:r>
      <w:r w:rsidR="00947716">
        <w:rPr>
          <w:rFonts w:ascii="Times New Roman" w:hAnsi="Times New Roman" w:cs="Times New Roman"/>
          <w:b/>
          <w:bCs/>
          <w:sz w:val="28"/>
          <w:szCs w:val="28"/>
        </w:rPr>
        <w:t xml:space="preserve">проекта - </w:t>
      </w:r>
      <w:r w:rsidR="00947716">
        <w:rPr>
          <w:rFonts w:ascii="Times New Roman" w:hAnsi="Times New Roman" w:cs="Times New Roman"/>
          <w:sz w:val="28"/>
          <w:szCs w:val="28"/>
        </w:rPr>
        <w:t>создание условий для развития речи детей с  использованием инновационных и здоровьесберегающих технологий  в  условиях ДОУ. </w:t>
      </w:r>
    </w:p>
    <w:p w:rsidR="00947716" w:rsidRDefault="00947716" w:rsidP="00FF06D5">
      <w:pPr>
        <w:widowControl w:val="0"/>
        <w:shd w:val="clear" w:color="auto" w:fill="FFFFFF"/>
        <w:tabs>
          <w:tab w:val="left" w:pos="605"/>
        </w:tabs>
        <w:spacing w:after="0" w:line="360" w:lineRule="auto"/>
        <w:ind w:firstLine="720"/>
        <w:rPr>
          <w:rFonts w:ascii="Times New Roman" w:hAnsi="Times New Roman" w:cs="Times New Roman"/>
          <w:b/>
          <w:bCs/>
          <w:sz w:val="28"/>
          <w:szCs w:val="28"/>
        </w:rPr>
      </w:pPr>
      <w:r>
        <w:rPr>
          <w:rFonts w:ascii="Times New Roman" w:hAnsi="Times New Roman" w:cs="Times New Roman"/>
          <w:b/>
          <w:bCs/>
          <w:sz w:val="28"/>
          <w:szCs w:val="28"/>
        </w:rPr>
        <w:t xml:space="preserve">Задачи проекта: </w:t>
      </w:r>
    </w:p>
    <w:p w:rsidR="00947716" w:rsidRDefault="00947716" w:rsidP="00FF06D5">
      <w:pPr>
        <w:widowControl w:val="0"/>
        <w:shd w:val="clear" w:color="auto" w:fill="FFFFFF"/>
        <w:tabs>
          <w:tab w:val="left" w:pos="605"/>
        </w:tabs>
        <w:spacing w:after="0" w:line="360" w:lineRule="auto"/>
        <w:ind w:firstLine="720"/>
        <w:rPr>
          <w:rFonts w:ascii="Times New Roman" w:hAnsi="Times New Roman" w:cs="Times New Roman"/>
          <w:color w:val="000000"/>
          <w:sz w:val="28"/>
          <w:szCs w:val="28"/>
        </w:rPr>
      </w:pPr>
      <w:r>
        <w:rPr>
          <w:rFonts w:ascii="Times New Roman" w:hAnsi="Times New Roman" w:cs="Times New Roman"/>
          <w:color w:val="000000"/>
          <w:kern w:val="24"/>
          <w:sz w:val="28"/>
          <w:szCs w:val="28"/>
        </w:rPr>
        <w:t xml:space="preserve">- </w:t>
      </w:r>
      <w:r>
        <w:rPr>
          <w:rFonts w:ascii="Times New Roman" w:hAnsi="Times New Roman" w:cs="Times New Roman"/>
          <w:color w:val="000000"/>
          <w:sz w:val="28"/>
          <w:szCs w:val="28"/>
        </w:rPr>
        <w:t>Повысить уровень знаний педагогов ДОУ о использовании инновационных и здоровьесберегающих технологий в  развитии речи детей, и  внедрить их в этапы программных занятий и в различные режимные моменты.</w:t>
      </w:r>
    </w:p>
    <w:p w:rsidR="00947716" w:rsidRDefault="00947716" w:rsidP="00FF06D5">
      <w:pPr>
        <w:widowControl w:val="0"/>
        <w:shd w:val="clear" w:color="auto" w:fill="FFFFFF"/>
        <w:tabs>
          <w:tab w:val="left" w:pos="605"/>
        </w:tabs>
        <w:spacing w:after="0" w:line="36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 Создать условия для развития речи у детей  дошкольного возраста с использованием инновационных и здоровьесберегающих технологий в играх и специальных упражнениях</w:t>
      </w:r>
    </w:p>
    <w:p w:rsidR="00947716" w:rsidRDefault="00947716" w:rsidP="00FF06D5">
      <w:pPr>
        <w:widowControl w:val="0"/>
        <w:shd w:val="clear" w:color="auto" w:fill="FFFFFF"/>
        <w:tabs>
          <w:tab w:val="left" w:pos="605"/>
        </w:tabs>
        <w:spacing w:after="0" w:line="36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 Привлечь родителей для активного участия  во всех мероприятиях, проводимых в детском саду, по  использованию инновационных и  здоровьесберегающих технологий в развитии  речи детей.</w:t>
      </w:r>
    </w:p>
    <w:p w:rsidR="00947716" w:rsidRDefault="00947716" w:rsidP="00FF06D5">
      <w:pPr>
        <w:widowControl w:val="0"/>
        <w:shd w:val="clear" w:color="auto" w:fill="FFFFFF"/>
        <w:tabs>
          <w:tab w:val="left" w:pos="605"/>
        </w:tabs>
        <w:spacing w:after="0" w:line="360" w:lineRule="auto"/>
        <w:ind w:firstLine="720"/>
        <w:rPr>
          <w:rFonts w:ascii="Times New Roman" w:hAnsi="Times New Roman" w:cs="Times New Roman"/>
          <w:color w:val="000000"/>
          <w:sz w:val="28"/>
          <w:szCs w:val="28"/>
        </w:rPr>
      </w:pPr>
      <w:r>
        <w:rPr>
          <w:rFonts w:ascii="Times New Roman" w:hAnsi="Times New Roman" w:cs="Times New Roman"/>
          <w:b/>
          <w:bCs/>
          <w:sz w:val="28"/>
          <w:szCs w:val="28"/>
        </w:rPr>
        <w:t>Факторы, влияющие на возникновение речевых нарушений:</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ухудшение экологической обстановки,</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-ухудшение здоровья детей</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речевая среда. </w:t>
      </w:r>
    </w:p>
    <w:p w:rsidR="00947716" w:rsidRDefault="00947716" w:rsidP="00FF06D5">
      <w:pPr>
        <w:spacing w:after="0" w:line="360" w:lineRule="auto"/>
        <w:rPr>
          <w:rFonts w:ascii="Times New Roman" w:hAnsi="Times New Roman" w:cs="Times New Roman"/>
          <w:sz w:val="28"/>
          <w:szCs w:val="28"/>
        </w:rPr>
      </w:pPr>
    </w:p>
    <w:p w:rsidR="00947716" w:rsidRDefault="00947716">
      <w:pPr>
        <w:spacing w:after="0" w:line="360" w:lineRule="auto"/>
        <w:ind w:firstLine="720"/>
        <w:jc w:val="both"/>
        <w:rPr>
          <w:rFonts w:ascii="Times New Roman" w:hAnsi="Times New Roman" w:cs="Times New Roman"/>
          <w:sz w:val="28"/>
          <w:szCs w:val="28"/>
        </w:rPr>
      </w:pPr>
    </w:p>
    <w:p w:rsidR="00947716" w:rsidRDefault="00947716">
      <w:pPr>
        <w:spacing w:after="0"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2. Этапы реализации проекта</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lastRenderedPageBreak/>
        <w:t>Обследование детей, проводилось по методике Н.Л. Волковой (С-П. 1992г.)</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Материалы диагностики были подобраны  с учетом  возрастных особенностей детей.</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Обследование проводилось 2 раза в год (сентябрь, май) в индивидуальной форме. Выявл</w:t>
      </w:r>
      <w:r w:rsidR="00D30890">
        <w:rPr>
          <w:rFonts w:ascii="Times New Roman" w:hAnsi="Times New Roman" w:cs="Times New Roman"/>
          <w:sz w:val="28"/>
          <w:szCs w:val="28"/>
        </w:rPr>
        <w:t>ено  и зачислено в сентябре 2011 года в логопункт 24</w:t>
      </w:r>
      <w:r w:rsidR="00523B36">
        <w:rPr>
          <w:rFonts w:ascii="Times New Roman" w:hAnsi="Times New Roman" w:cs="Times New Roman"/>
          <w:sz w:val="28"/>
          <w:szCs w:val="28"/>
        </w:rPr>
        <w:t xml:space="preserve"> ребенка из подготовительной и старшей</w:t>
      </w:r>
      <w:r>
        <w:rPr>
          <w:rFonts w:ascii="Times New Roman" w:hAnsi="Times New Roman" w:cs="Times New Roman"/>
          <w:sz w:val="28"/>
          <w:szCs w:val="28"/>
        </w:rPr>
        <w:t xml:space="preserve">  гру</w:t>
      </w:r>
      <w:r w:rsidR="00523B36">
        <w:rPr>
          <w:rFonts w:ascii="Times New Roman" w:hAnsi="Times New Roman" w:cs="Times New Roman"/>
          <w:sz w:val="28"/>
          <w:szCs w:val="28"/>
        </w:rPr>
        <w:t>пп, со стертой формой дизартрии 3 человека.</w:t>
      </w:r>
      <w:r>
        <w:rPr>
          <w:rFonts w:ascii="Times New Roman" w:hAnsi="Times New Roman" w:cs="Times New Roman"/>
          <w:sz w:val="28"/>
          <w:szCs w:val="28"/>
        </w:rPr>
        <w:t xml:space="preserve"> </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Результаты обследования артикуляционной моторики показали, что у всех детей, с дизартрией имеются нарушения функций мышц, иннервируемых нижней ветвью тройничного, лицевым, подъязычным и языкоглоточным нервами. Значительные трудности у детей  вызывают такие движения, как высовывание языка и удержании его в спокойном состоянии, поднимании и опускании языка, удержание языка в широком и узком состоянии. Выполнение этих движений характеризуется нарушением объема выполняемых движений, беспокойством языка, тремором кончика языка, пониженным мышечным тонусом либо повышенным, наличием синкинезий, трудностью удержания заданной позы. Задания связанные с переключением движений совершались с трудом при длительных поисках артикуляции,  в неполном объеме, с появлением сопутствующих движений в мимической мускулатуре, с нарушением  легкости, плавности. Таким образом, у детей с нарушениями речи оказывается нарушенной как статика, так и динамика артикуляторных движений. </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Обследования, проведенные по методике Волковой Н.Л., позволило выявить также и  особенности фонетических нарушений. Наиболее распространенным было нарушение произношения трех групп звуков: свистящих, шипящих, [Р],  [Л]. Нарушение двух групп звуков свистящих и шипящих отмечалось у 16,7% детей, трех групп  свистящих, шипящих, [Р],  [Л] у 43%; [Р] или [Л] у 40% детей. </w:t>
      </w:r>
    </w:p>
    <w:p w:rsidR="00947716" w:rsidRDefault="00947716" w:rsidP="00FF06D5">
      <w:pPr>
        <w:spacing w:after="0" w:line="360" w:lineRule="auto"/>
        <w:ind w:firstLine="720"/>
        <w:rPr>
          <w:rFonts w:ascii="Times New Roman" w:hAnsi="Times New Roman" w:cs="Times New Roman"/>
          <w:b/>
          <w:bCs/>
          <w:sz w:val="28"/>
          <w:szCs w:val="28"/>
        </w:rPr>
      </w:pPr>
      <w:r>
        <w:rPr>
          <w:rFonts w:ascii="Times New Roman" w:hAnsi="Times New Roman" w:cs="Times New Roman"/>
          <w:sz w:val="28"/>
          <w:szCs w:val="28"/>
        </w:rPr>
        <w:lastRenderedPageBreak/>
        <w:t>Проведенное обследование восприятия и дифференциации звуков речи позволяет сделать вывод о том, что для детей с нарушениями речи трудновыполнимыми оказываются различение близких по своему звучанию слов (на материале картинок), подбор картинок на заданный звук, узнавание слогов, в заданиях на различение слов – квазиомонимов, при повторении серии слогов. Ведущим, в структуре речевого дефекта у детей,  являются нарушения фонетической стороны речи, а фонетический уровень составляет материальную основу языковой системы. У детей с нарушениями речи наблюдалось нечеткое звукопроизношение, смазанность речи наличие мышечной и иннервационной недостаточности в органах артикуляции. В нарушениях звукопроизносительной стороны присутствовали искажения, смешения, замены и пропуски звуков, для них было характерно полиморфное нарушение звукопроизношения. Распространенность нарушений звукопроизношения определялось не только артикуляторной сложностью звуков, но и их акустической близостью. По-видимому, вследствие тормозящего влияния речедвигательного анализатора у детей с нарушениями речи задерживается и слуховая дифференциация звуков. Существование нечетких артикуляторных образов приводит к стиранию грани между слуховыми дифференциальными признаками звуков. Таким образом, создается помеха для их различия. Речедвигательный анализатор в данном случае играет тормозящую роль в процессе восприятия устной речи, создавая вторичные осложнения в слуховой дифференциации звуков. В свою очередь отсутствие четкого слухового восприятия и контроля способствует  стойкому сохранению  звукопроизносительных дефектов речи.</w:t>
      </w:r>
      <w:r>
        <w:rPr>
          <w:rFonts w:ascii="Times New Roman" w:hAnsi="Times New Roman" w:cs="Times New Roman"/>
          <w:b/>
          <w:bCs/>
          <w:sz w:val="28"/>
          <w:szCs w:val="28"/>
        </w:rPr>
        <w:t xml:space="preserve"> </w:t>
      </w:r>
    </w:p>
    <w:p w:rsidR="00947716" w:rsidRDefault="00947716" w:rsidP="00FF06D5">
      <w:pPr>
        <w:spacing w:after="0" w:line="360" w:lineRule="auto"/>
        <w:ind w:firstLine="720"/>
        <w:rPr>
          <w:rFonts w:ascii="Times New Roman" w:hAnsi="Times New Roman" w:cs="Times New Roman"/>
          <w:b/>
          <w:bCs/>
          <w:sz w:val="28"/>
          <w:szCs w:val="28"/>
        </w:rPr>
      </w:pPr>
    </w:p>
    <w:p w:rsidR="00947716" w:rsidRDefault="00947716">
      <w:pPr>
        <w:spacing w:after="0"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2.1. Работа с детьми</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Методологическая база педагогического опыта.  </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Проект  разработан на основе следующих принципов коррекционной педагогики:</w:t>
      </w:r>
    </w:p>
    <w:p w:rsidR="00947716" w:rsidRDefault="00947716" w:rsidP="00FF06D5">
      <w:pPr>
        <w:numPr>
          <w:ilvl w:val="0"/>
          <w:numId w:val="3"/>
        </w:numPr>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научности </w:t>
      </w:r>
    </w:p>
    <w:p w:rsidR="00947716" w:rsidRDefault="00947716">
      <w:pPr>
        <w:numPr>
          <w:ilvl w:val="0"/>
          <w:numId w:val="3"/>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системности </w:t>
      </w:r>
    </w:p>
    <w:p w:rsidR="00947716" w:rsidRDefault="00947716">
      <w:pPr>
        <w:numPr>
          <w:ilvl w:val="0"/>
          <w:numId w:val="3"/>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доступности материала </w:t>
      </w:r>
    </w:p>
    <w:p w:rsidR="00947716" w:rsidRDefault="00947716">
      <w:pPr>
        <w:numPr>
          <w:ilvl w:val="0"/>
          <w:numId w:val="3"/>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наглядности</w:t>
      </w:r>
    </w:p>
    <w:p w:rsidR="00947716" w:rsidRDefault="00947716">
      <w:pPr>
        <w:numPr>
          <w:ilvl w:val="0"/>
          <w:numId w:val="3"/>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сознательности и активности </w:t>
      </w:r>
    </w:p>
    <w:p w:rsidR="00947716" w:rsidRDefault="00947716">
      <w:pPr>
        <w:numPr>
          <w:ilvl w:val="0"/>
          <w:numId w:val="3"/>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прочности обучения </w:t>
      </w:r>
    </w:p>
    <w:p w:rsidR="00947716" w:rsidRDefault="00947716">
      <w:pPr>
        <w:numPr>
          <w:ilvl w:val="0"/>
          <w:numId w:val="3"/>
        </w:numPr>
        <w:spacing w:after="0" w:line="360" w:lineRule="auto"/>
        <w:ind w:left="0"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индивидуализации </w:t>
      </w:r>
    </w:p>
    <w:p w:rsidR="00947716" w:rsidRDefault="00947716">
      <w:pPr>
        <w:spacing w:after="0" w:line="360" w:lineRule="auto"/>
        <w:ind w:firstLine="720"/>
        <w:jc w:val="both"/>
        <w:rPr>
          <w:rFonts w:ascii="Times New Roman" w:hAnsi="Times New Roman" w:cs="Times New Roman"/>
          <w:color w:val="000000"/>
          <w:sz w:val="28"/>
          <w:szCs w:val="28"/>
        </w:rPr>
      </w:pP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Работа по коррекции звукопроизношения осуществляется в 4 этапа: </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b/>
          <w:bCs/>
          <w:sz w:val="28"/>
          <w:szCs w:val="28"/>
        </w:rPr>
        <w:t>1 этап – подготовительный</w:t>
      </w:r>
      <w:r>
        <w:rPr>
          <w:rFonts w:ascii="Times New Roman" w:hAnsi="Times New Roman" w:cs="Times New Roman"/>
          <w:sz w:val="28"/>
          <w:szCs w:val="28"/>
        </w:rPr>
        <w:t>, направлен на формирование точных движений органов артикуляционного аппарата, направленной воздушной струи, развитие мелкой моторики рук,  фонематического слуха, отработку опорных звуков.</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b/>
          <w:bCs/>
          <w:sz w:val="28"/>
          <w:szCs w:val="28"/>
        </w:rPr>
        <w:t>2 этап -  постановка звука</w:t>
      </w:r>
      <w:r>
        <w:rPr>
          <w:rFonts w:ascii="Times New Roman" w:hAnsi="Times New Roman" w:cs="Times New Roman"/>
          <w:sz w:val="28"/>
          <w:szCs w:val="28"/>
        </w:rPr>
        <w:t xml:space="preserve"> включает в себя объединение отработанных на подготовительном этапе движений и положений органов артикуляционного аппарата и создание артикуляционной базы данного звука, добавление воздушной струи и голоса, отработка изолированного звука.</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b/>
          <w:bCs/>
          <w:sz w:val="28"/>
          <w:szCs w:val="28"/>
        </w:rPr>
        <w:t>3 этап -  автоматизация звука</w:t>
      </w:r>
      <w:r>
        <w:rPr>
          <w:rFonts w:ascii="Times New Roman" w:hAnsi="Times New Roman" w:cs="Times New Roman"/>
          <w:sz w:val="28"/>
          <w:szCs w:val="28"/>
        </w:rPr>
        <w:t xml:space="preserve"> предполагает постепенное, последовательное введение   поставленного  звука в слоги, слова, предложения и в самостоятельную речь ребенка.</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b/>
          <w:bCs/>
          <w:sz w:val="28"/>
          <w:szCs w:val="28"/>
        </w:rPr>
        <w:t>4 этап - дифференциация звука</w:t>
      </w:r>
      <w:r>
        <w:rPr>
          <w:rFonts w:ascii="Times New Roman" w:hAnsi="Times New Roman" w:cs="Times New Roman"/>
          <w:sz w:val="28"/>
          <w:szCs w:val="28"/>
        </w:rPr>
        <w:t xml:space="preserve"> осуществляется работа по  различению смешиваемых звуков по моторным и акустическим признакам,  сначала изолированных, затем в слогах, словах, предложениях, чистоговорках, стихотворениях, рассказах и в самостоятельной речи.</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На каждом этапе решаются следующие   задачи:</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i/>
          <w:iCs/>
          <w:sz w:val="28"/>
          <w:szCs w:val="28"/>
        </w:rPr>
        <w:t>Развитие просодической стороны речи</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Формировать правильное речевое дыхание и длительный ротовой выдох.</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Формировать навык мягкого голосоведения.</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Воспитывать правильный умеренный темп речи (по подражанию логопеда)</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lastRenderedPageBreak/>
        <w:t>Развивать ритмичность и интонационную выразительность речи, модуляцию голоса.</w:t>
      </w:r>
    </w:p>
    <w:p w:rsidR="00947716" w:rsidRDefault="00947716" w:rsidP="00FF06D5">
      <w:pPr>
        <w:spacing w:after="0" w:line="360" w:lineRule="auto"/>
        <w:ind w:firstLine="720"/>
        <w:rPr>
          <w:rFonts w:ascii="Times New Roman" w:hAnsi="Times New Roman" w:cs="Times New Roman"/>
          <w:i/>
          <w:iCs/>
          <w:sz w:val="28"/>
          <w:szCs w:val="28"/>
        </w:rPr>
      </w:pPr>
      <w:r>
        <w:rPr>
          <w:rFonts w:ascii="Times New Roman" w:hAnsi="Times New Roman" w:cs="Times New Roman"/>
          <w:i/>
          <w:iCs/>
          <w:sz w:val="28"/>
          <w:szCs w:val="28"/>
        </w:rPr>
        <w:t>Коррекция произносительной стороны речи</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Уточнить произношение гласных звуков и согласных раннего онтогенеза в свободной речевой деятельности.</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Активизировать движения речевого аппарата, готовить его к формированию звуков всех групп.</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Сформировать правильные уклады свистящих и шипящих звуков, автоматизировать поставленные звуки в игровой и свободной речевой деятельности.</w:t>
      </w:r>
    </w:p>
    <w:p w:rsidR="00947716" w:rsidRDefault="00947716" w:rsidP="00FF06D5">
      <w:pPr>
        <w:spacing w:after="0" w:line="360" w:lineRule="auto"/>
        <w:ind w:firstLine="720"/>
        <w:rPr>
          <w:rFonts w:ascii="Times New Roman" w:hAnsi="Times New Roman" w:cs="Times New Roman"/>
          <w:i/>
          <w:iCs/>
          <w:sz w:val="28"/>
          <w:szCs w:val="28"/>
        </w:rPr>
      </w:pPr>
      <w:r>
        <w:rPr>
          <w:rFonts w:ascii="Times New Roman" w:hAnsi="Times New Roman" w:cs="Times New Roman"/>
          <w:i/>
          <w:iCs/>
          <w:sz w:val="28"/>
          <w:szCs w:val="28"/>
        </w:rPr>
        <w:t>Работа над слоговой структурой слова</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Формировать умение различать на слух длинные и короткие слова.</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Формировать умение запоминать и воспроизводить цепочки слогов со сменой ударения и интонации; цепочк</w:t>
      </w:r>
      <w:r w:rsidR="00781860">
        <w:rPr>
          <w:rFonts w:ascii="Times New Roman" w:hAnsi="Times New Roman" w:cs="Times New Roman"/>
          <w:sz w:val="28"/>
          <w:szCs w:val="28"/>
        </w:rPr>
        <w:t>и слогов с разными согласными и</w:t>
      </w:r>
      <w:r>
        <w:rPr>
          <w:rFonts w:ascii="Times New Roman" w:hAnsi="Times New Roman" w:cs="Times New Roman"/>
          <w:sz w:val="28"/>
          <w:szCs w:val="28"/>
        </w:rPr>
        <w:t xml:space="preserve"> одинаковыми гласными; цепочки слогов со стечением согласных.</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Сформировать понятие слог (часть слов) и умение оперировать этим понятием.                       </w:t>
      </w:r>
    </w:p>
    <w:p w:rsidR="00947716" w:rsidRDefault="00947716" w:rsidP="00FF06D5">
      <w:pPr>
        <w:spacing w:after="0" w:line="360" w:lineRule="auto"/>
        <w:ind w:firstLine="720"/>
        <w:rPr>
          <w:rFonts w:ascii="Times New Roman" w:hAnsi="Times New Roman" w:cs="Times New Roman"/>
          <w:i/>
          <w:iCs/>
          <w:sz w:val="28"/>
          <w:szCs w:val="28"/>
        </w:rPr>
      </w:pPr>
      <w:r>
        <w:rPr>
          <w:rFonts w:ascii="Times New Roman" w:hAnsi="Times New Roman" w:cs="Times New Roman"/>
          <w:i/>
          <w:iCs/>
          <w:sz w:val="28"/>
          <w:szCs w:val="28"/>
        </w:rPr>
        <w:t>Совершенствование фонематических представлений</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Сформировать умение различать гласные и согласные звуки.</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Научить выделять из ряда звуков гласные звуков.</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Сформировать первоначальные навыки анализа и синтеза. Научить выполнять анализ и синтез слияний гласных звуков.</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Научить выделять начальные  ударные гласные [а], [у],[о],[и]  из слов, различать слова с начальными ударными гласными.</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Научить выделять согласные звуки [т], [п],[н],[м],[к] из ряда звуков, слогов, слов, из конца и начало слов; дифференцировать звуки, отличающиеся </w:t>
      </w:r>
      <w:r>
        <w:rPr>
          <w:rFonts w:ascii="Times New Roman" w:hAnsi="Times New Roman" w:cs="Times New Roman"/>
          <w:sz w:val="28"/>
          <w:szCs w:val="28"/>
        </w:rPr>
        <w:lastRenderedPageBreak/>
        <w:t>по артикуляционным и акустическим признакам [м]- [н],[п]-[т],[б]-[д],[к]-[т] в ряду звуков, слогов, слов.</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Научить подбирать слова с заданным звуком. Сформировать понятия звук, гласный звук, согласный звук и умение оперировать этими понятиями.</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Задачи реализуются на индивидуальных занятиях, где ведется работа по развитию артикуляционной моторки, постановке звуков, развитию фонематического восприятия</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Основная форма обучения – индивидуальные занятия, которые проводятся 2 раза в неделю по 20 минут. Содержание занятий индивидуализировано в зависимости от речевых и личностных особенностей ребенка. Практическая значимость проекта “Растим говорунов-здоровяков” состоит в развитии произносительных умений и навыков у детей через организацию поэтапной работы с использованием игровых методов и приемов.</w:t>
      </w:r>
    </w:p>
    <w:p w:rsidR="00947716" w:rsidRDefault="00947716" w:rsidP="00FF06D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Коррекционно-образовательный процесс построен  на основе  “Программы логопедической работы по преодолению ФФНР у детей” Т.Б.Филичевой, Г.В. Чиркиной и современных разработок М.Ф. Фомичевой, Е.А. Пожиленко, Н.В. Нищевой, Т.А. Ткаченко и др.</w:t>
      </w:r>
    </w:p>
    <w:p w:rsidR="00947716" w:rsidRDefault="00947716" w:rsidP="00FF06D5">
      <w:pPr>
        <w:spacing w:after="0" w:line="360" w:lineRule="auto"/>
        <w:ind w:firstLine="720"/>
        <w:rPr>
          <w:rFonts w:ascii="Times New Roman" w:hAnsi="Times New Roman" w:cs="Times New Roman"/>
          <w:b/>
          <w:bCs/>
          <w:sz w:val="28"/>
          <w:szCs w:val="28"/>
        </w:rPr>
      </w:pPr>
    </w:p>
    <w:p w:rsidR="00947716" w:rsidRDefault="00947716" w:rsidP="00781860">
      <w:pPr>
        <w:spacing w:after="0"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Перспективный план коррекционной работы на учебный год с детьми логопатами</w:t>
      </w:r>
    </w:p>
    <w:tbl>
      <w:tblPr>
        <w:tblStyle w:val="aa"/>
        <w:tblW w:w="0" w:type="auto"/>
        <w:tblLook w:val="04A0"/>
      </w:tblPr>
      <w:tblGrid>
        <w:gridCol w:w="1809"/>
        <w:gridCol w:w="2552"/>
        <w:gridCol w:w="5210"/>
      </w:tblGrid>
      <w:tr w:rsidR="002A5107" w:rsidTr="002A5107">
        <w:tc>
          <w:tcPr>
            <w:tcW w:w="1809" w:type="dxa"/>
          </w:tcPr>
          <w:p w:rsidR="002A5107" w:rsidRDefault="002A5107" w:rsidP="002A5107">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Месяц</w:t>
            </w:r>
          </w:p>
        </w:tc>
        <w:tc>
          <w:tcPr>
            <w:tcW w:w="2552" w:type="dxa"/>
          </w:tcPr>
          <w:p w:rsidR="002A5107" w:rsidRDefault="002A5107" w:rsidP="002A5107">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Этап коррекционной работы</w:t>
            </w:r>
          </w:p>
        </w:tc>
        <w:tc>
          <w:tcPr>
            <w:tcW w:w="5210" w:type="dxa"/>
          </w:tcPr>
          <w:p w:rsidR="002A5107" w:rsidRDefault="002A5107" w:rsidP="002A5107">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Сенсомоторика</w:t>
            </w:r>
          </w:p>
        </w:tc>
      </w:tr>
      <w:tr w:rsidR="002A5107" w:rsidTr="002A5107">
        <w:tc>
          <w:tcPr>
            <w:tcW w:w="1809" w:type="dxa"/>
          </w:tcPr>
          <w:p w:rsidR="002A5107" w:rsidRDefault="002A5107"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t>Сентябрь</w:t>
            </w:r>
          </w:p>
        </w:tc>
        <w:tc>
          <w:tcPr>
            <w:tcW w:w="2552" w:type="dxa"/>
          </w:tcPr>
          <w:p w:rsidR="002A5107" w:rsidRDefault="002A5107"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t>Обследование речи</w:t>
            </w:r>
          </w:p>
        </w:tc>
        <w:tc>
          <w:tcPr>
            <w:tcW w:w="5210" w:type="dxa"/>
          </w:tcPr>
          <w:p w:rsidR="002A5107" w:rsidRDefault="002A5107"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t>Диагностика моторных навыков</w:t>
            </w:r>
          </w:p>
        </w:tc>
      </w:tr>
      <w:tr w:rsidR="002A5107" w:rsidTr="002A5107">
        <w:tc>
          <w:tcPr>
            <w:tcW w:w="1809" w:type="dxa"/>
          </w:tcPr>
          <w:p w:rsidR="002A5107" w:rsidRDefault="002A5107"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t>Октябрь</w:t>
            </w:r>
          </w:p>
        </w:tc>
        <w:tc>
          <w:tcPr>
            <w:tcW w:w="2552" w:type="dxa"/>
          </w:tcPr>
          <w:p w:rsidR="002A5107" w:rsidRDefault="002A5107"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t>Подготовительный этап</w:t>
            </w:r>
          </w:p>
        </w:tc>
        <w:tc>
          <w:tcPr>
            <w:tcW w:w="5210" w:type="dxa"/>
          </w:tcPr>
          <w:p w:rsidR="002A5107" w:rsidRDefault="002A5107" w:rsidP="002A5107">
            <w:pPr>
              <w:spacing w:after="0" w:line="360" w:lineRule="auto"/>
              <w:rPr>
                <w:rFonts w:ascii="Times New Roman" w:hAnsi="Times New Roman" w:cs="Times New Roman"/>
                <w:bCs/>
                <w:sz w:val="28"/>
                <w:szCs w:val="28"/>
              </w:rPr>
            </w:pPr>
            <w:r w:rsidRPr="002A5107">
              <w:rPr>
                <w:rFonts w:ascii="Times New Roman" w:hAnsi="Times New Roman" w:cs="Times New Roman"/>
                <w:bCs/>
                <w:sz w:val="28"/>
                <w:szCs w:val="28"/>
              </w:rPr>
              <w:t>1.</w:t>
            </w:r>
            <w:r>
              <w:rPr>
                <w:rFonts w:ascii="Times New Roman" w:hAnsi="Times New Roman" w:cs="Times New Roman"/>
                <w:bCs/>
                <w:sz w:val="28"/>
                <w:szCs w:val="28"/>
              </w:rPr>
              <w:t xml:space="preserve"> Сказка «О веселом язычке»</w:t>
            </w:r>
          </w:p>
          <w:p w:rsidR="002A5107" w:rsidRDefault="002A5107"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t>2.Самомассаж</w:t>
            </w:r>
          </w:p>
          <w:p w:rsidR="002A5107" w:rsidRDefault="002A5107"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t>3.Дыхательная гимнастика</w:t>
            </w:r>
          </w:p>
          <w:p w:rsidR="002A5107" w:rsidRDefault="002A5107"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t>4. Био</w:t>
            </w:r>
            <w:r w:rsidR="00FF06D5">
              <w:rPr>
                <w:rFonts w:ascii="Times New Roman" w:hAnsi="Times New Roman" w:cs="Times New Roman"/>
                <w:bCs/>
                <w:sz w:val="28"/>
                <w:szCs w:val="28"/>
              </w:rPr>
              <w:t>э</w:t>
            </w:r>
            <w:r>
              <w:rPr>
                <w:rFonts w:ascii="Times New Roman" w:hAnsi="Times New Roman" w:cs="Times New Roman"/>
                <w:bCs/>
                <w:sz w:val="28"/>
                <w:szCs w:val="28"/>
              </w:rPr>
              <w:t>нергопластика</w:t>
            </w:r>
          </w:p>
          <w:p w:rsidR="001F1F8F" w:rsidRDefault="001F1F8F"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lastRenderedPageBreak/>
              <w:t>5.Психогимнастика</w:t>
            </w:r>
          </w:p>
          <w:p w:rsidR="001F1F8F" w:rsidRDefault="001F1F8F"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t>6. Пальчиковая гимнастика</w:t>
            </w:r>
          </w:p>
          <w:p w:rsidR="001F1F8F" w:rsidRDefault="001F1F8F"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t>7. Сенсорный материал (шумовые игрушки)</w:t>
            </w:r>
          </w:p>
          <w:p w:rsidR="001F1F8F" w:rsidRPr="002A5107" w:rsidRDefault="001F1F8F"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t>8. Кинезиологические упражнения.</w:t>
            </w:r>
          </w:p>
        </w:tc>
      </w:tr>
      <w:tr w:rsidR="002A5107" w:rsidTr="002A5107">
        <w:tc>
          <w:tcPr>
            <w:tcW w:w="1809" w:type="dxa"/>
          </w:tcPr>
          <w:p w:rsidR="002A5107" w:rsidRDefault="001F1F8F"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lastRenderedPageBreak/>
              <w:t>Ноябрь</w:t>
            </w:r>
          </w:p>
        </w:tc>
        <w:tc>
          <w:tcPr>
            <w:tcW w:w="2552" w:type="dxa"/>
          </w:tcPr>
          <w:p w:rsidR="002A5107" w:rsidRDefault="001F1F8F"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t>Этап постановки</w:t>
            </w:r>
          </w:p>
        </w:tc>
        <w:tc>
          <w:tcPr>
            <w:tcW w:w="5210" w:type="dxa"/>
          </w:tcPr>
          <w:p w:rsidR="002A5107" w:rsidRDefault="001F1F8F" w:rsidP="001F1F8F">
            <w:pPr>
              <w:spacing w:after="0" w:line="360" w:lineRule="auto"/>
              <w:rPr>
                <w:rFonts w:ascii="Times New Roman" w:hAnsi="Times New Roman" w:cs="Times New Roman"/>
                <w:bCs/>
                <w:sz w:val="28"/>
                <w:szCs w:val="28"/>
              </w:rPr>
            </w:pPr>
            <w:r w:rsidRPr="001F1F8F">
              <w:rPr>
                <w:rFonts w:ascii="Times New Roman" w:hAnsi="Times New Roman" w:cs="Times New Roman"/>
                <w:bCs/>
                <w:sz w:val="28"/>
                <w:szCs w:val="28"/>
              </w:rPr>
              <w:t>1.</w:t>
            </w:r>
            <w:r>
              <w:rPr>
                <w:rFonts w:ascii="Times New Roman" w:hAnsi="Times New Roman" w:cs="Times New Roman"/>
                <w:bCs/>
                <w:sz w:val="28"/>
                <w:szCs w:val="28"/>
              </w:rPr>
              <w:t xml:space="preserve"> Дыхательная гимнастика</w:t>
            </w:r>
          </w:p>
          <w:p w:rsidR="001F1F8F" w:rsidRDefault="001F1F8F" w:rsidP="001F1F8F">
            <w:pPr>
              <w:spacing w:after="0" w:line="360" w:lineRule="auto"/>
              <w:rPr>
                <w:rFonts w:ascii="Times New Roman" w:hAnsi="Times New Roman" w:cs="Times New Roman"/>
                <w:bCs/>
                <w:sz w:val="28"/>
                <w:szCs w:val="28"/>
              </w:rPr>
            </w:pPr>
            <w:r>
              <w:rPr>
                <w:rFonts w:ascii="Times New Roman" w:hAnsi="Times New Roman" w:cs="Times New Roman"/>
                <w:bCs/>
                <w:sz w:val="28"/>
                <w:szCs w:val="28"/>
              </w:rPr>
              <w:t>2. Артикуляционная гимнастика по группе нарушенных звуков</w:t>
            </w:r>
          </w:p>
          <w:p w:rsidR="001F1F8F" w:rsidRDefault="001F1F8F" w:rsidP="001F1F8F">
            <w:pPr>
              <w:spacing w:after="0" w:line="360" w:lineRule="auto"/>
              <w:rPr>
                <w:rFonts w:ascii="Times New Roman" w:hAnsi="Times New Roman" w:cs="Times New Roman"/>
                <w:bCs/>
                <w:sz w:val="28"/>
                <w:szCs w:val="28"/>
              </w:rPr>
            </w:pPr>
            <w:r>
              <w:rPr>
                <w:rFonts w:ascii="Times New Roman" w:hAnsi="Times New Roman" w:cs="Times New Roman"/>
                <w:bCs/>
                <w:sz w:val="28"/>
                <w:szCs w:val="28"/>
              </w:rPr>
              <w:t>3. Пальчиковая гимнастика</w:t>
            </w:r>
          </w:p>
          <w:p w:rsidR="001F1F8F" w:rsidRDefault="001F1F8F" w:rsidP="001F1F8F">
            <w:pPr>
              <w:spacing w:after="0" w:line="360" w:lineRule="auto"/>
              <w:rPr>
                <w:rFonts w:ascii="Times New Roman" w:hAnsi="Times New Roman" w:cs="Times New Roman"/>
                <w:bCs/>
                <w:sz w:val="28"/>
                <w:szCs w:val="28"/>
              </w:rPr>
            </w:pPr>
            <w:r>
              <w:rPr>
                <w:rFonts w:ascii="Times New Roman" w:hAnsi="Times New Roman" w:cs="Times New Roman"/>
                <w:bCs/>
                <w:sz w:val="28"/>
                <w:szCs w:val="28"/>
              </w:rPr>
              <w:t>4. Игры на развитие сенсорного внимания (пропевание гласных, слогов, слоговых дорожек, и т.д.)</w:t>
            </w:r>
          </w:p>
          <w:p w:rsidR="001F1F8F" w:rsidRPr="001F1F8F" w:rsidRDefault="001F1F8F" w:rsidP="001F1F8F">
            <w:pPr>
              <w:spacing w:after="0" w:line="360" w:lineRule="auto"/>
              <w:rPr>
                <w:rFonts w:ascii="Times New Roman" w:hAnsi="Times New Roman" w:cs="Times New Roman"/>
                <w:bCs/>
                <w:sz w:val="28"/>
                <w:szCs w:val="28"/>
              </w:rPr>
            </w:pPr>
            <w:r>
              <w:rPr>
                <w:rFonts w:ascii="Times New Roman" w:hAnsi="Times New Roman" w:cs="Times New Roman"/>
                <w:bCs/>
                <w:sz w:val="28"/>
                <w:szCs w:val="28"/>
              </w:rPr>
              <w:t>5. Массаж пальцев рук</w:t>
            </w:r>
          </w:p>
        </w:tc>
      </w:tr>
      <w:tr w:rsidR="002A5107" w:rsidTr="002A5107">
        <w:tc>
          <w:tcPr>
            <w:tcW w:w="1809" w:type="dxa"/>
          </w:tcPr>
          <w:p w:rsidR="002A5107" w:rsidRDefault="001F1F8F"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t>Декабрь</w:t>
            </w:r>
          </w:p>
        </w:tc>
        <w:tc>
          <w:tcPr>
            <w:tcW w:w="2552" w:type="dxa"/>
          </w:tcPr>
          <w:p w:rsidR="002A5107" w:rsidRDefault="001F1F8F"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t>Этап автоматизации</w:t>
            </w:r>
          </w:p>
        </w:tc>
        <w:tc>
          <w:tcPr>
            <w:tcW w:w="5210" w:type="dxa"/>
          </w:tcPr>
          <w:p w:rsidR="008827A7" w:rsidRPr="008827A7" w:rsidRDefault="008827A7" w:rsidP="008827A7">
            <w:pPr>
              <w:spacing w:after="0" w:line="360" w:lineRule="auto"/>
              <w:rPr>
                <w:rFonts w:ascii="Times New Roman" w:hAnsi="Times New Roman" w:cs="Times New Roman"/>
                <w:bCs/>
                <w:sz w:val="28"/>
                <w:szCs w:val="28"/>
              </w:rPr>
            </w:pPr>
            <w:r w:rsidRPr="008827A7">
              <w:rPr>
                <w:rFonts w:ascii="Times New Roman" w:hAnsi="Times New Roman" w:cs="Times New Roman"/>
                <w:bCs/>
                <w:sz w:val="28"/>
                <w:szCs w:val="28"/>
              </w:rPr>
              <w:t>1.</w:t>
            </w:r>
            <w:r>
              <w:rPr>
                <w:rFonts w:ascii="Times New Roman" w:hAnsi="Times New Roman" w:cs="Times New Roman"/>
                <w:bCs/>
                <w:sz w:val="28"/>
                <w:szCs w:val="28"/>
              </w:rPr>
              <w:t xml:space="preserve"> </w:t>
            </w:r>
            <w:r w:rsidR="001F1F8F" w:rsidRPr="008827A7">
              <w:rPr>
                <w:rFonts w:ascii="Times New Roman" w:hAnsi="Times New Roman" w:cs="Times New Roman"/>
                <w:bCs/>
                <w:sz w:val="28"/>
                <w:szCs w:val="28"/>
              </w:rPr>
              <w:t>Дыхательная гимнастика для развития воздушной струи</w:t>
            </w:r>
            <w:r w:rsidRPr="008827A7">
              <w:rPr>
                <w:rFonts w:ascii="Times New Roman" w:hAnsi="Times New Roman" w:cs="Times New Roman"/>
                <w:bCs/>
                <w:sz w:val="28"/>
                <w:szCs w:val="28"/>
              </w:rPr>
              <w:t>: «Насос», «Шар» и т.д.</w:t>
            </w:r>
          </w:p>
          <w:p w:rsidR="002A5107" w:rsidRDefault="008827A7" w:rsidP="008827A7">
            <w:pPr>
              <w:rPr>
                <w:rFonts w:ascii="Times New Roman" w:hAnsi="Times New Roman" w:cs="Times New Roman"/>
                <w:sz w:val="28"/>
                <w:szCs w:val="28"/>
              </w:rPr>
            </w:pPr>
            <w:r w:rsidRPr="008827A7">
              <w:rPr>
                <w:rFonts w:ascii="Times New Roman" w:hAnsi="Times New Roman" w:cs="Times New Roman"/>
                <w:sz w:val="28"/>
                <w:szCs w:val="28"/>
              </w:rPr>
              <w:t xml:space="preserve">2. Артикуляционная гимнастика </w:t>
            </w:r>
            <w:r>
              <w:rPr>
                <w:rFonts w:ascii="Times New Roman" w:hAnsi="Times New Roman" w:cs="Times New Roman"/>
                <w:sz w:val="28"/>
                <w:szCs w:val="28"/>
              </w:rPr>
              <w:t>укладов звуков</w:t>
            </w:r>
          </w:p>
          <w:p w:rsidR="008827A7" w:rsidRDefault="008827A7" w:rsidP="008827A7">
            <w:pPr>
              <w:rPr>
                <w:rFonts w:ascii="Times New Roman" w:hAnsi="Times New Roman" w:cs="Times New Roman"/>
                <w:sz w:val="28"/>
                <w:szCs w:val="28"/>
              </w:rPr>
            </w:pPr>
            <w:r>
              <w:rPr>
                <w:rFonts w:ascii="Times New Roman" w:hAnsi="Times New Roman" w:cs="Times New Roman"/>
                <w:sz w:val="28"/>
                <w:szCs w:val="28"/>
              </w:rPr>
              <w:t>3. Пальчиковая гимнастика</w:t>
            </w:r>
          </w:p>
          <w:p w:rsidR="008827A7" w:rsidRPr="008827A7" w:rsidRDefault="008827A7" w:rsidP="008827A7">
            <w:pPr>
              <w:rPr>
                <w:rFonts w:ascii="Times New Roman" w:hAnsi="Times New Roman" w:cs="Times New Roman"/>
                <w:sz w:val="28"/>
                <w:szCs w:val="28"/>
              </w:rPr>
            </w:pPr>
            <w:r>
              <w:rPr>
                <w:rFonts w:ascii="Times New Roman" w:hAnsi="Times New Roman" w:cs="Times New Roman"/>
                <w:sz w:val="28"/>
                <w:szCs w:val="28"/>
              </w:rPr>
              <w:t>4. Массаж пальцев рук</w:t>
            </w:r>
          </w:p>
          <w:p w:rsidR="001F1F8F" w:rsidRPr="001F1F8F" w:rsidRDefault="001F1F8F" w:rsidP="001F1F8F">
            <w:pPr>
              <w:spacing w:after="0" w:line="360" w:lineRule="auto"/>
              <w:rPr>
                <w:rFonts w:ascii="Times New Roman" w:hAnsi="Times New Roman" w:cs="Times New Roman"/>
                <w:bCs/>
                <w:sz w:val="28"/>
                <w:szCs w:val="28"/>
              </w:rPr>
            </w:pPr>
          </w:p>
        </w:tc>
      </w:tr>
      <w:tr w:rsidR="002A5107" w:rsidTr="002A5107">
        <w:tc>
          <w:tcPr>
            <w:tcW w:w="1809" w:type="dxa"/>
          </w:tcPr>
          <w:p w:rsidR="002A5107" w:rsidRDefault="008827A7"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t>Январь</w:t>
            </w:r>
          </w:p>
        </w:tc>
        <w:tc>
          <w:tcPr>
            <w:tcW w:w="2552" w:type="dxa"/>
          </w:tcPr>
          <w:p w:rsidR="002A5107" w:rsidRDefault="008827A7"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t>Этап автоматизации звуков</w:t>
            </w:r>
          </w:p>
        </w:tc>
        <w:tc>
          <w:tcPr>
            <w:tcW w:w="5210" w:type="dxa"/>
          </w:tcPr>
          <w:p w:rsidR="002A5107" w:rsidRDefault="008827A7" w:rsidP="008827A7">
            <w:pPr>
              <w:spacing w:after="0" w:line="360" w:lineRule="auto"/>
              <w:rPr>
                <w:rFonts w:ascii="Times New Roman" w:hAnsi="Times New Roman" w:cs="Times New Roman"/>
                <w:bCs/>
                <w:sz w:val="28"/>
                <w:szCs w:val="28"/>
              </w:rPr>
            </w:pPr>
            <w:r w:rsidRPr="008827A7">
              <w:rPr>
                <w:rFonts w:ascii="Times New Roman" w:hAnsi="Times New Roman" w:cs="Times New Roman"/>
                <w:bCs/>
                <w:sz w:val="28"/>
                <w:szCs w:val="28"/>
              </w:rPr>
              <w:t>1.</w:t>
            </w:r>
            <w:r>
              <w:rPr>
                <w:rFonts w:ascii="Times New Roman" w:hAnsi="Times New Roman" w:cs="Times New Roman"/>
                <w:bCs/>
                <w:sz w:val="28"/>
                <w:szCs w:val="28"/>
              </w:rPr>
              <w:t xml:space="preserve"> Чистоговорки</w:t>
            </w:r>
          </w:p>
          <w:p w:rsidR="008827A7" w:rsidRDefault="008827A7" w:rsidP="008827A7">
            <w:pPr>
              <w:spacing w:after="0" w:line="360" w:lineRule="auto"/>
              <w:rPr>
                <w:rFonts w:ascii="Times New Roman" w:hAnsi="Times New Roman" w:cs="Times New Roman"/>
                <w:bCs/>
                <w:sz w:val="28"/>
                <w:szCs w:val="28"/>
              </w:rPr>
            </w:pPr>
            <w:r>
              <w:rPr>
                <w:rFonts w:ascii="Times New Roman" w:hAnsi="Times New Roman" w:cs="Times New Roman"/>
                <w:bCs/>
                <w:sz w:val="28"/>
                <w:szCs w:val="28"/>
              </w:rPr>
              <w:t>2. Пальчиковая гимнастика</w:t>
            </w:r>
          </w:p>
          <w:p w:rsidR="008827A7" w:rsidRDefault="008827A7" w:rsidP="008827A7">
            <w:pPr>
              <w:spacing w:after="0" w:line="360" w:lineRule="auto"/>
              <w:rPr>
                <w:rFonts w:ascii="Times New Roman" w:hAnsi="Times New Roman" w:cs="Times New Roman"/>
                <w:bCs/>
                <w:sz w:val="28"/>
                <w:szCs w:val="28"/>
              </w:rPr>
            </w:pPr>
            <w:r>
              <w:rPr>
                <w:rFonts w:ascii="Times New Roman" w:hAnsi="Times New Roman" w:cs="Times New Roman"/>
                <w:bCs/>
                <w:sz w:val="28"/>
                <w:szCs w:val="28"/>
              </w:rPr>
              <w:t>3. Артикуляционная гимнастика по мере необходимости</w:t>
            </w:r>
          </w:p>
          <w:p w:rsidR="008827A7" w:rsidRPr="008827A7" w:rsidRDefault="008827A7" w:rsidP="008827A7">
            <w:p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4. Игры на развитие слухового внимания по методу Ментессори </w:t>
            </w:r>
          </w:p>
        </w:tc>
      </w:tr>
      <w:tr w:rsidR="002A5107" w:rsidTr="002A5107">
        <w:tc>
          <w:tcPr>
            <w:tcW w:w="1809" w:type="dxa"/>
          </w:tcPr>
          <w:p w:rsidR="002A5107" w:rsidRDefault="008827A7"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t>Февраль</w:t>
            </w:r>
          </w:p>
        </w:tc>
        <w:tc>
          <w:tcPr>
            <w:tcW w:w="2552" w:type="dxa"/>
          </w:tcPr>
          <w:p w:rsidR="002A5107" w:rsidRDefault="008827A7"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t>Этап автоматизации</w:t>
            </w:r>
          </w:p>
        </w:tc>
        <w:tc>
          <w:tcPr>
            <w:tcW w:w="5210" w:type="dxa"/>
          </w:tcPr>
          <w:p w:rsidR="008827A7" w:rsidRDefault="008827A7" w:rsidP="008827A7">
            <w:pPr>
              <w:spacing w:after="0" w:line="360" w:lineRule="auto"/>
              <w:rPr>
                <w:rFonts w:ascii="Times New Roman" w:hAnsi="Times New Roman" w:cs="Times New Roman"/>
                <w:bCs/>
                <w:sz w:val="28"/>
                <w:szCs w:val="28"/>
              </w:rPr>
            </w:pPr>
            <w:r w:rsidRPr="008827A7">
              <w:rPr>
                <w:rFonts w:ascii="Times New Roman" w:hAnsi="Times New Roman" w:cs="Times New Roman"/>
                <w:bCs/>
                <w:sz w:val="28"/>
                <w:szCs w:val="28"/>
              </w:rPr>
              <w:t>1.</w:t>
            </w:r>
            <w:r>
              <w:rPr>
                <w:rFonts w:ascii="Times New Roman" w:hAnsi="Times New Roman" w:cs="Times New Roman"/>
                <w:bCs/>
                <w:sz w:val="28"/>
                <w:szCs w:val="28"/>
              </w:rPr>
              <w:t xml:space="preserve"> Подвижные речевые игры с чувством ритма, фольклорная  арттерапия, сказка терапия и т.д.</w:t>
            </w:r>
          </w:p>
          <w:p w:rsidR="008827A7" w:rsidRDefault="008827A7" w:rsidP="008827A7">
            <w:pPr>
              <w:spacing w:after="0" w:line="360" w:lineRule="auto"/>
              <w:rPr>
                <w:rFonts w:ascii="Times New Roman" w:hAnsi="Times New Roman" w:cs="Times New Roman"/>
                <w:bCs/>
                <w:sz w:val="28"/>
                <w:szCs w:val="28"/>
              </w:rPr>
            </w:pPr>
            <w:r>
              <w:rPr>
                <w:rFonts w:ascii="Times New Roman" w:hAnsi="Times New Roman" w:cs="Times New Roman"/>
                <w:bCs/>
                <w:sz w:val="28"/>
                <w:szCs w:val="28"/>
              </w:rPr>
              <w:lastRenderedPageBreak/>
              <w:t>2. Пальчиковая гимнастика с речевым сопровождением</w:t>
            </w:r>
          </w:p>
          <w:p w:rsidR="0008560E" w:rsidRDefault="008827A7" w:rsidP="008827A7">
            <w:pPr>
              <w:spacing w:after="0" w:line="360" w:lineRule="auto"/>
              <w:rPr>
                <w:rFonts w:ascii="Times New Roman" w:hAnsi="Times New Roman" w:cs="Times New Roman"/>
                <w:bCs/>
                <w:sz w:val="28"/>
                <w:szCs w:val="28"/>
              </w:rPr>
            </w:pPr>
            <w:r>
              <w:rPr>
                <w:rFonts w:ascii="Times New Roman" w:hAnsi="Times New Roman" w:cs="Times New Roman"/>
                <w:bCs/>
                <w:sz w:val="28"/>
                <w:szCs w:val="28"/>
              </w:rPr>
              <w:t>3. Упражнение с мячом</w:t>
            </w:r>
          </w:p>
          <w:p w:rsidR="002A5107" w:rsidRPr="008827A7" w:rsidRDefault="0008560E" w:rsidP="008827A7">
            <w:pPr>
              <w:spacing w:after="0" w:line="360" w:lineRule="auto"/>
              <w:rPr>
                <w:rFonts w:ascii="Times New Roman" w:hAnsi="Times New Roman" w:cs="Times New Roman"/>
                <w:bCs/>
                <w:sz w:val="28"/>
                <w:szCs w:val="28"/>
              </w:rPr>
            </w:pPr>
            <w:r>
              <w:rPr>
                <w:rFonts w:ascii="Times New Roman" w:hAnsi="Times New Roman" w:cs="Times New Roman"/>
                <w:bCs/>
                <w:sz w:val="28"/>
                <w:szCs w:val="28"/>
              </w:rPr>
              <w:t>4. Игры.</w:t>
            </w:r>
            <w:r w:rsidR="008827A7">
              <w:rPr>
                <w:rFonts w:ascii="Times New Roman" w:hAnsi="Times New Roman" w:cs="Times New Roman"/>
                <w:bCs/>
                <w:sz w:val="28"/>
                <w:szCs w:val="28"/>
              </w:rPr>
              <w:t xml:space="preserve"> </w:t>
            </w:r>
          </w:p>
        </w:tc>
      </w:tr>
      <w:tr w:rsidR="002A5107" w:rsidTr="002A5107">
        <w:tc>
          <w:tcPr>
            <w:tcW w:w="1809" w:type="dxa"/>
          </w:tcPr>
          <w:p w:rsidR="002A5107" w:rsidRDefault="0008560E"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lastRenderedPageBreak/>
              <w:t>Март</w:t>
            </w:r>
          </w:p>
        </w:tc>
        <w:tc>
          <w:tcPr>
            <w:tcW w:w="2552" w:type="dxa"/>
          </w:tcPr>
          <w:p w:rsidR="002A5107" w:rsidRDefault="0008560E"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t>Этап дифференциации звуков</w:t>
            </w:r>
          </w:p>
        </w:tc>
        <w:tc>
          <w:tcPr>
            <w:tcW w:w="5210" w:type="dxa"/>
          </w:tcPr>
          <w:p w:rsidR="002A5107" w:rsidRDefault="0008560E" w:rsidP="0008560E">
            <w:pPr>
              <w:spacing w:after="0" w:line="360" w:lineRule="auto"/>
              <w:rPr>
                <w:rFonts w:ascii="Times New Roman" w:hAnsi="Times New Roman" w:cs="Times New Roman"/>
                <w:bCs/>
                <w:sz w:val="28"/>
                <w:szCs w:val="28"/>
              </w:rPr>
            </w:pPr>
            <w:r w:rsidRPr="0008560E">
              <w:rPr>
                <w:rFonts w:ascii="Times New Roman" w:hAnsi="Times New Roman" w:cs="Times New Roman"/>
                <w:bCs/>
                <w:sz w:val="28"/>
                <w:szCs w:val="28"/>
              </w:rPr>
              <w:t>1.</w:t>
            </w:r>
            <w:r>
              <w:rPr>
                <w:rFonts w:ascii="Times New Roman" w:hAnsi="Times New Roman" w:cs="Times New Roman"/>
                <w:bCs/>
                <w:sz w:val="28"/>
                <w:szCs w:val="28"/>
              </w:rPr>
              <w:t xml:space="preserve"> Пальчиковые игры и драматизация сказок</w:t>
            </w:r>
          </w:p>
          <w:p w:rsidR="0008560E" w:rsidRDefault="0008560E" w:rsidP="0008560E">
            <w:pPr>
              <w:spacing w:after="0" w:line="360" w:lineRule="auto"/>
              <w:rPr>
                <w:rFonts w:ascii="Times New Roman" w:hAnsi="Times New Roman" w:cs="Times New Roman"/>
                <w:bCs/>
                <w:sz w:val="28"/>
                <w:szCs w:val="28"/>
              </w:rPr>
            </w:pPr>
            <w:r>
              <w:rPr>
                <w:rFonts w:ascii="Times New Roman" w:hAnsi="Times New Roman" w:cs="Times New Roman"/>
                <w:bCs/>
                <w:sz w:val="28"/>
                <w:szCs w:val="28"/>
              </w:rPr>
              <w:t>2. Игры с мячом, «Телеграф», « Слоговые дорожки», «Цепочки слов» и т.д.</w:t>
            </w:r>
          </w:p>
          <w:p w:rsidR="0008560E" w:rsidRDefault="0008560E" w:rsidP="0008560E">
            <w:pPr>
              <w:spacing w:after="0" w:line="360" w:lineRule="auto"/>
              <w:rPr>
                <w:rFonts w:ascii="Times New Roman" w:hAnsi="Times New Roman" w:cs="Times New Roman"/>
                <w:bCs/>
                <w:sz w:val="28"/>
                <w:szCs w:val="28"/>
              </w:rPr>
            </w:pPr>
            <w:r>
              <w:rPr>
                <w:rFonts w:ascii="Times New Roman" w:hAnsi="Times New Roman" w:cs="Times New Roman"/>
                <w:bCs/>
                <w:sz w:val="28"/>
                <w:szCs w:val="28"/>
              </w:rPr>
              <w:t>3. Физ. Минутка</w:t>
            </w:r>
          </w:p>
          <w:p w:rsidR="0008560E" w:rsidRPr="0008560E" w:rsidRDefault="0008560E" w:rsidP="0008560E">
            <w:pPr>
              <w:spacing w:after="0" w:line="360" w:lineRule="auto"/>
              <w:rPr>
                <w:rFonts w:ascii="Times New Roman" w:hAnsi="Times New Roman" w:cs="Times New Roman"/>
                <w:bCs/>
                <w:sz w:val="28"/>
                <w:szCs w:val="28"/>
              </w:rPr>
            </w:pPr>
            <w:r>
              <w:rPr>
                <w:rFonts w:ascii="Times New Roman" w:hAnsi="Times New Roman" w:cs="Times New Roman"/>
                <w:bCs/>
                <w:sz w:val="28"/>
                <w:szCs w:val="28"/>
              </w:rPr>
              <w:t>4. Игры по методу Ментессори</w:t>
            </w:r>
          </w:p>
        </w:tc>
      </w:tr>
      <w:tr w:rsidR="002A5107" w:rsidTr="002A5107">
        <w:tc>
          <w:tcPr>
            <w:tcW w:w="1809" w:type="dxa"/>
          </w:tcPr>
          <w:p w:rsidR="002A5107" w:rsidRDefault="0008560E"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t>Апрель</w:t>
            </w:r>
          </w:p>
        </w:tc>
        <w:tc>
          <w:tcPr>
            <w:tcW w:w="2552" w:type="dxa"/>
          </w:tcPr>
          <w:p w:rsidR="002A5107" w:rsidRDefault="0008560E"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t>Этап Дифференциации звуков</w:t>
            </w:r>
          </w:p>
        </w:tc>
        <w:tc>
          <w:tcPr>
            <w:tcW w:w="5210" w:type="dxa"/>
          </w:tcPr>
          <w:p w:rsidR="002A5107" w:rsidRDefault="0008560E" w:rsidP="0008560E">
            <w:pPr>
              <w:spacing w:after="0" w:line="360" w:lineRule="auto"/>
              <w:rPr>
                <w:rFonts w:ascii="Times New Roman" w:hAnsi="Times New Roman" w:cs="Times New Roman"/>
                <w:bCs/>
                <w:sz w:val="28"/>
                <w:szCs w:val="28"/>
              </w:rPr>
            </w:pPr>
            <w:r w:rsidRPr="0008560E">
              <w:rPr>
                <w:rFonts w:ascii="Times New Roman" w:hAnsi="Times New Roman" w:cs="Times New Roman"/>
                <w:bCs/>
                <w:sz w:val="28"/>
                <w:szCs w:val="28"/>
              </w:rPr>
              <w:t>1.</w:t>
            </w:r>
            <w:r>
              <w:rPr>
                <w:rFonts w:ascii="Times New Roman" w:hAnsi="Times New Roman" w:cs="Times New Roman"/>
                <w:bCs/>
                <w:sz w:val="28"/>
                <w:szCs w:val="28"/>
              </w:rPr>
              <w:t xml:space="preserve"> Пальчиковые игры</w:t>
            </w:r>
          </w:p>
          <w:p w:rsidR="0008560E" w:rsidRDefault="0008560E" w:rsidP="0008560E">
            <w:pPr>
              <w:spacing w:after="0" w:line="360" w:lineRule="auto"/>
              <w:rPr>
                <w:rFonts w:ascii="Times New Roman" w:hAnsi="Times New Roman" w:cs="Times New Roman"/>
                <w:bCs/>
                <w:sz w:val="28"/>
                <w:szCs w:val="28"/>
              </w:rPr>
            </w:pPr>
            <w:r>
              <w:rPr>
                <w:rFonts w:ascii="Times New Roman" w:hAnsi="Times New Roman" w:cs="Times New Roman"/>
                <w:bCs/>
                <w:sz w:val="28"/>
                <w:szCs w:val="28"/>
              </w:rPr>
              <w:t>2. Дыхательная гимнастика</w:t>
            </w:r>
          </w:p>
          <w:p w:rsidR="0008560E" w:rsidRDefault="0008560E" w:rsidP="0008560E">
            <w:pPr>
              <w:spacing w:after="0" w:line="360" w:lineRule="auto"/>
              <w:rPr>
                <w:rFonts w:ascii="Times New Roman" w:hAnsi="Times New Roman" w:cs="Times New Roman"/>
                <w:bCs/>
                <w:sz w:val="28"/>
                <w:szCs w:val="28"/>
              </w:rPr>
            </w:pPr>
            <w:r>
              <w:rPr>
                <w:rFonts w:ascii="Times New Roman" w:hAnsi="Times New Roman" w:cs="Times New Roman"/>
                <w:bCs/>
                <w:sz w:val="28"/>
                <w:szCs w:val="28"/>
              </w:rPr>
              <w:t>3. Физ. Минутки</w:t>
            </w:r>
          </w:p>
          <w:p w:rsidR="0008560E" w:rsidRDefault="0008560E" w:rsidP="0008560E">
            <w:pPr>
              <w:spacing w:after="0" w:line="360" w:lineRule="auto"/>
              <w:rPr>
                <w:rFonts w:ascii="Times New Roman" w:hAnsi="Times New Roman" w:cs="Times New Roman"/>
                <w:bCs/>
                <w:sz w:val="28"/>
                <w:szCs w:val="28"/>
              </w:rPr>
            </w:pPr>
            <w:r>
              <w:rPr>
                <w:rFonts w:ascii="Times New Roman" w:hAnsi="Times New Roman" w:cs="Times New Roman"/>
                <w:bCs/>
                <w:sz w:val="28"/>
                <w:szCs w:val="28"/>
              </w:rPr>
              <w:t>4. Игры и упражнения на развитие фонематического восприятия</w:t>
            </w:r>
          </w:p>
          <w:p w:rsidR="0008560E" w:rsidRPr="0008560E" w:rsidRDefault="0008560E" w:rsidP="0008560E">
            <w:pPr>
              <w:spacing w:after="0" w:line="360" w:lineRule="auto"/>
              <w:rPr>
                <w:rFonts w:ascii="Times New Roman" w:hAnsi="Times New Roman" w:cs="Times New Roman"/>
                <w:bCs/>
                <w:sz w:val="28"/>
                <w:szCs w:val="28"/>
              </w:rPr>
            </w:pPr>
            <w:r>
              <w:rPr>
                <w:rFonts w:ascii="Times New Roman" w:hAnsi="Times New Roman" w:cs="Times New Roman"/>
                <w:bCs/>
                <w:sz w:val="28"/>
                <w:szCs w:val="28"/>
              </w:rPr>
              <w:t>5. Игры на развитие навыков звукового анализа и синтеза параллельно-коррекционного звукопроизношения</w:t>
            </w:r>
          </w:p>
        </w:tc>
      </w:tr>
      <w:tr w:rsidR="002A5107" w:rsidTr="002A5107">
        <w:tc>
          <w:tcPr>
            <w:tcW w:w="1809" w:type="dxa"/>
          </w:tcPr>
          <w:p w:rsidR="002A5107" w:rsidRDefault="0008560E"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t>Апрель-Май</w:t>
            </w:r>
          </w:p>
        </w:tc>
        <w:tc>
          <w:tcPr>
            <w:tcW w:w="2552" w:type="dxa"/>
          </w:tcPr>
          <w:p w:rsidR="002A5107" w:rsidRDefault="0008560E" w:rsidP="002A5107">
            <w:pPr>
              <w:spacing w:after="0" w:line="360" w:lineRule="auto"/>
              <w:rPr>
                <w:rFonts w:ascii="Times New Roman" w:hAnsi="Times New Roman" w:cs="Times New Roman"/>
                <w:bCs/>
                <w:sz w:val="28"/>
                <w:szCs w:val="28"/>
              </w:rPr>
            </w:pPr>
            <w:r>
              <w:rPr>
                <w:rFonts w:ascii="Times New Roman" w:hAnsi="Times New Roman" w:cs="Times New Roman"/>
                <w:bCs/>
                <w:sz w:val="28"/>
                <w:szCs w:val="28"/>
              </w:rPr>
              <w:t>Этап дифференциации и автоматизации звуков в связной речи</w:t>
            </w:r>
          </w:p>
        </w:tc>
        <w:tc>
          <w:tcPr>
            <w:tcW w:w="5210" w:type="dxa"/>
          </w:tcPr>
          <w:p w:rsidR="0008560E" w:rsidRDefault="00FF06D5" w:rsidP="00FF06D5">
            <w:pPr>
              <w:pStyle w:val="a4"/>
              <w:numPr>
                <w:ilvl w:val="1"/>
                <w:numId w:val="3"/>
              </w:numPr>
              <w:spacing w:after="0" w:line="360" w:lineRule="auto"/>
              <w:rPr>
                <w:rFonts w:ascii="Times New Roman" w:hAnsi="Times New Roman" w:cs="Times New Roman"/>
                <w:bCs/>
                <w:sz w:val="28"/>
                <w:szCs w:val="28"/>
              </w:rPr>
            </w:pPr>
            <w:r>
              <w:rPr>
                <w:rFonts w:ascii="Times New Roman" w:hAnsi="Times New Roman" w:cs="Times New Roman"/>
                <w:bCs/>
                <w:sz w:val="28"/>
                <w:szCs w:val="28"/>
              </w:rPr>
              <w:t>Дыхательная гимнастика</w:t>
            </w:r>
          </w:p>
          <w:p w:rsidR="00FF06D5" w:rsidRDefault="00FF06D5" w:rsidP="00FF06D5">
            <w:pPr>
              <w:pStyle w:val="a4"/>
              <w:numPr>
                <w:ilvl w:val="1"/>
                <w:numId w:val="3"/>
              </w:numPr>
              <w:spacing w:after="0" w:line="360" w:lineRule="auto"/>
              <w:rPr>
                <w:rFonts w:ascii="Times New Roman" w:hAnsi="Times New Roman" w:cs="Times New Roman"/>
                <w:bCs/>
                <w:sz w:val="28"/>
                <w:szCs w:val="28"/>
              </w:rPr>
            </w:pPr>
            <w:r>
              <w:rPr>
                <w:rFonts w:ascii="Times New Roman" w:hAnsi="Times New Roman" w:cs="Times New Roman"/>
                <w:bCs/>
                <w:sz w:val="28"/>
                <w:szCs w:val="28"/>
              </w:rPr>
              <w:t>Подвижные игры и упражнения</w:t>
            </w:r>
          </w:p>
          <w:p w:rsidR="00FF06D5" w:rsidRDefault="00FF06D5" w:rsidP="00FF06D5">
            <w:pPr>
              <w:pStyle w:val="a4"/>
              <w:numPr>
                <w:ilvl w:val="1"/>
                <w:numId w:val="3"/>
              </w:numPr>
              <w:spacing w:after="0" w:line="360" w:lineRule="auto"/>
              <w:rPr>
                <w:rFonts w:ascii="Times New Roman" w:hAnsi="Times New Roman" w:cs="Times New Roman"/>
                <w:bCs/>
                <w:sz w:val="28"/>
                <w:szCs w:val="28"/>
              </w:rPr>
            </w:pPr>
            <w:r>
              <w:rPr>
                <w:rFonts w:ascii="Times New Roman" w:hAnsi="Times New Roman" w:cs="Times New Roman"/>
                <w:bCs/>
                <w:sz w:val="28"/>
                <w:szCs w:val="28"/>
              </w:rPr>
              <w:t>Инсценировки сказок</w:t>
            </w:r>
          </w:p>
          <w:p w:rsidR="00FF06D5" w:rsidRDefault="00FF06D5" w:rsidP="00FF06D5">
            <w:pPr>
              <w:pStyle w:val="a4"/>
              <w:numPr>
                <w:ilvl w:val="1"/>
                <w:numId w:val="3"/>
              </w:numPr>
              <w:spacing w:after="0" w:line="360" w:lineRule="auto"/>
              <w:rPr>
                <w:rFonts w:ascii="Times New Roman" w:hAnsi="Times New Roman" w:cs="Times New Roman"/>
                <w:bCs/>
                <w:sz w:val="28"/>
                <w:szCs w:val="28"/>
              </w:rPr>
            </w:pPr>
            <w:r>
              <w:rPr>
                <w:rFonts w:ascii="Times New Roman" w:hAnsi="Times New Roman" w:cs="Times New Roman"/>
                <w:bCs/>
                <w:sz w:val="28"/>
                <w:szCs w:val="28"/>
              </w:rPr>
              <w:t>Логопедическая ритика</w:t>
            </w:r>
          </w:p>
          <w:p w:rsidR="00FF06D5" w:rsidRPr="00FF06D5" w:rsidRDefault="00FF06D5" w:rsidP="00FF06D5">
            <w:pPr>
              <w:pStyle w:val="a4"/>
              <w:spacing w:after="0" w:line="360" w:lineRule="auto"/>
              <w:ind w:left="360"/>
              <w:rPr>
                <w:rFonts w:ascii="Times New Roman" w:hAnsi="Times New Roman" w:cs="Times New Roman"/>
                <w:bCs/>
                <w:sz w:val="28"/>
                <w:szCs w:val="28"/>
              </w:rPr>
            </w:pPr>
          </w:p>
        </w:tc>
      </w:tr>
    </w:tbl>
    <w:p w:rsidR="002A5107" w:rsidRPr="002A5107" w:rsidRDefault="002A5107" w:rsidP="002A5107">
      <w:pPr>
        <w:spacing w:after="0" w:line="360" w:lineRule="auto"/>
        <w:rPr>
          <w:rFonts w:ascii="Times New Roman" w:hAnsi="Times New Roman" w:cs="Times New Roman"/>
          <w:bCs/>
          <w:sz w:val="28"/>
          <w:szCs w:val="28"/>
        </w:rPr>
      </w:pPr>
    </w:p>
    <w:p w:rsidR="002A5107" w:rsidRDefault="002A5107" w:rsidP="00781860">
      <w:pPr>
        <w:spacing w:after="0" w:line="360" w:lineRule="auto"/>
        <w:ind w:firstLine="720"/>
        <w:jc w:val="center"/>
        <w:rPr>
          <w:rFonts w:ascii="Times New Roman" w:hAnsi="Times New Roman" w:cs="Times New Roman"/>
          <w:b/>
          <w:bCs/>
          <w:sz w:val="28"/>
          <w:szCs w:val="28"/>
        </w:rPr>
      </w:pPr>
    </w:p>
    <w:p w:rsidR="002A5107" w:rsidRDefault="002A5107" w:rsidP="00781860">
      <w:pPr>
        <w:spacing w:after="0" w:line="360" w:lineRule="auto"/>
        <w:ind w:firstLine="720"/>
        <w:jc w:val="center"/>
        <w:rPr>
          <w:rFonts w:ascii="Times New Roman" w:hAnsi="Times New Roman" w:cs="Times New Roman"/>
          <w:b/>
          <w:bCs/>
          <w:sz w:val="28"/>
          <w:szCs w:val="28"/>
        </w:rPr>
      </w:pPr>
    </w:p>
    <w:p w:rsidR="002A5107" w:rsidRDefault="002A5107" w:rsidP="00781860">
      <w:pPr>
        <w:spacing w:after="0" w:line="360" w:lineRule="auto"/>
        <w:ind w:firstLine="720"/>
        <w:jc w:val="center"/>
        <w:rPr>
          <w:rFonts w:ascii="Times New Roman" w:hAnsi="Times New Roman" w:cs="Times New Roman"/>
          <w:b/>
          <w:bCs/>
          <w:sz w:val="28"/>
          <w:szCs w:val="28"/>
        </w:rPr>
      </w:pPr>
    </w:p>
    <w:p w:rsidR="002A5107" w:rsidRDefault="002A5107" w:rsidP="00781860">
      <w:pPr>
        <w:spacing w:after="0" w:line="360" w:lineRule="auto"/>
        <w:ind w:firstLine="720"/>
        <w:jc w:val="center"/>
        <w:rPr>
          <w:rFonts w:ascii="Times New Roman" w:hAnsi="Times New Roman" w:cs="Times New Roman"/>
          <w:b/>
          <w:bCs/>
          <w:sz w:val="28"/>
          <w:szCs w:val="28"/>
        </w:rPr>
      </w:pPr>
    </w:p>
    <w:p w:rsidR="002A5107" w:rsidRPr="00781860" w:rsidRDefault="002A5107" w:rsidP="00FF06D5">
      <w:pPr>
        <w:spacing w:after="0" w:line="360" w:lineRule="auto"/>
        <w:rPr>
          <w:rFonts w:ascii="Times New Roman" w:hAnsi="Times New Roman" w:cs="Times New Roman"/>
          <w:sz w:val="28"/>
          <w:szCs w:val="28"/>
        </w:rPr>
      </w:pPr>
    </w:p>
    <w:p w:rsidR="00947716" w:rsidRDefault="0094771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Перспективный план индивидуально-подгрупповых занятий</w:t>
      </w:r>
    </w:p>
    <w:p w:rsidR="00947716" w:rsidRDefault="0094771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по коррекции звукопроизношения</w:t>
      </w:r>
    </w:p>
    <w:p w:rsidR="00947716" w:rsidRDefault="00947716">
      <w:pPr>
        <w:spacing w:after="0" w:line="360" w:lineRule="auto"/>
        <w:jc w:val="cente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
        <w:gridCol w:w="7200"/>
        <w:gridCol w:w="1416"/>
      </w:tblGrid>
      <w:tr w:rsidR="00947716">
        <w:tc>
          <w:tcPr>
            <w:tcW w:w="955" w:type="dxa"/>
          </w:tcPr>
          <w:p w:rsidR="00947716" w:rsidRDefault="00947716">
            <w:pPr>
              <w:spacing w:after="0" w:line="240" w:lineRule="auto"/>
              <w:jc w:val="center"/>
              <w:rPr>
                <w:rFonts w:ascii="Times New Roman" w:hAnsi="Times New Roman" w:cs="Times New Roman"/>
                <w:b/>
                <w:bCs/>
                <w:sz w:val="28"/>
                <w:szCs w:val="28"/>
              </w:rPr>
            </w:pPr>
          </w:p>
          <w:p w:rsidR="00947716" w:rsidRDefault="0094771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p>
          <w:p w:rsidR="00947716" w:rsidRDefault="00947716">
            <w:pPr>
              <w:spacing w:after="0" w:line="240" w:lineRule="auto"/>
              <w:jc w:val="center"/>
              <w:rPr>
                <w:rFonts w:ascii="Times New Roman" w:hAnsi="Times New Roman" w:cs="Times New Roman"/>
                <w:b/>
                <w:bCs/>
                <w:sz w:val="28"/>
                <w:szCs w:val="28"/>
              </w:rPr>
            </w:pPr>
          </w:p>
        </w:tc>
        <w:tc>
          <w:tcPr>
            <w:tcW w:w="7200" w:type="dxa"/>
          </w:tcPr>
          <w:p w:rsidR="00947716" w:rsidRDefault="00947716">
            <w:pPr>
              <w:spacing w:after="0" w:line="240" w:lineRule="auto"/>
              <w:jc w:val="center"/>
              <w:rPr>
                <w:rFonts w:ascii="Times New Roman" w:hAnsi="Times New Roman" w:cs="Times New Roman"/>
                <w:b/>
                <w:bCs/>
                <w:sz w:val="28"/>
                <w:szCs w:val="28"/>
              </w:rPr>
            </w:pPr>
          </w:p>
          <w:p w:rsidR="00947716" w:rsidRDefault="0094771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w:t>
            </w:r>
          </w:p>
        </w:tc>
        <w:tc>
          <w:tcPr>
            <w:tcW w:w="1416" w:type="dxa"/>
          </w:tcPr>
          <w:p w:rsidR="00947716" w:rsidRDefault="00947716">
            <w:pPr>
              <w:spacing w:after="0" w:line="240" w:lineRule="auto"/>
              <w:jc w:val="center"/>
              <w:rPr>
                <w:rFonts w:ascii="Times New Roman" w:hAnsi="Times New Roman" w:cs="Times New Roman"/>
                <w:b/>
                <w:bCs/>
                <w:sz w:val="28"/>
                <w:szCs w:val="28"/>
              </w:rPr>
            </w:pPr>
          </w:p>
          <w:p w:rsidR="00947716" w:rsidRDefault="0094771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Кол - во</w:t>
            </w:r>
          </w:p>
          <w:p w:rsidR="00947716" w:rsidRDefault="0094771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часов</w:t>
            </w:r>
          </w:p>
        </w:tc>
      </w:tr>
      <w:tr w:rsidR="00947716">
        <w:tc>
          <w:tcPr>
            <w:tcW w:w="955" w:type="dxa"/>
          </w:tcPr>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1.</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2.</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3.</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4.</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5.</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6.</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7.</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8.</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9.</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10.</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11.</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12.</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13.</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14.</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15.</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16.</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17.</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18.</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19.</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20.</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21.</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22.</w:t>
            </w:r>
          </w:p>
          <w:p w:rsidR="00947716" w:rsidRDefault="00947716">
            <w:pPr>
              <w:spacing w:after="0" w:line="240" w:lineRule="auto"/>
              <w:jc w:val="center"/>
              <w:rPr>
                <w:rFonts w:ascii="Times New Roman" w:hAnsi="Times New Roman" w:cs="Times New Roman"/>
                <w:sz w:val="32"/>
                <w:szCs w:val="32"/>
              </w:rPr>
            </w:pPr>
          </w:p>
        </w:tc>
        <w:tc>
          <w:tcPr>
            <w:tcW w:w="7200" w:type="dxa"/>
          </w:tcPr>
          <w:p w:rsidR="00947716" w:rsidRDefault="00947716">
            <w:pPr>
              <w:spacing w:after="0" w:line="240" w:lineRule="auto"/>
              <w:rPr>
                <w:rFonts w:ascii="Times New Roman" w:hAnsi="Times New Roman" w:cs="Times New Roman"/>
                <w:sz w:val="32"/>
                <w:szCs w:val="32"/>
              </w:rPr>
            </w:pPr>
            <w:r>
              <w:rPr>
                <w:rFonts w:ascii="Times New Roman" w:hAnsi="Times New Roman" w:cs="Times New Roman"/>
                <w:sz w:val="32"/>
                <w:szCs w:val="32"/>
              </w:rPr>
              <w:t>Подготовка и постановка звука.</w:t>
            </w:r>
          </w:p>
          <w:p w:rsidR="00947716" w:rsidRDefault="00947716">
            <w:pPr>
              <w:spacing w:after="0" w:line="240" w:lineRule="auto"/>
              <w:rPr>
                <w:rFonts w:ascii="Times New Roman" w:hAnsi="Times New Roman" w:cs="Times New Roman"/>
                <w:i/>
                <w:iCs/>
                <w:sz w:val="32"/>
                <w:szCs w:val="32"/>
              </w:rPr>
            </w:pPr>
            <w:r>
              <w:rPr>
                <w:rFonts w:ascii="Times New Roman" w:hAnsi="Times New Roman" w:cs="Times New Roman"/>
                <w:sz w:val="32"/>
                <w:szCs w:val="32"/>
              </w:rPr>
              <w:t xml:space="preserve">Постановка и автоматизация </w:t>
            </w:r>
            <w:r>
              <w:rPr>
                <w:rFonts w:ascii="Times New Roman" w:hAnsi="Times New Roman" w:cs="Times New Roman"/>
                <w:i/>
                <w:iCs/>
                <w:sz w:val="32"/>
                <w:szCs w:val="32"/>
              </w:rPr>
              <w:t>/ с /.</w:t>
            </w:r>
          </w:p>
          <w:p w:rsidR="00947716" w:rsidRDefault="00947716">
            <w:pPr>
              <w:spacing w:after="0" w:line="240" w:lineRule="auto"/>
              <w:rPr>
                <w:rFonts w:ascii="Times New Roman" w:hAnsi="Times New Roman" w:cs="Times New Roman"/>
                <w:i/>
                <w:iCs/>
                <w:sz w:val="32"/>
                <w:szCs w:val="32"/>
              </w:rPr>
            </w:pPr>
            <w:r>
              <w:rPr>
                <w:rFonts w:ascii="Times New Roman" w:hAnsi="Times New Roman" w:cs="Times New Roman"/>
                <w:sz w:val="32"/>
                <w:szCs w:val="32"/>
              </w:rPr>
              <w:t xml:space="preserve">Постановка и автоматизация </w:t>
            </w:r>
            <w:r>
              <w:rPr>
                <w:rFonts w:ascii="Times New Roman" w:hAnsi="Times New Roman" w:cs="Times New Roman"/>
                <w:i/>
                <w:iCs/>
                <w:sz w:val="32"/>
                <w:szCs w:val="32"/>
              </w:rPr>
              <w:t>/ з /.</w:t>
            </w:r>
          </w:p>
          <w:p w:rsidR="00947716" w:rsidRDefault="00947716">
            <w:pPr>
              <w:spacing w:after="0" w:line="240" w:lineRule="auto"/>
              <w:rPr>
                <w:rFonts w:ascii="Times New Roman" w:hAnsi="Times New Roman" w:cs="Times New Roman"/>
                <w:i/>
                <w:iCs/>
                <w:sz w:val="32"/>
                <w:szCs w:val="32"/>
              </w:rPr>
            </w:pPr>
            <w:r>
              <w:rPr>
                <w:rFonts w:ascii="Times New Roman" w:hAnsi="Times New Roman" w:cs="Times New Roman"/>
                <w:sz w:val="32"/>
                <w:szCs w:val="32"/>
              </w:rPr>
              <w:t xml:space="preserve">Постановка и автоматизация </w:t>
            </w:r>
            <w:r>
              <w:rPr>
                <w:rFonts w:ascii="Times New Roman" w:hAnsi="Times New Roman" w:cs="Times New Roman"/>
                <w:i/>
                <w:iCs/>
                <w:sz w:val="32"/>
                <w:szCs w:val="32"/>
              </w:rPr>
              <w:t>/ ц /.</w:t>
            </w:r>
          </w:p>
          <w:p w:rsidR="00947716" w:rsidRDefault="00947716">
            <w:pPr>
              <w:spacing w:after="0" w:line="240" w:lineRule="auto"/>
              <w:rPr>
                <w:rFonts w:ascii="Times New Roman" w:hAnsi="Times New Roman" w:cs="Times New Roman"/>
                <w:i/>
                <w:iCs/>
                <w:sz w:val="32"/>
                <w:szCs w:val="32"/>
              </w:rPr>
            </w:pPr>
            <w:r>
              <w:rPr>
                <w:rFonts w:ascii="Times New Roman" w:hAnsi="Times New Roman" w:cs="Times New Roman"/>
                <w:sz w:val="32"/>
                <w:szCs w:val="32"/>
              </w:rPr>
              <w:t xml:space="preserve">Дифференциация </w:t>
            </w:r>
            <w:r>
              <w:rPr>
                <w:rFonts w:ascii="Times New Roman" w:hAnsi="Times New Roman" w:cs="Times New Roman"/>
                <w:i/>
                <w:iCs/>
                <w:sz w:val="32"/>
                <w:szCs w:val="32"/>
              </w:rPr>
              <w:t>/ с – ц /.</w:t>
            </w:r>
          </w:p>
          <w:p w:rsidR="00947716" w:rsidRDefault="00947716">
            <w:pPr>
              <w:spacing w:after="0" w:line="240" w:lineRule="auto"/>
              <w:rPr>
                <w:rFonts w:ascii="Times New Roman" w:hAnsi="Times New Roman" w:cs="Times New Roman"/>
                <w:i/>
                <w:iCs/>
                <w:sz w:val="32"/>
                <w:szCs w:val="32"/>
              </w:rPr>
            </w:pPr>
            <w:r>
              <w:rPr>
                <w:rFonts w:ascii="Times New Roman" w:hAnsi="Times New Roman" w:cs="Times New Roman"/>
                <w:sz w:val="32"/>
                <w:szCs w:val="32"/>
              </w:rPr>
              <w:t xml:space="preserve">Постановка и автоматизация </w:t>
            </w:r>
            <w:r>
              <w:rPr>
                <w:rFonts w:ascii="Times New Roman" w:hAnsi="Times New Roman" w:cs="Times New Roman"/>
                <w:i/>
                <w:iCs/>
                <w:sz w:val="32"/>
                <w:szCs w:val="32"/>
              </w:rPr>
              <w:t>/ с’ /.</w:t>
            </w:r>
          </w:p>
          <w:p w:rsidR="00947716" w:rsidRDefault="00947716">
            <w:pPr>
              <w:spacing w:after="0" w:line="240" w:lineRule="auto"/>
              <w:rPr>
                <w:rFonts w:ascii="Times New Roman" w:hAnsi="Times New Roman" w:cs="Times New Roman"/>
                <w:i/>
                <w:iCs/>
                <w:sz w:val="32"/>
                <w:szCs w:val="32"/>
              </w:rPr>
            </w:pPr>
            <w:r>
              <w:rPr>
                <w:rFonts w:ascii="Times New Roman" w:hAnsi="Times New Roman" w:cs="Times New Roman"/>
                <w:sz w:val="32"/>
                <w:szCs w:val="32"/>
              </w:rPr>
              <w:t xml:space="preserve">Постановка и автоматизация </w:t>
            </w:r>
            <w:r>
              <w:rPr>
                <w:rFonts w:ascii="Times New Roman" w:hAnsi="Times New Roman" w:cs="Times New Roman"/>
                <w:i/>
                <w:iCs/>
                <w:sz w:val="32"/>
                <w:szCs w:val="32"/>
              </w:rPr>
              <w:t>/ з’ /.</w:t>
            </w:r>
          </w:p>
          <w:p w:rsidR="00947716" w:rsidRDefault="00947716">
            <w:pPr>
              <w:spacing w:after="0" w:line="240" w:lineRule="auto"/>
              <w:rPr>
                <w:rFonts w:ascii="Times New Roman" w:hAnsi="Times New Roman" w:cs="Times New Roman"/>
                <w:i/>
                <w:iCs/>
                <w:sz w:val="32"/>
                <w:szCs w:val="32"/>
              </w:rPr>
            </w:pPr>
            <w:r>
              <w:rPr>
                <w:rFonts w:ascii="Times New Roman" w:hAnsi="Times New Roman" w:cs="Times New Roman"/>
                <w:sz w:val="32"/>
                <w:szCs w:val="32"/>
              </w:rPr>
              <w:t xml:space="preserve">Дифференциация </w:t>
            </w:r>
            <w:r>
              <w:rPr>
                <w:rFonts w:ascii="Times New Roman" w:hAnsi="Times New Roman" w:cs="Times New Roman"/>
                <w:i/>
                <w:iCs/>
                <w:sz w:val="32"/>
                <w:szCs w:val="32"/>
              </w:rPr>
              <w:t>/</w:t>
            </w:r>
            <w:r>
              <w:rPr>
                <w:rFonts w:ascii="Times New Roman" w:hAnsi="Times New Roman" w:cs="Times New Roman"/>
                <w:i/>
                <w:iCs/>
                <w:sz w:val="32"/>
                <w:szCs w:val="32"/>
                <w:lang w:val="en-US"/>
              </w:rPr>
              <w:t>c</w:t>
            </w:r>
            <w:r>
              <w:rPr>
                <w:rFonts w:ascii="Times New Roman" w:hAnsi="Times New Roman" w:cs="Times New Roman"/>
                <w:i/>
                <w:iCs/>
                <w:sz w:val="32"/>
                <w:szCs w:val="32"/>
              </w:rPr>
              <w:t xml:space="preserve"> - з /, / с’ – з’ /.</w:t>
            </w:r>
          </w:p>
          <w:p w:rsidR="00947716" w:rsidRDefault="00947716">
            <w:pPr>
              <w:spacing w:after="0" w:line="240" w:lineRule="auto"/>
              <w:rPr>
                <w:rFonts w:ascii="Times New Roman" w:hAnsi="Times New Roman" w:cs="Times New Roman"/>
                <w:i/>
                <w:iCs/>
                <w:sz w:val="32"/>
                <w:szCs w:val="32"/>
              </w:rPr>
            </w:pPr>
            <w:r>
              <w:rPr>
                <w:rFonts w:ascii="Times New Roman" w:hAnsi="Times New Roman" w:cs="Times New Roman"/>
                <w:sz w:val="32"/>
                <w:szCs w:val="32"/>
              </w:rPr>
              <w:t xml:space="preserve">Постановка и автоматизация </w:t>
            </w:r>
            <w:r>
              <w:rPr>
                <w:rFonts w:ascii="Times New Roman" w:hAnsi="Times New Roman" w:cs="Times New Roman"/>
                <w:i/>
                <w:iCs/>
                <w:sz w:val="32"/>
                <w:szCs w:val="32"/>
              </w:rPr>
              <w:t>/ш /.</w:t>
            </w:r>
          </w:p>
          <w:p w:rsidR="00947716" w:rsidRDefault="00947716">
            <w:pPr>
              <w:spacing w:after="0" w:line="240" w:lineRule="auto"/>
              <w:rPr>
                <w:rFonts w:ascii="Times New Roman" w:hAnsi="Times New Roman" w:cs="Times New Roman"/>
                <w:i/>
                <w:iCs/>
                <w:sz w:val="32"/>
                <w:szCs w:val="32"/>
              </w:rPr>
            </w:pPr>
            <w:r>
              <w:rPr>
                <w:rFonts w:ascii="Times New Roman" w:hAnsi="Times New Roman" w:cs="Times New Roman"/>
                <w:sz w:val="32"/>
                <w:szCs w:val="32"/>
              </w:rPr>
              <w:t xml:space="preserve">Дифференциация </w:t>
            </w:r>
            <w:r>
              <w:rPr>
                <w:rFonts w:ascii="Times New Roman" w:hAnsi="Times New Roman" w:cs="Times New Roman"/>
                <w:i/>
                <w:iCs/>
                <w:sz w:val="32"/>
                <w:szCs w:val="32"/>
              </w:rPr>
              <w:t>/ с – ш  /.</w:t>
            </w:r>
          </w:p>
          <w:p w:rsidR="00947716" w:rsidRDefault="00947716">
            <w:pPr>
              <w:spacing w:after="0" w:line="240" w:lineRule="auto"/>
              <w:rPr>
                <w:rFonts w:ascii="Times New Roman" w:hAnsi="Times New Roman" w:cs="Times New Roman"/>
                <w:i/>
                <w:iCs/>
                <w:sz w:val="32"/>
                <w:szCs w:val="32"/>
              </w:rPr>
            </w:pPr>
            <w:r>
              <w:rPr>
                <w:rFonts w:ascii="Times New Roman" w:hAnsi="Times New Roman" w:cs="Times New Roman"/>
                <w:sz w:val="32"/>
                <w:szCs w:val="32"/>
              </w:rPr>
              <w:t xml:space="preserve">Постановка и автоматизация </w:t>
            </w:r>
            <w:r>
              <w:rPr>
                <w:rFonts w:ascii="Times New Roman" w:hAnsi="Times New Roman" w:cs="Times New Roman"/>
                <w:i/>
                <w:iCs/>
                <w:sz w:val="32"/>
                <w:szCs w:val="32"/>
              </w:rPr>
              <w:t>/ л /.</w:t>
            </w:r>
          </w:p>
          <w:p w:rsidR="00947716" w:rsidRDefault="00947716">
            <w:pPr>
              <w:spacing w:after="0" w:line="240" w:lineRule="auto"/>
              <w:rPr>
                <w:rFonts w:ascii="Times New Roman" w:hAnsi="Times New Roman" w:cs="Times New Roman"/>
                <w:i/>
                <w:iCs/>
                <w:sz w:val="32"/>
                <w:szCs w:val="32"/>
              </w:rPr>
            </w:pPr>
            <w:r>
              <w:rPr>
                <w:rFonts w:ascii="Times New Roman" w:hAnsi="Times New Roman" w:cs="Times New Roman"/>
                <w:sz w:val="32"/>
                <w:szCs w:val="32"/>
              </w:rPr>
              <w:t xml:space="preserve">Постановка и автоматизация </w:t>
            </w:r>
            <w:r>
              <w:rPr>
                <w:rFonts w:ascii="Times New Roman" w:hAnsi="Times New Roman" w:cs="Times New Roman"/>
                <w:i/>
                <w:iCs/>
                <w:sz w:val="32"/>
                <w:szCs w:val="32"/>
              </w:rPr>
              <w:t>/ л’ /.</w:t>
            </w:r>
          </w:p>
          <w:p w:rsidR="00947716" w:rsidRDefault="00947716">
            <w:pPr>
              <w:spacing w:after="0" w:line="240" w:lineRule="auto"/>
              <w:rPr>
                <w:rFonts w:ascii="Times New Roman" w:hAnsi="Times New Roman" w:cs="Times New Roman"/>
                <w:i/>
                <w:iCs/>
                <w:sz w:val="32"/>
                <w:szCs w:val="32"/>
              </w:rPr>
            </w:pPr>
            <w:r>
              <w:rPr>
                <w:rFonts w:ascii="Times New Roman" w:hAnsi="Times New Roman" w:cs="Times New Roman"/>
                <w:sz w:val="32"/>
                <w:szCs w:val="32"/>
              </w:rPr>
              <w:t xml:space="preserve">Постановка и автоматизация </w:t>
            </w:r>
            <w:r>
              <w:rPr>
                <w:rFonts w:ascii="Times New Roman" w:hAnsi="Times New Roman" w:cs="Times New Roman"/>
                <w:i/>
                <w:iCs/>
                <w:sz w:val="32"/>
                <w:szCs w:val="32"/>
              </w:rPr>
              <w:t>/ ж /.</w:t>
            </w:r>
          </w:p>
          <w:p w:rsidR="00947716" w:rsidRDefault="00947716">
            <w:pPr>
              <w:spacing w:after="0" w:line="240" w:lineRule="auto"/>
              <w:rPr>
                <w:rFonts w:ascii="Times New Roman" w:hAnsi="Times New Roman" w:cs="Times New Roman"/>
                <w:i/>
                <w:iCs/>
                <w:sz w:val="32"/>
                <w:szCs w:val="32"/>
              </w:rPr>
            </w:pPr>
            <w:r>
              <w:rPr>
                <w:rFonts w:ascii="Times New Roman" w:hAnsi="Times New Roman" w:cs="Times New Roman"/>
                <w:sz w:val="32"/>
                <w:szCs w:val="32"/>
              </w:rPr>
              <w:t xml:space="preserve">Дифференциация </w:t>
            </w:r>
            <w:r>
              <w:rPr>
                <w:rFonts w:ascii="Times New Roman" w:hAnsi="Times New Roman" w:cs="Times New Roman"/>
                <w:i/>
                <w:iCs/>
                <w:sz w:val="32"/>
                <w:szCs w:val="32"/>
              </w:rPr>
              <w:t>/ ж – ш , / ж – з /.</w:t>
            </w:r>
          </w:p>
          <w:p w:rsidR="00947716" w:rsidRDefault="00947716">
            <w:pPr>
              <w:spacing w:after="0" w:line="240" w:lineRule="auto"/>
              <w:rPr>
                <w:rFonts w:ascii="Times New Roman" w:hAnsi="Times New Roman" w:cs="Times New Roman"/>
                <w:i/>
                <w:iCs/>
                <w:sz w:val="32"/>
                <w:szCs w:val="32"/>
              </w:rPr>
            </w:pPr>
            <w:r>
              <w:rPr>
                <w:rFonts w:ascii="Times New Roman" w:hAnsi="Times New Roman" w:cs="Times New Roman"/>
                <w:sz w:val="32"/>
                <w:szCs w:val="32"/>
              </w:rPr>
              <w:t xml:space="preserve">Постановка и автоматизация </w:t>
            </w:r>
            <w:r>
              <w:rPr>
                <w:rFonts w:ascii="Times New Roman" w:hAnsi="Times New Roman" w:cs="Times New Roman"/>
                <w:i/>
                <w:iCs/>
                <w:sz w:val="32"/>
                <w:szCs w:val="32"/>
              </w:rPr>
              <w:t>/ р  /.</w:t>
            </w:r>
          </w:p>
          <w:p w:rsidR="00947716" w:rsidRDefault="00947716">
            <w:pPr>
              <w:spacing w:after="0" w:line="240" w:lineRule="auto"/>
              <w:rPr>
                <w:rFonts w:ascii="Times New Roman" w:hAnsi="Times New Roman" w:cs="Times New Roman"/>
                <w:i/>
                <w:iCs/>
                <w:sz w:val="32"/>
                <w:szCs w:val="32"/>
              </w:rPr>
            </w:pPr>
            <w:r>
              <w:rPr>
                <w:rFonts w:ascii="Times New Roman" w:hAnsi="Times New Roman" w:cs="Times New Roman"/>
                <w:sz w:val="32"/>
                <w:szCs w:val="32"/>
              </w:rPr>
              <w:t xml:space="preserve">Постановка и автоматизация </w:t>
            </w:r>
            <w:r>
              <w:rPr>
                <w:rFonts w:ascii="Times New Roman" w:hAnsi="Times New Roman" w:cs="Times New Roman"/>
                <w:i/>
                <w:iCs/>
                <w:sz w:val="32"/>
                <w:szCs w:val="32"/>
              </w:rPr>
              <w:t>/ р’ /.</w:t>
            </w:r>
          </w:p>
          <w:p w:rsidR="00947716" w:rsidRDefault="00947716">
            <w:pPr>
              <w:spacing w:after="0" w:line="240" w:lineRule="auto"/>
              <w:rPr>
                <w:rFonts w:ascii="Times New Roman" w:hAnsi="Times New Roman" w:cs="Times New Roman"/>
                <w:i/>
                <w:iCs/>
                <w:sz w:val="32"/>
                <w:szCs w:val="32"/>
              </w:rPr>
            </w:pPr>
            <w:r>
              <w:rPr>
                <w:rFonts w:ascii="Times New Roman" w:hAnsi="Times New Roman" w:cs="Times New Roman"/>
                <w:sz w:val="32"/>
                <w:szCs w:val="32"/>
              </w:rPr>
              <w:t xml:space="preserve">Дифференциация </w:t>
            </w:r>
            <w:r>
              <w:rPr>
                <w:rFonts w:ascii="Times New Roman" w:hAnsi="Times New Roman" w:cs="Times New Roman"/>
                <w:i/>
                <w:iCs/>
                <w:sz w:val="32"/>
                <w:szCs w:val="32"/>
              </w:rPr>
              <w:t>/ р – л  /.</w:t>
            </w:r>
          </w:p>
          <w:p w:rsidR="00947716" w:rsidRDefault="00947716">
            <w:pPr>
              <w:spacing w:after="0" w:line="240" w:lineRule="auto"/>
              <w:rPr>
                <w:rFonts w:ascii="Times New Roman" w:hAnsi="Times New Roman" w:cs="Times New Roman"/>
                <w:i/>
                <w:iCs/>
                <w:sz w:val="32"/>
                <w:szCs w:val="32"/>
              </w:rPr>
            </w:pPr>
            <w:r>
              <w:rPr>
                <w:rFonts w:ascii="Times New Roman" w:hAnsi="Times New Roman" w:cs="Times New Roman"/>
                <w:sz w:val="32"/>
                <w:szCs w:val="32"/>
              </w:rPr>
              <w:t xml:space="preserve">Постановка и автоматизация </w:t>
            </w:r>
            <w:r>
              <w:rPr>
                <w:rFonts w:ascii="Times New Roman" w:hAnsi="Times New Roman" w:cs="Times New Roman"/>
                <w:i/>
                <w:iCs/>
                <w:sz w:val="32"/>
                <w:szCs w:val="32"/>
              </w:rPr>
              <w:t>/ ч /.</w:t>
            </w:r>
          </w:p>
          <w:p w:rsidR="00947716" w:rsidRDefault="00947716">
            <w:pPr>
              <w:spacing w:after="0" w:line="240" w:lineRule="auto"/>
              <w:rPr>
                <w:rFonts w:ascii="Times New Roman" w:hAnsi="Times New Roman" w:cs="Times New Roman"/>
                <w:i/>
                <w:iCs/>
                <w:sz w:val="32"/>
                <w:szCs w:val="32"/>
              </w:rPr>
            </w:pPr>
            <w:r>
              <w:rPr>
                <w:rFonts w:ascii="Times New Roman" w:hAnsi="Times New Roman" w:cs="Times New Roman"/>
                <w:sz w:val="32"/>
                <w:szCs w:val="32"/>
              </w:rPr>
              <w:t xml:space="preserve">Дифференциация </w:t>
            </w:r>
            <w:r>
              <w:rPr>
                <w:rFonts w:ascii="Times New Roman" w:hAnsi="Times New Roman" w:cs="Times New Roman"/>
                <w:i/>
                <w:iCs/>
                <w:sz w:val="32"/>
                <w:szCs w:val="32"/>
              </w:rPr>
              <w:t>/ ч – с’ /, / ч – т’/.</w:t>
            </w:r>
          </w:p>
          <w:p w:rsidR="00947716" w:rsidRDefault="00947716">
            <w:pPr>
              <w:spacing w:after="0" w:line="240" w:lineRule="auto"/>
              <w:rPr>
                <w:rFonts w:ascii="Times New Roman" w:hAnsi="Times New Roman" w:cs="Times New Roman"/>
                <w:i/>
                <w:iCs/>
                <w:sz w:val="32"/>
                <w:szCs w:val="32"/>
              </w:rPr>
            </w:pPr>
            <w:r>
              <w:rPr>
                <w:rFonts w:ascii="Times New Roman" w:hAnsi="Times New Roman" w:cs="Times New Roman"/>
                <w:sz w:val="32"/>
                <w:szCs w:val="32"/>
              </w:rPr>
              <w:t xml:space="preserve">Постановка и автоматизация </w:t>
            </w:r>
            <w:r>
              <w:rPr>
                <w:rFonts w:ascii="Times New Roman" w:hAnsi="Times New Roman" w:cs="Times New Roman"/>
                <w:i/>
                <w:iCs/>
                <w:sz w:val="32"/>
                <w:szCs w:val="32"/>
              </w:rPr>
              <w:t>/ щ  /.</w:t>
            </w:r>
          </w:p>
          <w:p w:rsidR="00947716" w:rsidRDefault="00947716">
            <w:pPr>
              <w:spacing w:after="0" w:line="240" w:lineRule="auto"/>
              <w:rPr>
                <w:rFonts w:ascii="Times New Roman" w:hAnsi="Times New Roman" w:cs="Times New Roman"/>
                <w:i/>
                <w:iCs/>
                <w:sz w:val="32"/>
                <w:szCs w:val="32"/>
              </w:rPr>
            </w:pPr>
            <w:r>
              <w:rPr>
                <w:rFonts w:ascii="Times New Roman" w:hAnsi="Times New Roman" w:cs="Times New Roman"/>
                <w:sz w:val="32"/>
                <w:szCs w:val="32"/>
              </w:rPr>
              <w:t xml:space="preserve">Дифференциация </w:t>
            </w:r>
            <w:r>
              <w:rPr>
                <w:rFonts w:ascii="Times New Roman" w:hAnsi="Times New Roman" w:cs="Times New Roman"/>
                <w:i/>
                <w:iCs/>
                <w:sz w:val="32"/>
                <w:szCs w:val="32"/>
              </w:rPr>
              <w:t>/ ч – щ – с’ – т’ /.</w:t>
            </w:r>
          </w:p>
          <w:p w:rsidR="00947716" w:rsidRDefault="00947716">
            <w:pPr>
              <w:spacing w:after="0" w:line="240" w:lineRule="auto"/>
              <w:rPr>
                <w:rFonts w:ascii="Times New Roman" w:hAnsi="Times New Roman" w:cs="Times New Roman"/>
                <w:i/>
                <w:iCs/>
                <w:sz w:val="32"/>
                <w:szCs w:val="32"/>
              </w:rPr>
            </w:pPr>
            <w:r>
              <w:rPr>
                <w:rFonts w:ascii="Times New Roman" w:hAnsi="Times New Roman" w:cs="Times New Roman"/>
                <w:sz w:val="32"/>
                <w:szCs w:val="32"/>
              </w:rPr>
              <w:t>Закрепление правильного произношения в стихах, сказках, рассказах.</w:t>
            </w:r>
          </w:p>
        </w:tc>
        <w:tc>
          <w:tcPr>
            <w:tcW w:w="1416" w:type="dxa"/>
          </w:tcPr>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10</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8</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3</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4</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4</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7</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8</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4</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7</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6</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16</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14</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4</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3</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19</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7</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2</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8</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2</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4</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2</w:t>
            </w:r>
          </w:p>
          <w:p w:rsidR="00947716" w:rsidRDefault="009477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8</w:t>
            </w:r>
          </w:p>
        </w:tc>
      </w:tr>
    </w:tbl>
    <w:p w:rsidR="00947716" w:rsidRDefault="00947716">
      <w:pPr>
        <w:pStyle w:val="a4"/>
        <w:spacing w:after="0" w:line="360" w:lineRule="auto"/>
        <w:ind w:left="0"/>
        <w:jc w:val="both"/>
        <w:rPr>
          <w:rFonts w:ascii="Times New Roman" w:hAnsi="Times New Roman" w:cs="Times New Roman"/>
          <w:sz w:val="28"/>
          <w:szCs w:val="28"/>
        </w:rPr>
      </w:pPr>
    </w:p>
    <w:p w:rsidR="00947716" w:rsidRDefault="00947716" w:rsidP="00A8581D">
      <w:pPr>
        <w:pStyle w:val="a4"/>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Количество занятий может меняться в зависимости от сложности речевого дефекта.</w:t>
      </w:r>
    </w:p>
    <w:p w:rsidR="00947716" w:rsidRDefault="00947716" w:rsidP="00A8581D">
      <w:pPr>
        <w:spacing w:after="0" w:line="360" w:lineRule="auto"/>
        <w:rPr>
          <w:rFonts w:ascii="Times New Roman" w:hAnsi="Times New Roman" w:cs="Times New Roman"/>
          <w:b/>
          <w:bCs/>
          <w:sz w:val="28"/>
          <w:szCs w:val="28"/>
        </w:rPr>
      </w:pPr>
    </w:p>
    <w:p w:rsidR="00947716" w:rsidRDefault="00947716" w:rsidP="00A8581D">
      <w:pPr>
        <w:pStyle w:val="a4"/>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t>2.2. Инновационные и здоровьесберегающие технологии</w:t>
      </w:r>
    </w:p>
    <w:p w:rsidR="00947716" w:rsidRDefault="00947716" w:rsidP="00A8581D">
      <w:pPr>
        <w:pStyle w:val="a4"/>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Особенностью проекта является использование здоровьесберегающих технологий в коррекции речи детей в условиях  ДОУ с логопунктом.</w:t>
      </w:r>
    </w:p>
    <w:p w:rsidR="00947716" w:rsidRDefault="00947716" w:rsidP="00A8581D">
      <w:pPr>
        <w:pStyle w:val="a4"/>
        <w:spacing w:after="0" w:line="360" w:lineRule="auto"/>
        <w:ind w:left="0" w:firstLine="709"/>
        <w:rPr>
          <w:rFonts w:ascii="Times New Roman" w:hAnsi="Times New Roman" w:cs="Times New Roman"/>
          <w:b/>
          <w:bCs/>
          <w:sz w:val="28"/>
          <w:szCs w:val="28"/>
        </w:rPr>
      </w:pPr>
      <w:r>
        <w:rPr>
          <w:rFonts w:ascii="Times New Roman" w:hAnsi="Times New Roman" w:cs="Times New Roman"/>
          <w:sz w:val="28"/>
          <w:szCs w:val="28"/>
        </w:rPr>
        <w:lastRenderedPageBreak/>
        <w:t xml:space="preserve">Все мои занятия ориентированы на психическую защищенность ребенка, его комфорт и потребность в эмоциональном общении  со мной. На индивидуальных занятиях ведется работа по развитию артикуляционной моторики, постановке звуков, развитию фонематического восприятии, коррекции нарушенных функций с учетом возможностей каждого ребенка, с использованием здоровье сберегающих технологий </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Поиски новых путей повышения результативности логопедической работы показали, что добиться положительного результата, можно, если  знания, умения и навыки  усваиваются детьми легко и непринужденно, в процессе игры. Поэтому основой моей деятельности стал принцип: каждое занятие,  которое я провожу с детьми, призвано поднимать им настроение, вызвать положительные эмоции. Используя свой опыт  работы и разработки различных авторов по данной теме, я подобрала и систематизировала различные игры и игровые упражнения которые, на мой взгляд, являются более эффективными  в работе. </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системе занятий реализуется основной принцип специального образования – принцип коррекционной направленности при соблюдении триединой задачи, а именно: коррекционное воспитание, коррекционное развитие, коррекционное обучение. </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Коррекционное развитие проводится по основным направлениям:</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развитие сенсорных и моторных функций;</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формирование кинестетической основы артикуляторных движений;</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развитие мимической мускулатуры;</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развитие интеллектуальных функций;</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развитие эмоционально-волевой сферы и игровой деятельности;</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формирование черт гармоничной и незакомплексованной личности.</w:t>
      </w:r>
    </w:p>
    <w:p w:rsidR="00947716" w:rsidRDefault="00947716" w:rsidP="00A8581D">
      <w:pPr>
        <w:spacing w:after="0" w:line="360" w:lineRule="auto"/>
        <w:ind w:firstLine="709"/>
        <w:rPr>
          <w:rFonts w:ascii="Times New Roman" w:hAnsi="Times New Roman" w:cs="Times New Roman"/>
          <w:spacing w:val="-5"/>
          <w:sz w:val="28"/>
          <w:szCs w:val="28"/>
        </w:rPr>
      </w:pPr>
      <w:r>
        <w:rPr>
          <w:rFonts w:ascii="Times New Roman" w:hAnsi="Times New Roman" w:cs="Times New Roman"/>
          <w:sz w:val="28"/>
          <w:szCs w:val="28"/>
        </w:rPr>
        <w:t>Схема построения занятий отличается от  общепринятой  следующими моментами:</w:t>
      </w:r>
      <w:r>
        <w:rPr>
          <w:rFonts w:ascii="Times New Roman" w:hAnsi="Times New Roman" w:cs="Times New Roman"/>
          <w:spacing w:val="-5"/>
          <w:sz w:val="28"/>
          <w:szCs w:val="28"/>
        </w:rPr>
        <w:t xml:space="preserve"> </w:t>
      </w:r>
    </w:p>
    <w:p w:rsidR="00947716" w:rsidRDefault="00947716" w:rsidP="00A8581D">
      <w:pPr>
        <w:spacing w:after="0" w:line="360" w:lineRule="auto"/>
        <w:ind w:firstLine="709"/>
        <w:rPr>
          <w:rFonts w:ascii="Times New Roman" w:hAnsi="Times New Roman" w:cs="Times New Roman"/>
          <w:spacing w:val="-5"/>
          <w:sz w:val="28"/>
          <w:szCs w:val="28"/>
        </w:rPr>
      </w:pPr>
      <w:r>
        <w:rPr>
          <w:rFonts w:ascii="Times New Roman" w:hAnsi="Times New Roman" w:cs="Times New Roman"/>
          <w:spacing w:val="-5"/>
          <w:sz w:val="28"/>
          <w:szCs w:val="28"/>
        </w:rPr>
        <w:t>1. В оргмомент занятий включались релаксационные, психофизические упражнения, музыкально – ритмические упражнения</w:t>
      </w:r>
    </w:p>
    <w:p w:rsidR="00947716" w:rsidRDefault="00947716" w:rsidP="00A8581D">
      <w:pPr>
        <w:spacing w:after="0" w:line="360" w:lineRule="auto"/>
        <w:ind w:firstLine="709"/>
        <w:rPr>
          <w:rFonts w:ascii="Times New Roman" w:hAnsi="Times New Roman" w:cs="Times New Roman"/>
          <w:spacing w:val="-5"/>
          <w:sz w:val="28"/>
          <w:szCs w:val="28"/>
        </w:rPr>
      </w:pPr>
      <w:r>
        <w:rPr>
          <w:rFonts w:ascii="Times New Roman" w:hAnsi="Times New Roman" w:cs="Times New Roman"/>
          <w:spacing w:val="-5"/>
          <w:sz w:val="28"/>
          <w:szCs w:val="28"/>
        </w:rPr>
        <w:lastRenderedPageBreak/>
        <w:t>2. Артикуляционная гимнастика занимала особое место в логопедических занятиях. Для достижения лучших результатов в работе по постановке звуков, применяем такой метод как биоэнергопластика</w:t>
      </w:r>
      <w:r>
        <w:rPr>
          <w:rFonts w:ascii="Times New Roman" w:hAnsi="Times New Roman" w:cs="Times New Roman"/>
          <w:b/>
          <w:bCs/>
          <w:i/>
          <w:iCs/>
          <w:spacing w:val="-5"/>
          <w:sz w:val="28"/>
          <w:szCs w:val="28"/>
        </w:rPr>
        <w:t xml:space="preserve"> .</w:t>
      </w:r>
      <w:r>
        <w:rPr>
          <w:rFonts w:ascii="Times New Roman" w:hAnsi="Times New Roman" w:cs="Times New Roman"/>
          <w:spacing w:val="-5"/>
          <w:sz w:val="28"/>
          <w:szCs w:val="28"/>
        </w:rPr>
        <w:t xml:space="preserve"> </w:t>
      </w:r>
    </w:p>
    <w:p w:rsidR="00947716" w:rsidRDefault="00947716" w:rsidP="00A8581D">
      <w:pPr>
        <w:spacing w:after="0" w:line="360" w:lineRule="auto"/>
        <w:ind w:firstLine="709"/>
        <w:rPr>
          <w:rFonts w:ascii="Times New Roman" w:hAnsi="Times New Roman" w:cs="Times New Roman"/>
          <w:spacing w:val="-5"/>
          <w:sz w:val="28"/>
          <w:szCs w:val="28"/>
        </w:rPr>
      </w:pPr>
      <w:r>
        <w:rPr>
          <w:rFonts w:ascii="Times New Roman" w:hAnsi="Times New Roman" w:cs="Times New Roman"/>
          <w:spacing w:val="-5"/>
          <w:sz w:val="28"/>
          <w:szCs w:val="28"/>
        </w:rPr>
        <w:t>3. В ходе занятий предусматривались мимические, голосовые, дыхательные и  физические упражнения. Использовались кинезеологические упражнения.</w:t>
      </w:r>
    </w:p>
    <w:p w:rsidR="00947716" w:rsidRDefault="00947716" w:rsidP="00A8581D">
      <w:pPr>
        <w:spacing w:after="0" w:line="360" w:lineRule="auto"/>
        <w:ind w:firstLine="709"/>
        <w:rPr>
          <w:rFonts w:ascii="Times New Roman" w:hAnsi="Times New Roman" w:cs="Times New Roman"/>
          <w:spacing w:val="-5"/>
          <w:sz w:val="28"/>
          <w:szCs w:val="28"/>
        </w:rPr>
      </w:pPr>
      <w:r>
        <w:rPr>
          <w:rFonts w:ascii="Times New Roman" w:hAnsi="Times New Roman" w:cs="Times New Roman"/>
          <w:spacing w:val="-5"/>
          <w:sz w:val="28"/>
          <w:szCs w:val="28"/>
        </w:rPr>
        <w:t>4. На занятиях использовались инновационные технологии- метод БОС, компьютерные технологии  (Игры для Тигры), многофункциональные  упражнения Улитка,  Полянка,  Лабиринт, Ступеньки, Узоры.</w:t>
      </w:r>
    </w:p>
    <w:p w:rsidR="00947716" w:rsidRDefault="00947716" w:rsidP="00A8581D">
      <w:pPr>
        <w:spacing w:after="0" w:line="360" w:lineRule="auto"/>
        <w:ind w:firstLine="709"/>
        <w:rPr>
          <w:rFonts w:ascii="Times New Roman" w:hAnsi="Times New Roman" w:cs="Times New Roman"/>
          <w:spacing w:val="-5"/>
          <w:sz w:val="28"/>
          <w:szCs w:val="28"/>
        </w:rPr>
      </w:pPr>
      <w:r>
        <w:rPr>
          <w:rFonts w:ascii="Times New Roman" w:hAnsi="Times New Roman" w:cs="Times New Roman"/>
          <w:spacing w:val="-5"/>
          <w:sz w:val="28"/>
          <w:szCs w:val="28"/>
        </w:rPr>
        <w:t>5. Проводился массаж и самомассаж лица, пальцев рук.</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6. Физминутка тесно связана с темой занятия и является как бы переходным мостиком к следующей части занятия. Основные задачи физминутки – это:</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снять усталость и напряжение;</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внести эмоциональный заряд;</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совершенствовать общую моторику;</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вырабатывать четкие координированные действия во взаимосвязи с речью.</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Планирование физминуток в виде подвижных игр и физических упражнений в сочетании с речью способствуют совершенствованию общей моторики. Планирование физминуток в виде пальчиковых игр с речью способствует совершенствованию мелкой моторики.Музыка и ритмичные движения хорошо снимают усталость и благотворно влияют на настроение детей. Физминутка проводится и в форме психофизической гимнастики, </w:t>
      </w:r>
    </w:p>
    <w:p w:rsidR="00947716" w:rsidRDefault="00947716" w:rsidP="00A8581D">
      <w:pPr>
        <w:spacing w:after="0" w:line="360" w:lineRule="auto"/>
        <w:ind w:firstLine="709"/>
        <w:rPr>
          <w:rFonts w:ascii="Times New Roman" w:hAnsi="Times New Roman" w:cs="Times New Roman"/>
          <w:spacing w:val="-5"/>
          <w:sz w:val="28"/>
          <w:szCs w:val="28"/>
        </w:rPr>
      </w:pPr>
      <w:r>
        <w:rPr>
          <w:rFonts w:ascii="Times New Roman" w:hAnsi="Times New Roman" w:cs="Times New Roman"/>
          <w:spacing w:val="-5"/>
          <w:sz w:val="28"/>
          <w:szCs w:val="28"/>
        </w:rPr>
        <w:t>7. Велась работа над усвоением лексико – грамматического строя.</w:t>
      </w:r>
    </w:p>
    <w:p w:rsidR="00947716" w:rsidRDefault="00947716" w:rsidP="00A8581D">
      <w:pPr>
        <w:spacing w:after="0" w:line="360" w:lineRule="auto"/>
        <w:ind w:firstLine="709"/>
        <w:rPr>
          <w:rFonts w:ascii="Times New Roman" w:hAnsi="Times New Roman" w:cs="Times New Roman"/>
          <w:spacing w:val="-5"/>
          <w:sz w:val="28"/>
          <w:szCs w:val="28"/>
        </w:rPr>
      </w:pPr>
      <w:r>
        <w:rPr>
          <w:rFonts w:ascii="Times New Roman" w:hAnsi="Times New Roman" w:cs="Times New Roman"/>
          <w:spacing w:val="-5"/>
          <w:sz w:val="28"/>
          <w:szCs w:val="28"/>
        </w:rPr>
        <w:t>8. Давались задания на словотворчество, на фонематическое представление.</w:t>
      </w:r>
    </w:p>
    <w:p w:rsidR="00947716" w:rsidRDefault="00947716" w:rsidP="00A8581D">
      <w:pPr>
        <w:spacing w:after="0" w:line="360" w:lineRule="auto"/>
        <w:ind w:firstLine="709"/>
        <w:rPr>
          <w:rFonts w:ascii="Times New Roman" w:hAnsi="Times New Roman" w:cs="Times New Roman"/>
          <w:spacing w:val="-5"/>
          <w:sz w:val="28"/>
          <w:szCs w:val="28"/>
        </w:rPr>
      </w:pPr>
      <w:r>
        <w:rPr>
          <w:rFonts w:ascii="Times New Roman" w:hAnsi="Times New Roman" w:cs="Times New Roman"/>
          <w:spacing w:val="-5"/>
          <w:sz w:val="28"/>
          <w:szCs w:val="28"/>
        </w:rPr>
        <w:t>9. Предусматривались задания на коррекцию психофизических функций;</w:t>
      </w:r>
    </w:p>
    <w:p w:rsidR="00947716" w:rsidRDefault="00947716" w:rsidP="00A8581D">
      <w:pPr>
        <w:spacing w:after="0" w:line="360" w:lineRule="auto"/>
        <w:ind w:firstLine="709"/>
        <w:rPr>
          <w:rFonts w:ascii="Times New Roman" w:hAnsi="Times New Roman" w:cs="Times New Roman"/>
          <w:spacing w:val="-5"/>
          <w:sz w:val="28"/>
          <w:szCs w:val="28"/>
        </w:rPr>
      </w:pPr>
      <w:r>
        <w:rPr>
          <w:rFonts w:ascii="Times New Roman" w:hAnsi="Times New Roman" w:cs="Times New Roman"/>
          <w:spacing w:val="-5"/>
          <w:sz w:val="28"/>
          <w:szCs w:val="28"/>
        </w:rPr>
        <w:t>- чтение диалогов  по ролям</w:t>
      </w:r>
    </w:p>
    <w:p w:rsidR="00947716" w:rsidRDefault="00947716" w:rsidP="00A8581D">
      <w:pPr>
        <w:spacing w:after="0" w:line="360" w:lineRule="auto"/>
        <w:ind w:firstLine="709"/>
        <w:rPr>
          <w:rFonts w:ascii="Times New Roman" w:hAnsi="Times New Roman" w:cs="Times New Roman"/>
          <w:spacing w:val="-5"/>
          <w:sz w:val="28"/>
          <w:szCs w:val="28"/>
        </w:rPr>
      </w:pPr>
      <w:r>
        <w:rPr>
          <w:rFonts w:ascii="Times New Roman" w:hAnsi="Times New Roman" w:cs="Times New Roman"/>
          <w:spacing w:val="-5"/>
          <w:sz w:val="28"/>
          <w:szCs w:val="28"/>
        </w:rPr>
        <w:t>- обыгрывание различных ситуаций.</w:t>
      </w:r>
    </w:p>
    <w:p w:rsidR="00947716" w:rsidRDefault="00947716" w:rsidP="00A8581D">
      <w:pPr>
        <w:spacing w:after="0" w:line="360" w:lineRule="auto"/>
        <w:ind w:firstLine="709"/>
        <w:rPr>
          <w:rFonts w:ascii="Times New Roman" w:hAnsi="Times New Roman" w:cs="Times New Roman"/>
          <w:spacing w:val="-5"/>
          <w:sz w:val="28"/>
          <w:szCs w:val="28"/>
        </w:rPr>
      </w:pPr>
      <w:r>
        <w:rPr>
          <w:rFonts w:ascii="Times New Roman" w:hAnsi="Times New Roman" w:cs="Times New Roman"/>
          <w:spacing w:val="-5"/>
          <w:sz w:val="28"/>
          <w:szCs w:val="28"/>
        </w:rPr>
        <w:lastRenderedPageBreak/>
        <w:t>10. Проводились игры на звуковой анализ и синтез слов.</w:t>
      </w:r>
    </w:p>
    <w:p w:rsidR="00947716" w:rsidRDefault="00947716" w:rsidP="00A8581D">
      <w:pPr>
        <w:spacing w:after="0" w:line="360" w:lineRule="auto"/>
        <w:ind w:firstLine="709"/>
        <w:rPr>
          <w:rFonts w:ascii="Times New Roman" w:hAnsi="Times New Roman" w:cs="Times New Roman"/>
          <w:spacing w:val="-5"/>
          <w:sz w:val="28"/>
          <w:szCs w:val="28"/>
        </w:rPr>
      </w:pPr>
      <w:r>
        <w:rPr>
          <w:rFonts w:ascii="Times New Roman" w:hAnsi="Times New Roman" w:cs="Times New Roman"/>
          <w:spacing w:val="-5"/>
          <w:sz w:val="28"/>
          <w:szCs w:val="28"/>
        </w:rPr>
        <w:t>11. Использовались логоритмические упражнения.</w:t>
      </w:r>
    </w:p>
    <w:p w:rsidR="00947716" w:rsidRDefault="00947716" w:rsidP="00A8581D">
      <w:pPr>
        <w:spacing w:after="0" w:line="360" w:lineRule="auto"/>
        <w:ind w:firstLine="709"/>
        <w:rPr>
          <w:rFonts w:ascii="Times New Roman" w:hAnsi="Times New Roman" w:cs="Times New Roman"/>
          <w:spacing w:val="-5"/>
          <w:sz w:val="28"/>
          <w:szCs w:val="28"/>
        </w:rPr>
      </w:pPr>
      <w:r>
        <w:rPr>
          <w:rFonts w:ascii="Times New Roman" w:hAnsi="Times New Roman" w:cs="Times New Roman"/>
          <w:spacing w:val="-5"/>
          <w:sz w:val="28"/>
          <w:szCs w:val="28"/>
        </w:rPr>
        <w:t>12. Значительное место занимали  Фольклорная терапия, Сказка терапия,  Куклотерапия, Имаготерапия и т. д.</w:t>
      </w:r>
    </w:p>
    <w:p w:rsidR="00947716" w:rsidRDefault="00947716" w:rsidP="00A8581D">
      <w:pPr>
        <w:spacing w:after="0" w:line="360" w:lineRule="auto"/>
        <w:ind w:firstLine="709"/>
        <w:rPr>
          <w:rFonts w:ascii="Times New Roman" w:hAnsi="Times New Roman" w:cs="Times New Roman"/>
          <w:spacing w:val="-5"/>
          <w:sz w:val="28"/>
          <w:szCs w:val="28"/>
        </w:rPr>
      </w:pPr>
      <w:r>
        <w:rPr>
          <w:rFonts w:ascii="Times New Roman" w:hAnsi="Times New Roman" w:cs="Times New Roman"/>
          <w:spacing w:val="-5"/>
          <w:sz w:val="28"/>
          <w:szCs w:val="28"/>
        </w:rPr>
        <w:t>13. Проводилась гимнастика для глаз.</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14. Использовался </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Алфавит телодвижений. Дети на слух или зрительно воспринимают название буквы и, используя мышечное чувство и мышечное движение, изображают эту букву или, наоборот, анализируя ту или иную позу, называют изображенную букву. В данном случае соединяются мыслительное представление и мышечные ощущения, благодаря чему укрепляются условные связи в коре головного мозга. А также</w:t>
      </w:r>
      <w:r>
        <w:rPr>
          <w:rFonts w:ascii="Times New Roman" w:hAnsi="Times New Roman" w:cs="Times New Roman"/>
          <w:b/>
          <w:bCs/>
          <w:sz w:val="28"/>
          <w:szCs w:val="28"/>
        </w:rPr>
        <w:t xml:space="preserve">  </w:t>
      </w:r>
      <w:r>
        <w:rPr>
          <w:rFonts w:ascii="Times New Roman" w:hAnsi="Times New Roman" w:cs="Times New Roman"/>
          <w:sz w:val="28"/>
          <w:szCs w:val="28"/>
        </w:rPr>
        <w:t>использовалась игра “Подвижный алфавит”.Дети берут буквы и составляют слово, встав друг за другом.</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15. Для борьбы с утомляемостью и п</w:t>
      </w:r>
      <w:r w:rsidR="00781860">
        <w:rPr>
          <w:rFonts w:ascii="Times New Roman" w:hAnsi="Times New Roman" w:cs="Times New Roman"/>
          <w:sz w:val="28"/>
          <w:szCs w:val="28"/>
        </w:rPr>
        <w:t>р</w:t>
      </w:r>
      <w:r>
        <w:rPr>
          <w:rFonts w:ascii="Times New Roman" w:hAnsi="Times New Roman" w:cs="Times New Roman"/>
          <w:sz w:val="28"/>
          <w:szCs w:val="28"/>
        </w:rPr>
        <w:t>офилактикой респираторных заболеваний использовали  ароматерапию.</w:t>
      </w:r>
    </w:p>
    <w:p w:rsidR="00947716" w:rsidRDefault="00947716" w:rsidP="00A8581D">
      <w:pPr>
        <w:spacing w:after="0" w:line="360" w:lineRule="auto"/>
        <w:ind w:firstLine="709"/>
        <w:rPr>
          <w:rFonts w:ascii="Times New Roman" w:hAnsi="Times New Roman" w:cs="Times New Roman"/>
          <w:b/>
          <w:bCs/>
          <w:sz w:val="28"/>
          <w:szCs w:val="28"/>
        </w:rPr>
      </w:pPr>
      <w:r>
        <w:rPr>
          <w:rFonts w:ascii="Times New Roman" w:hAnsi="Times New Roman" w:cs="Times New Roman"/>
          <w:sz w:val="28"/>
          <w:szCs w:val="28"/>
        </w:rPr>
        <w:t>16. Использовались</w:t>
      </w:r>
      <w:r>
        <w:rPr>
          <w:rFonts w:ascii="Times New Roman" w:hAnsi="Times New Roman" w:cs="Times New Roman"/>
          <w:b/>
          <w:bCs/>
          <w:sz w:val="28"/>
          <w:szCs w:val="28"/>
        </w:rPr>
        <w:t xml:space="preserve"> </w:t>
      </w:r>
      <w:r>
        <w:rPr>
          <w:rFonts w:ascii="Times New Roman" w:hAnsi="Times New Roman" w:cs="Times New Roman"/>
          <w:sz w:val="28"/>
          <w:szCs w:val="28"/>
        </w:rPr>
        <w:t>упражнения по методам Монтессори (буквы из шершавой бумаги).</w:t>
      </w:r>
    </w:p>
    <w:p w:rsidR="00947716" w:rsidRDefault="00947716" w:rsidP="00A8581D">
      <w:pPr>
        <w:spacing w:after="0" w:line="360" w:lineRule="auto"/>
        <w:ind w:firstLine="709"/>
        <w:rPr>
          <w:rFonts w:ascii="Times New Roman" w:hAnsi="Times New Roman" w:cs="Times New Roman"/>
          <w:b/>
          <w:bCs/>
          <w:sz w:val="28"/>
          <w:szCs w:val="28"/>
        </w:rPr>
      </w:pPr>
      <w:r>
        <w:rPr>
          <w:rFonts w:ascii="Times New Roman" w:hAnsi="Times New Roman" w:cs="Times New Roman"/>
          <w:sz w:val="28"/>
          <w:szCs w:val="28"/>
        </w:rPr>
        <w:t>17. Применялась улыбкотерапия.</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Очень важна на занятии улыбка логопеда  и улыбка самого ребенка. Если ребенок  улыбается, то за счет этого звук становится светлым, чистым и свободным. Постепенно его качества переходят и на личность ребенка в результате постоянной тренировки улыбки.</w:t>
      </w:r>
    </w:p>
    <w:p w:rsidR="00947716" w:rsidRDefault="00947716" w:rsidP="00A8581D">
      <w:pPr>
        <w:spacing w:after="0" w:line="360" w:lineRule="auto"/>
        <w:ind w:firstLine="709"/>
        <w:rPr>
          <w:rFonts w:ascii="Times New Roman" w:hAnsi="Times New Roman" w:cs="Times New Roman"/>
          <w:spacing w:val="-5"/>
          <w:sz w:val="28"/>
          <w:szCs w:val="28"/>
        </w:rPr>
      </w:pPr>
      <w:r>
        <w:rPr>
          <w:rFonts w:ascii="Times New Roman" w:hAnsi="Times New Roman" w:cs="Times New Roman"/>
          <w:spacing w:val="-5"/>
          <w:sz w:val="28"/>
          <w:szCs w:val="28"/>
        </w:rPr>
        <w:t>18. Также на занятиях использовался инновационный метод - нагляд</w:t>
      </w:r>
      <w:r>
        <w:rPr>
          <w:rFonts w:ascii="Times New Roman" w:hAnsi="Times New Roman" w:cs="Times New Roman"/>
          <w:spacing w:val="-1"/>
          <w:sz w:val="28"/>
          <w:szCs w:val="28"/>
        </w:rPr>
        <w:t>ное моделирования, который  позволя</w:t>
      </w:r>
      <w:r>
        <w:rPr>
          <w:rFonts w:ascii="Times New Roman" w:hAnsi="Times New Roman" w:cs="Times New Roman"/>
          <w:spacing w:val="-2"/>
          <w:sz w:val="28"/>
          <w:szCs w:val="28"/>
        </w:rPr>
        <w:t xml:space="preserve">ет ребенку зрительно представить абстрактные понятия (звук, слово, </w:t>
      </w:r>
      <w:r>
        <w:rPr>
          <w:rFonts w:ascii="Times New Roman" w:hAnsi="Times New Roman" w:cs="Times New Roman"/>
          <w:spacing w:val="-3"/>
          <w:sz w:val="28"/>
          <w:szCs w:val="28"/>
        </w:rPr>
        <w:t>текст), научиться работать с ними. Это особенно важно для дошколь</w:t>
      </w:r>
      <w:r>
        <w:rPr>
          <w:rFonts w:ascii="Times New Roman" w:hAnsi="Times New Roman" w:cs="Times New Roman"/>
          <w:spacing w:val="2"/>
          <w:sz w:val="28"/>
          <w:szCs w:val="28"/>
        </w:rPr>
        <w:t xml:space="preserve">ников, поскольку мыслительные </w:t>
      </w:r>
      <w:r>
        <w:rPr>
          <w:rFonts w:ascii="Times New Roman" w:hAnsi="Times New Roman" w:cs="Times New Roman"/>
          <w:spacing w:val="-2"/>
          <w:sz w:val="28"/>
          <w:szCs w:val="28"/>
        </w:rPr>
        <w:t>задачи у них решаются с преобла</w:t>
      </w:r>
      <w:r>
        <w:rPr>
          <w:rFonts w:ascii="Times New Roman" w:hAnsi="Times New Roman" w:cs="Times New Roman"/>
          <w:spacing w:val="-1"/>
          <w:sz w:val="28"/>
          <w:szCs w:val="28"/>
        </w:rPr>
        <w:t xml:space="preserve">дающей ролью внешних средств, </w:t>
      </w:r>
      <w:r>
        <w:rPr>
          <w:rFonts w:ascii="Times New Roman" w:hAnsi="Times New Roman" w:cs="Times New Roman"/>
          <w:spacing w:val="2"/>
          <w:sz w:val="28"/>
          <w:szCs w:val="28"/>
        </w:rPr>
        <w:t xml:space="preserve">наглядный материал усваивается </w:t>
      </w:r>
      <w:r>
        <w:rPr>
          <w:rFonts w:ascii="Times New Roman" w:hAnsi="Times New Roman" w:cs="Times New Roman"/>
          <w:spacing w:val="-1"/>
          <w:sz w:val="28"/>
          <w:szCs w:val="28"/>
        </w:rPr>
        <w:t>лучше вербального (</w:t>
      </w:r>
      <w:r>
        <w:rPr>
          <w:rFonts w:ascii="Times New Roman" w:hAnsi="Times New Roman" w:cs="Times New Roman"/>
          <w:sz w:val="28"/>
          <w:szCs w:val="28"/>
        </w:rPr>
        <w:t>Т.В. Егорова, А.Н. Леонтьев).</w:t>
      </w:r>
    </w:p>
    <w:p w:rsidR="00947716" w:rsidRDefault="00947716" w:rsidP="00A8581D">
      <w:pPr>
        <w:spacing w:after="0" w:line="360" w:lineRule="auto"/>
        <w:ind w:firstLine="709"/>
        <w:rPr>
          <w:rFonts w:ascii="Times New Roman" w:hAnsi="Times New Roman" w:cs="Times New Roman"/>
          <w:spacing w:val="-1"/>
          <w:sz w:val="28"/>
          <w:szCs w:val="28"/>
        </w:rPr>
      </w:pPr>
      <w:r>
        <w:rPr>
          <w:rFonts w:ascii="Times New Roman" w:hAnsi="Times New Roman" w:cs="Times New Roman"/>
          <w:sz w:val="28"/>
          <w:szCs w:val="28"/>
        </w:rPr>
        <w:t xml:space="preserve">В дошкольном возрасте усвоение новых знаний в игре происходит очень успешно, собственно “речевая задача” не стоит над ребенком, в значительной </w:t>
      </w:r>
      <w:r>
        <w:rPr>
          <w:rFonts w:ascii="Times New Roman" w:hAnsi="Times New Roman" w:cs="Times New Roman"/>
          <w:sz w:val="28"/>
          <w:szCs w:val="28"/>
        </w:rPr>
        <w:lastRenderedPageBreak/>
        <w:t>степени снимаются комплексы (</w:t>
      </w:r>
      <w:r>
        <w:rPr>
          <w:rFonts w:ascii="Times New Roman" w:hAnsi="Times New Roman" w:cs="Times New Roman"/>
          <w:i/>
          <w:iCs/>
          <w:sz w:val="28"/>
          <w:szCs w:val="28"/>
        </w:rPr>
        <w:t>не получается и не буду</w:t>
      </w:r>
      <w:r>
        <w:rPr>
          <w:rFonts w:ascii="Times New Roman" w:hAnsi="Times New Roman" w:cs="Times New Roman"/>
          <w:sz w:val="28"/>
          <w:szCs w:val="28"/>
        </w:rPr>
        <w:t>), состояние неуверенности. Желание выполнить игровую задачу является, как правило, достаточно сильным стимулом и способствует более быстрому исправлению звукопроизношения.</w:t>
      </w:r>
      <w:r>
        <w:rPr>
          <w:rFonts w:ascii="Times New Roman" w:hAnsi="Times New Roman" w:cs="Times New Roman"/>
          <w:spacing w:val="-1"/>
          <w:sz w:val="28"/>
          <w:szCs w:val="28"/>
        </w:rPr>
        <w:t xml:space="preserve"> Инновационная направленность педагогического опыта </w:t>
      </w:r>
    </w:p>
    <w:p w:rsidR="00947716" w:rsidRDefault="00947716" w:rsidP="00A8581D">
      <w:pPr>
        <w:pStyle w:val="a5"/>
        <w:spacing w:line="360" w:lineRule="auto"/>
        <w:ind w:firstLine="709"/>
        <w:rPr>
          <w:rFonts w:cs="Times New Roman"/>
          <w:sz w:val="28"/>
          <w:szCs w:val="28"/>
        </w:rPr>
      </w:pPr>
      <w:r>
        <w:rPr>
          <w:rFonts w:cs="Times New Roman"/>
          <w:sz w:val="28"/>
          <w:szCs w:val="28"/>
        </w:rPr>
        <w:t xml:space="preserve">Роль зрительных ощущений выполняет модель, смотря на которую, ребенок сознательно пытается расположить губы, язык, включить в работу голосовые складки так, как указано на модели. Правильное артикулирование звука, уточненное при помощи наглядной модели, улучшает качество приема и воспроизведения звуков. Слушание звука и “видение” его правильной артикуляции с помощью моделей – начало активного развития у детей собственных произносительных навыков. </w:t>
      </w:r>
    </w:p>
    <w:p w:rsidR="00947716" w:rsidRDefault="00947716" w:rsidP="00A8581D">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 целью повышения эффективности коррекционной работы на логопедических занятиях используются компьютерные технологии.</w:t>
      </w:r>
    </w:p>
    <w:p w:rsidR="00947716" w:rsidRDefault="00947716" w:rsidP="00A8581D">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19. Инновационные компьютерные технологии, широко применяются  в последнее время в области специального образовании как адаптивные и легко индивидуализированные средства обучения.</w:t>
      </w:r>
    </w:p>
    <w:p w:rsidR="00947716" w:rsidRDefault="00947716" w:rsidP="00A8581D">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Персональный компьютер, укомплектованный разнообразным прикладным программным обеспечением, способен  быстро реализовывать задачи, на которые в традиционных подходах уходили годы.</w:t>
      </w:r>
    </w:p>
    <w:p w:rsidR="00947716" w:rsidRDefault="00947716" w:rsidP="00A8581D">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Благодаря компьютеру, в более короткие сроки можно решить такие задачи как пополнение словарного запаса, формирование грамматического строя, восполнение пробелов в развитии звуковой стороны речи, формирование связной речи. У детей повышается интерес к процессу обучения, развиваются навыки самостоятельной работы и самоконтроля.</w:t>
      </w:r>
    </w:p>
    <w:p w:rsidR="00947716" w:rsidRDefault="00947716" w:rsidP="00A8581D">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Компьютерная логопедическая программа “Игры для Тигры” предназначена для коррекции общего недоразвития речи у детей старшего дошкольного и младшего школьного возраста.</w:t>
      </w:r>
    </w:p>
    <w:p w:rsidR="00947716" w:rsidRDefault="00947716" w:rsidP="00A8581D">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Упражнения, представленные в программе построены таким образом, что ребенку кажется, что он играет с героем программы Тигренком, разговаривает с ним, помогает ему, путешествует по волшебной Стране </w:t>
      </w:r>
      <w:r>
        <w:rPr>
          <w:rFonts w:ascii="Times New Roman" w:hAnsi="Times New Roman" w:cs="Times New Roman"/>
          <w:sz w:val="28"/>
          <w:szCs w:val="28"/>
        </w:rPr>
        <w:lastRenderedPageBreak/>
        <w:t>Звуков и Слов, на самом деле он учится, и каждое задание помогает ему преодолевать речевые нарушения.</w:t>
      </w:r>
    </w:p>
    <w:p w:rsidR="00947716" w:rsidRDefault="00947716" w:rsidP="00A8581D">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Отличные рисунки, объемное изображение, звуковое сопровождение действий, познавательная направленность упражнений, игровая интерактивная форма подачи учебного материала и веселый ведущий Тигренок – все это делает программу привлекательной, способствует повышению мотивационной готовности детей к логопедическим занятиям.</w:t>
      </w:r>
    </w:p>
    <w:p w:rsidR="00947716" w:rsidRDefault="00947716" w:rsidP="00A8581D">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Она построена на основе методик Ефименковой, Каше, Левиной, Лалаевой. Эта программа позволяет эффективно и в более короткие сроки корригировать речевые нарушения.</w:t>
      </w:r>
    </w:p>
    <w:p w:rsidR="00947716" w:rsidRDefault="00947716">
      <w:pPr>
        <w:widowControl w:val="0"/>
        <w:spacing w:after="0" w:line="360" w:lineRule="auto"/>
        <w:jc w:val="center"/>
        <w:rPr>
          <w:rFonts w:ascii="Times New Roman" w:hAnsi="Times New Roman" w:cs="Times New Roman"/>
          <w:b/>
          <w:bCs/>
          <w:sz w:val="28"/>
          <w:szCs w:val="28"/>
        </w:rPr>
      </w:pPr>
    </w:p>
    <w:p w:rsidR="00947716" w:rsidRDefault="00947716">
      <w:pPr>
        <w:widowControl w:val="0"/>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2.3. Работа с педагогами ДОУ</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Одной из главных задач логопеда дошкольного образовательного учреждения является организация взаимодействия различных специалистов (ло</w:t>
      </w:r>
      <w:r w:rsidR="00B06B49">
        <w:rPr>
          <w:rFonts w:ascii="Times New Roman" w:hAnsi="Times New Roman" w:cs="Times New Roman"/>
          <w:sz w:val="28"/>
          <w:szCs w:val="28"/>
        </w:rPr>
        <w:t>гопеда, воспитателей,</w:t>
      </w:r>
      <w:r>
        <w:rPr>
          <w:rFonts w:ascii="Times New Roman" w:hAnsi="Times New Roman" w:cs="Times New Roman"/>
          <w:sz w:val="28"/>
          <w:szCs w:val="28"/>
        </w:rPr>
        <w:t xml:space="preserve"> музыкального работника т.д.) и родителей с целью создания эффективных условий для развития речи детей с применением  инновационных и здоровьесберегающих технологий. Анкетирование педагогов и родителей показало, что 86% педагогов и 91% родителей не знакомы с технологиями здоровьесбережения в развитии речи.</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Приоритетным направлением в моей работе было создание единого речевого пространства, необходимых условий в группах для проведения коррекционного часа, с использованием здоровье- сберегающих технологий, во время которого воспитатели отрабатывают с конкретным ребенком или группой детей задания, данные учителем – логопедом артикуляционная, пальчиковая гимнастика, автоматизация звуков в слогах, словах, предложениях и текстах с использованием здоровьесберегающих технологий.   </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каждой группе был оборудован речевой уголок. Каждый речевой уголок оснащен коррекционно – развивающими играми и пособиями для работы воспитателя по заданию учителя – логопеда. </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В помощь воспитателям были разработаны тетради взаимодействия. Подбирались коррекционные задания, с использованием здоровьесберегающих, технологий для закрепления речевых навыков и умений, полученных детьми на логопедических занятиях, в различные режимные моменты: во время занятий, во время дежурства в уголке природы, во время игр (дидактических, подвижных, театрализованных, сюжетно- ролевых) На прогулках.</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На занятиях всех педагогов сада большое внимание уделяется развитию словаря. Проводится систематическая работа по формированию связной речи и отработке грамматических категорий. Постоянно идет работа над звуковой культурной речи, закрепляются поставленные  и автоматизированные звуки, проводится работа над интонационной выразительностью, темпом речи, логическими ударениями.</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Отработав механизм взаимосвязи “учитель – логопед - воспитатель”, я начала работу по взаимодействию учителя – логопеда и специалистов. </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занятиях по изобразительной деятельности большое внимание уделяется развитию сенсорных способностей детей, ориентации в пространстве, развитию мелкой моторики, а также активизации словаря, развитию связной речи. Дети составляют описательные рассказы, выделяют характерные признаки того или иного явления, предмета, рассказывают стихи, загадывают загадки. Во время анализа работ дети составляют рассказы, придумывают начало, конец сказки, используя психогимнастику, упражнения на развитие дыхания и  голоса. Используется  на занятиях и цветотерапия. </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занятиях по музыке используются следующие здоровьесберегающие технологии вакалотерапия, ритмотерапия, музыка терапия, т.е обеспечивается преемственность усвоения музыкального, двигательного и речевого материалов. </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физкультурных занятиях большое внимание уделяется развитию общей моторики, мышечной мускулатуры, ориентировки в пространстве с использованием инновационных и  здоровьесберегающих технологий. </w:t>
      </w:r>
    </w:p>
    <w:p w:rsidR="00947716" w:rsidRDefault="00947716" w:rsidP="00B06B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Таким образом, в течение недели дети со всех сторон рассматривают изучаемый материал, подключая все органы чувств, что способствует его более полному восприятию.            </w:t>
      </w:r>
    </w:p>
    <w:p w:rsidR="00947716" w:rsidRDefault="00947716" w:rsidP="00A8581D">
      <w:pPr>
        <w:tabs>
          <w:tab w:val="left" w:pos="540"/>
        </w:tabs>
        <w:spacing w:after="0" w:line="360" w:lineRule="auto"/>
        <w:ind w:firstLine="709"/>
        <w:rPr>
          <w:rFonts w:ascii="Times New Roman" w:hAnsi="Times New Roman" w:cs="Times New Roman"/>
          <w:b/>
          <w:bCs/>
          <w:sz w:val="28"/>
          <w:szCs w:val="28"/>
        </w:rPr>
      </w:pPr>
    </w:p>
    <w:p w:rsidR="00947716" w:rsidRDefault="00947716">
      <w:pPr>
        <w:tabs>
          <w:tab w:val="left" w:pos="54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Перспективный план работы с педагогами</w:t>
      </w:r>
    </w:p>
    <w:p w:rsidR="00947716" w:rsidRDefault="00947716">
      <w:pPr>
        <w:tabs>
          <w:tab w:val="left" w:pos="540"/>
        </w:tabs>
        <w:spacing w:after="0" w:line="360" w:lineRule="auto"/>
        <w:ind w:firstLine="709"/>
        <w:jc w:val="both"/>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230"/>
        <w:gridCol w:w="1902"/>
      </w:tblGrid>
      <w:tr w:rsidR="00947716">
        <w:tc>
          <w:tcPr>
            <w:tcW w:w="675" w:type="dxa"/>
            <w:vAlign w:val="center"/>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п/п</w:t>
            </w:r>
          </w:p>
        </w:tc>
        <w:tc>
          <w:tcPr>
            <w:tcW w:w="7230" w:type="dxa"/>
            <w:vAlign w:val="center"/>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1902" w:type="dxa"/>
            <w:vAlign w:val="center"/>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Сроки</w:t>
            </w:r>
          </w:p>
        </w:tc>
      </w:tr>
      <w:tr w:rsidR="00947716">
        <w:tc>
          <w:tcPr>
            <w:tcW w:w="675" w:type="dxa"/>
          </w:tcPr>
          <w:p w:rsidR="00947716" w:rsidRDefault="00947716" w:rsidP="00A8581D">
            <w:pPr>
              <w:numPr>
                <w:ilvl w:val="0"/>
                <w:numId w:val="1"/>
              </w:numPr>
              <w:tabs>
                <w:tab w:val="left" w:pos="540"/>
              </w:tabs>
              <w:spacing w:after="0" w:line="360" w:lineRule="auto"/>
              <w:rPr>
                <w:rFonts w:ascii="Times New Roman" w:hAnsi="Times New Roman" w:cs="Times New Roman"/>
                <w:sz w:val="28"/>
                <w:szCs w:val="28"/>
              </w:rPr>
            </w:pPr>
          </w:p>
          <w:p w:rsidR="00947716" w:rsidRDefault="00947716" w:rsidP="00A8581D">
            <w:pPr>
              <w:spacing w:after="0" w:line="360" w:lineRule="auto"/>
              <w:rPr>
                <w:rFonts w:ascii="Times New Roman" w:hAnsi="Times New Roman" w:cs="Times New Roman"/>
                <w:sz w:val="28"/>
                <w:szCs w:val="28"/>
              </w:rPr>
            </w:pPr>
          </w:p>
        </w:tc>
        <w:tc>
          <w:tcPr>
            <w:tcW w:w="7230" w:type="dxa"/>
          </w:tcPr>
          <w:p w:rsidR="00947716" w:rsidRDefault="00947716" w:rsidP="00A8581D">
            <w:pPr>
              <w:spacing w:after="0" w:line="360" w:lineRule="auto"/>
              <w:rPr>
                <w:rFonts w:ascii="Times New Roman" w:hAnsi="Times New Roman" w:cs="Times New Roman"/>
                <w:sz w:val="28"/>
                <w:szCs w:val="28"/>
              </w:rPr>
            </w:pPr>
            <w:r>
              <w:rPr>
                <w:rFonts w:ascii="Times New Roman" w:hAnsi="Times New Roman" w:cs="Times New Roman"/>
                <w:sz w:val="28"/>
                <w:szCs w:val="28"/>
              </w:rPr>
              <w:t>Обсуждение плана работы с детьми, предусматривающего связь учит</w:t>
            </w:r>
            <w:r w:rsidR="00B06B49">
              <w:rPr>
                <w:rFonts w:ascii="Times New Roman" w:hAnsi="Times New Roman" w:cs="Times New Roman"/>
                <w:sz w:val="28"/>
                <w:szCs w:val="28"/>
              </w:rPr>
              <w:t>еля – логопеда с педагогами</w:t>
            </w:r>
            <w:r w:rsidR="007D7B4D">
              <w:rPr>
                <w:rFonts w:ascii="Times New Roman" w:hAnsi="Times New Roman" w:cs="Times New Roman"/>
                <w:sz w:val="28"/>
                <w:szCs w:val="28"/>
              </w:rPr>
              <w:t xml:space="preserve"> структурного подразделения</w:t>
            </w:r>
            <w:r w:rsidR="00B06B49">
              <w:rPr>
                <w:rFonts w:ascii="Times New Roman" w:hAnsi="Times New Roman" w:cs="Times New Roman"/>
                <w:sz w:val="28"/>
                <w:szCs w:val="28"/>
              </w:rPr>
              <w:t xml:space="preserve"> ГБОУ СОШ</w:t>
            </w:r>
            <w:r>
              <w:rPr>
                <w:rFonts w:ascii="Times New Roman" w:hAnsi="Times New Roman" w:cs="Times New Roman"/>
                <w:sz w:val="28"/>
                <w:szCs w:val="28"/>
              </w:rPr>
              <w:t xml:space="preserve"> </w:t>
            </w:r>
            <w:r w:rsidR="007D7B4D">
              <w:rPr>
                <w:rFonts w:ascii="Times New Roman" w:hAnsi="Times New Roman" w:cs="Times New Roman"/>
                <w:sz w:val="28"/>
                <w:szCs w:val="28"/>
              </w:rPr>
              <w:t>пос. Новоспасский</w:t>
            </w:r>
          </w:p>
        </w:tc>
        <w:tc>
          <w:tcPr>
            <w:tcW w:w="1902"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На протяжении года</w:t>
            </w:r>
          </w:p>
        </w:tc>
      </w:tr>
      <w:tr w:rsidR="00947716">
        <w:tc>
          <w:tcPr>
            <w:tcW w:w="675" w:type="dxa"/>
          </w:tcPr>
          <w:p w:rsidR="00947716" w:rsidRDefault="00947716" w:rsidP="00A8581D">
            <w:pPr>
              <w:numPr>
                <w:ilvl w:val="0"/>
                <w:numId w:val="1"/>
              </w:numPr>
              <w:tabs>
                <w:tab w:val="left" w:pos="540"/>
              </w:tabs>
              <w:spacing w:after="0" w:line="360" w:lineRule="auto"/>
              <w:rPr>
                <w:rFonts w:ascii="Times New Roman" w:hAnsi="Times New Roman" w:cs="Times New Roman"/>
                <w:sz w:val="28"/>
                <w:szCs w:val="28"/>
              </w:rPr>
            </w:pPr>
          </w:p>
        </w:tc>
        <w:tc>
          <w:tcPr>
            <w:tcW w:w="7230" w:type="dxa"/>
          </w:tcPr>
          <w:p w:rsidR="00947716" w:rsidRDefault="00B06B49"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Участие в педсоветах </w:t>
            </w:r>
            <w:r w:rsidR="00947716">
              <w:rPr>
                <w:rFonts w:ascii="Times New Roman" w:hAnsi="Times New Roman" w:cs="Times New Roman"/>
                <w:sz w:val="28"/>
                <w:szCs w:val="28"/>
              </w:rPr>
              <w:t>и методической работе.</w:t>
            </w:r>
          </w:p>
        </w:tc>
        <w:tc>
          <w:tcPr>
            <w:tcW w:w="1902"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сентябрь – май</w:t>
            </w:r>
          </w:p>
        </w:tc>
      </w:tr>
      <w:tr w:rsidR="00947716">
        <w:tc>
          <w:tcPr>
            <w:tcW w:w="675" w:type="dxa"/>
          </w:tcPr>
          <w:p w:rsidR="00947716" w:rsidRDefault="00947716" w:rsidP="00A8581D">
            <w:pPr>
              <w:numPr>
                <w:ilvl w:val="0"/>
                <w:numId w:val="1"/>
              </w:numPr>
              <w:tabs>
                <w:tab w:val="left" w:pos="540"/>
              </w:tabs>
              <w:spacing w:after="0" w:line="360" w:lineRule="auto"/>
              <w:rPr>
                <w:rFonts w:ascii="Times New Roman" w:hAnsi="Times New Roman" w:cs="Times New Roman"/>
                <w:sz w:val="28"/>
                <w:szCs w:val="28"/>
              </w:rPr>
            </w:pPr>
          </w:p>
        </w:tc>
        <w:tc>
          <w:tcPr>
            <w:tcW w:w="7230"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Ознакомление педколлектива с результатами обследования речи детей.</w:t>
            </w:r>
          </w:p>
        </w:tc>
        <w:tc>
          <w:tcPr>
            <w:tcW w:w="1902"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1-15 сентября</w:t>
            </w:r>
          </w:p>
        </w:tc>
      </w:tr>
      <w:tr w:rsidR="00947716">
        <w:tc>
          <w:tcPr>
            <w:tcW w:w="675" w:type="dxa"/>
          </w:tcPr>
          <w:p w:rsidR="00947716" w:rsidRDefault="00947716" w:rsidP="00A8581D">
            <w:pPr>
              <w:numPr>
                <w:ilvl w:val="0"/>
                <w:numId w:val="1"/>
              </w:numPr>
              <w:tabs>
                <w:tab w:val="left" w:pos="540"/>
              </w:tabs>
              <w:spacing w:after="0" w:line="360" w:lineRule="auto"/>
              <w:rPr>
                <w:rFonts w:ascii="Times New Roman" w:hAnsi="Times New Roman" w:cs="Times New Roman"/>
                <w:sz w:val="28"/>
                <w:szCs w:val="28"/>
              </w:rPr>
            </w:pPr>
          </w:p>
        </w:tc>
        <w:tc>
          <w:tcPr>
            <w:tcW w:w="7230"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Консультация для воспитателей “Состояние речевого развития детей” (результаты обследования </w:t>
            </w:r>
            <w:r w:rsidR="00B06B49">
              <w:rPr>
                <w:rFonts w:ascii="Times New Roman" w:hAnsi="Times New Roman" w:cs="Times New Roman"/>
                <w:sz w:val="28"/>
                <w:szCs w:val="28"/>
              </w:rPr>
              <w:t xml:space="preserve">речи детей всех групп </w:t>
            </w:r>
            <w:r>
              <w:rPr>
                <w:rFonts w:ascii="Times New Roman" w:hAnsi="Times New Roman" w:cs="Times New Roman"/>
                <w:sz w:val="28"/>
                <w:szCs w:val="28"/>
              </w:rPr>
              <w:t>).</w:t>
            </w:r>
          </w:p>
        </w:tc>
        <w:tc>
          <w:tcPr>
            <w:tcW w:w="1902"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сентябрь – октябрь</w:t>
            </w:r>
          </w:p>
        </w:tc>
      </w:tr>
      <w:tr w:rsidR="00947716">
        <w:tc>
          <w:tcPr>
            <w:tcW w:w="675" w:type="dxa"/>
          </w:tcPr>
          <w:p w:rsidR="00947716" w:rsidRDefault="00947716" w:rsidP="00A8581D">
            <w:pPr>
              <w:numPr>
                <w:ilvl w:val="0"/>
                <w:numId w:val="1"/>
              </w:numPr>
              <w:tabs>
                <w:tab w:val="left" w:pos="540"/>
              </w:tabs>
              <w:spacing w:after="0" w:line="360" w:lineRule="auto"/>
              <w:rPr>
                <w:rFonts w:ascii="Times New Roman" w:hAnsi="Times New Roman" w:cs="Times New Roman"/>
                <w:sz w:val="28"/>
                <w:szCs w:val="28"/>
              </w:rPr>
            </w:pPr>
          </w:p>
        </w:tc>
        <w:tc>
          <w:tcPr>
            <w:tcW w:w="7230"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Экскурсия в логопедический кабинет с целью показа разделов работы по развитию речи.</w:t>
            </w:r>
          </w:p>
        </w:tc>
        <w:tc>
          <w:tcPr>
            <w:tcW w:w="1902"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сентябрь</w:t>
            </w:r>
          </w:p>
        </w:tc>
      </w:tr>
      <w:tr w:rsidR="00947716">
        <w:tc>
          <w:tcPr>
            <w:tcW w:w="675" w:type="dxa"/>
          </w:tcPr>
          <w:p w:rsidR="00947716" w:rsidRDefault="00947716" w:rsidP="00A8581D">
            <w:pPr>
              <w:numPr>
                <w:ilvl w:val="0"/>
                <w:numId w:val="1"/>
              </w:numPr>
              <w:tabs>
                <w:tab w:val="left" w:pos="540"/>
              </w:tabs>
              <w:spacing w:after="0" w:line="360" w:lineRule="auto"/>
              <w:rPr>
                <w:rFonts w:ascii="Times New Roman" w:hAnsi="Times New Roman" w:cs="Times New Roman"/>
                <w:sz w:val="28"/>
                <w:szCs w:val="28"/>
              </w:rPr>
            </w:pPr>
          </w:p>
        </w:tc>
        <w:tc>
          <w:tcPr>
            <w:tcW w:w="7230"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Консультация: “Индивидуальный подход в организации работы по развитию речи   дошкольников”.</w:t>
            </w:r>
          </w:p>
        </w:tc>
        <w:tc>
          <w:tcPr>
            <w:tcW w:w="1902"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октябрь</w:t>
            </w:r>
          </w:p>
        </w:tc>
      </w:tr>
      <w:tr w:rsidR="00947716">
        <w:tc>
          <w:tcPr>
            <w:tcW w:w="675" w:type="dxa"/>
          </w:tcPr>
          <w:p w:rsidR="00947716" w:rsidRDefault="00947716" w:rsidP="00A8581D">
            <w:pPr>
              <w:numPr>
                <w:ilvl w:val="0"/>
                <w:numId w:val="1"/>
              </w:numPr>
              <w:tabs>
                <w:tab w:val="left" w:pos="540"/>
              </w:tabs>
              <w:spacing w:after="0" w:line="360" w:lineRule="auto"/>
              <w:rPr>
                <w:rFonts w:ascii="Times New Roman" w:hAnsi="Times New Roman" w:cs="Times New Roman"/>
                <w:sz w:val="28"/>
                <w:szCs w:val="28"/>
              </w:rPr>
            </w:pPr>
          </w:p>
        </w:tc>
        <w:tc>
          <w:tcPr>
            <w:tcW w:w="7230"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В течение года консультирование членов педколлектива по интересующим вопросам раздела логопедии.</w:t>
            </w:r>
          </w:p>
        </w:tc>
        <w:tc>
          <w:tcPr>
            <w:tcW w:w="1902"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В течение года</w:t>
            </w:r>
          </w:p>
        </w:tc>
      </w:tr>
      <w:tr w:rsidR="00947716">
        <w:tc>
          <w:tcPr>
            <w:tcW w:w="675" w:type="dxa"/>
          </w:tcPr>
          <w:p w:rsidR="00947716" w:rsidRDefault="00947716" w:rsidP="00A8581D">
            <w:pPr>
              <w:numPr>
                <w:ilvl w:val="0"/>
                <w:numId w:val="1"/>
              </w:numPr>
              <w:tabs>
                <w:tab w:val="left" w:pos="540"/>
              </w:tabs>
              <w:spacing w:after="0" w:line="360" w:lineRule="auto"/>
              <w:rPr>
                <w:rFonts w:ascii="Times New Roman" w:hAnsi="Times New Roman" w:cs="Times New Roman"/>
                <w:sz w:val="28"/>
                <w:szCs w:val="28"/>
              </w:rPr>
            </w:pPr>
          </w:p>
        </w:tc>
        <w:tc>
          <w:tcPr>
            <w:tcW w:w="7230"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Консультация: “Овладение техникой речи в дошкольном возрасте”. “Инновационные технологии в развитии речи детей”.</w:t>
            </w:r>
          </w:p>
        </w:tc>
        <w:tc>
          <w:tcPr>
            <w:tcW w:w="1902"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В течение года</w:t>
            </w:r>
          </w:p>
        </w:tc>
      </w:tr>
      <w:tr w:rsidR="00947716">
        <w:tc>
          <w:tcPr>
            <w:tcW w:w="675" w:type="dxa"/>
          </w:tcPr>
          <w:p w:rsidR="00947716" w:rsidRDefault="00947716" w:rsidP="00A8581D">
            <w:pPr>
              <w:numPr>
                <w:ilvl w:val="0"/>
                <w:numId w:val="1"/>
              </w:numPr>
              <w:tabs>
                <w:tab w:val="left" w:pos="540"/>
              </w:tabs>
              <w:spacing w:after="0" w:line="360" w:lineRule="auto"/>
              <w:rPr>
                <w:rFonts w:ascii="Times New Roman" w:hAnsi="Times New Roman" w:cs="Times New Roman"/>
                <w:sz w:val="28"/>
                <w:szCs w:val="28"/>
              </w:rPr>
            </w:pPr>
          </w:p>
        </w:tc>
        <w:tc>
          <w:tcPr>
            <w:tcW w:w="7230"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Консультация для воспитателей: “Дидактическая игра, как </w:t>
            </w:r>
            <w:r>
              <w:rPr>
                <w:rFonts w:ascii="Times New Roman" w:hAnsi="Times New Roman" w:cs="Times New Roman"/>
                <w:sz w:val="28"/>
                <w:szCs w:val="28"/>
              </w:rPr>
              <w:lastRenderedPageBreak/>
              <w:t>средство развития речи”. “Игры которые лечат”.</w:t>
            </w:r>
          </w:p>
        </w:tc>
        <w:tc>
          <w:tcPr>
            <w:tcW w:w="1902"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ноябрь</w:t>
            </w:r>
          </w:p>
        </w:tc>
      </w:tr>
      <w:tr w:rsidR="00947716">
        <w:tc>
          <w:tcPr>
            <w:tcW w:w="675" w:type="dxa"/>
          </w:tcPr>
          <w:p w:rsidR="00947716" w:rsidRDefault="00947716" w:rsidP="00A8581D">
            <w:pPr>
              <w:numPr>
                <w:ilvl w:val="0"/>
                <w:numId w:val="1"/>
              </w:numPr>
              <w:tabs>
                <w:tab w:val="left" w:pos="540"/>
              </w:tabs>
              <w:spacing w:after="0" w:line="360" w:lineRule="auto"/>
              <w:rPr>
                <w:rFonts w:ascii="Times New Roman" w:hAnsi="Times New Roman" w:cs="Times New Roman"/>
                <w:sz w:val="28"/>
                <w:szCs w:val="28"/>
              </w:rPr>
            </w:pPr>
          </w:p>
        </w:tc>
        <w:tc>
          <w:tcPr>
            <w:tcW w:w="7230"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Семинар-практикум: Здоровьесберегающие технологии в коррекции речевых нарушений</w:t>
            </w:r>
          </w:p>
        </w:tc>
        <w:tc>
          <w:tcPr>
            <w:tcW w:w="1902"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Ноябрь</w:t>
            </w:r>
          </w:p>
        </w:tc>
      </w:tr>
      <w:tr w:rsidR="00947716">
        <w:tc>
          <w:tcPr>
            <w:tcW w:w="675" w:type="dxa"/>
          </w:tcPr>
          <w:p w:rsidR="00947716" w:rsidRDefault="00947716" w:rsidP="00A8581D">
            <w:pPr>
              <w:numPr>
                <w:ilvl w:val="0"/>
                <w:numId w:val="1"/>
              </w:numPr>
              <w:tabs>
                <w:tab w:val="left" w:pos="540"/>
              </w:tabs>
              <w:spacing w:after="0" w:line="360" w:lineRule="auto"/>
              <w:rPr>
                <w:rFonts w:ascii="Times New Roman" w:hAnsi="Times New Roman" w:cs="Times New Roman"/>
                <w:sz w:val="28"/>
                <w:szCs w:val="28"/>
              </w:rPr>
            </w:pPr>
          </w:p>
        </w:tc>
        <w:tc>
          <w:tcPr>
            <w:tcW w:w="7230"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Консультация: “Логопедическая ритмика как средство коррекции речи в работе  с детьми дошкольного возраста”.</w:t>
            </w:r>
          </w:p>
        </w:tc>
        <w:tc>
          <w:tcPr>
            <w:tcW w:w="1902"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Декабрь</w:t>
            </w:r>
          </w:p>
        </w:tc>
      </w:tr>
      <w:tr w:rsidR="00947716">
        <w:tc>
          <w:tcPr>
            <w:tcW w:w="675" w:type="dxa"/>
          </w:tcPr>
          <w:p w:rsidR="00947716" w:rsidRDefault="00947716" w:rsidP="00A8581D">
            <w:pPr>
              <w:numPr>
                <w:ilvl w:val="0"/>
                <w:numId w:val="1"/>
              </w:numPr>
              <w:tabs>
                <w:tab w:val="left" w:pos="540"/>
              </w:tabs>
              <w:spacing w:after="0" w:line="360" w:lineRule="auto"/>
              <w:rPr>
                <w:rFonts w:ascii="Times New Roman" w:hAnsi="Times New Roman" w:cs="Times New Roman"/>
                <w:sz w:val="28"/>
                <w:szCs w:val="28"/>
              </w:rPr>
            </w:pPr>
          </w:p>
        </w:tc>
        <w:tc>
          <w:tcPr>
            <w:tcW w:w="7230"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Семинар-практикум по развитию речи “Использование игр и упражнений по развитию речи в различных режимных моментах в ДОУ”</w:t>
            </w:r>
          </w:p>
        </w:tc>
        <w:tc>
          <w:tcPr>
            <w:tcW w:w="1902"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декабрь</w:t>
            </w:r>
          </w:p>
        </w:tc>
      </w:tr>
      <w:tr w:rsidR="00947716">
        <w:tc>
          <w:tcPr>
            <w:tcW w:w="675" w:type="dxa"/>
          </w:tcPr>
          <w:p w:rsidR="00947716" w:rsidRDefault="00947716" w:rsidP="00A8581D">
            <w:pPr>
              <w:numPr>
                <w:ilvl w:val="0"/>
                <w:numId w:val="1"/>
              </w:numPr>
              <w:tabs>
                <w:tab w:val="left" w:pos="540"/>
              </w:tabs>
              <w:spacing w:after="0" w:line="360" w:lineRule="auto"/>
              <w:rPr>
                <w:rFonts w:ascii="Times New Roman" w:hAnsi="Times New Roman" w:cs="Times New Roman"/>
                <w:sz w:val="28"/>
                <w:szCs w:val="28"/>
              </w:rPr>
            </w:pPr>
          </w:p>
        </w:tc>
        <w:tc>
          <w:tcPr>
            <w:tcW w:w="7230"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Практикум: “Игры по методу Монтессори”.</w:t>
            </w:r>
          </w:p>
        </w:tc>
        <w:tc>
          <w:tcPr>
            <w:tcW w:w="1902"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январь</w:t>
            </w:r>
          </w:p>
        </w:tc>
      </w:tr>
      <w:tr w:rsidR="00947716">
        <w:tc>
          <w:tcPr>
            <w:tcW w:w="675" w:type="dxa"/>
          </w:tcPr>
          <w:p w:rsidR="00947716" w:rsidRDefault="00947716" w:rsidP="00A8581D">
            <w:pPr>
              <w:numPr>
                <w:ilvl w:val="0"/>
                <w:numId w:val="1"/>
              </w:numPr>
              <w:tabs>
                <w:tab w:val="left" w:pos="540"/>
              </w:tabs>
              <w:spacing w:after="0" w:line="360" w:lineRule="auto"/>
              <w:rPr>
                <w:rFonts w:ascii="Times New Roman" w:hAnsi="Times New Roman" w:cs="Times New Roman"/>
                <w:sz w:val="28"/>
                <w:szCs w:val="28"/>
              </w:rPr>
            </w:pPr>
          </w:p>
        </w:tc>
        <w:tc>
          <w:tcPr>
            <w:tcW w:w="7230"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Семинар-практикум: “Научите меня говорить правильно”</w:t>
            </w:r>
          </w:p>
        </w:tc>
        <w:tc>
          <w:tcPr>
            <w:tcW w:w="1902"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январь</w:t>
            </w:r>
          </w:p>
        </w:tc>
      </w:tr>
      <w:tr w:rsidR="00947716">
        <w:tc>
          <w:tcPr>
            <w:tcW w:w="675" w:type="dxa"/>
          </w:tcPr>
          <w:p w:rsidR="00947716" w:rsidRDefault="00947716" w:rsidP="00A8581D">
            <w:pPr>
              <w:numPr>
                <w:ilvl w:val="0"/>
                <w:numId w:val="1"/>
              </w:numPr>
              <w:tabs>
                <w:tab w:val="left" w:pos="540"/>
              </w:tabs>
              <w:spacing w:after="0" w:line="360" w:lineRule="auto"/>
              <w:rPr>
                <w:rFonts w:ascii="Times New Roman" w:hAnsi="Times New Roman" w:cs="Times New Roman"/>
                <w:sz w:val="28"/>
                <w:szCs w:val="28"/>
              </w:rPr>
            </w:pPr>
          </w:p>
        </w:tc>
        <w:tc>
          <w:tcPr>
            <w:tcW w:w="7230"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Консультация: “Развитие фонематического слуха у детей с использованием различных игр и упражнений”</w:t>
            </w:r>
          </w:p>
        </w:tc>
        <w:tc>
          <w:tcPr>
            <w:tcW w:w="1902"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февраль</w:t>
            </w:r>
          </w:p>
        </w:tc>
      </w:tr>
      <w:tr w:rsidR="00947716">
        <w:tc>
          <w:tcPr>
            <w:tcW w:w="675" w:type="dxa"/>
          </w:tcPr>
          <w:p w:rsidR="00947716" w:rsidRDefault="00947716" w:rsidP="00A8581D">
            <w:pPr>
              <w:numPr>
                <w:ilvl w:val="0"/>
                <w:numId w:val="1"/>
              </w:numPr>
              <w:tabs>
                <w:tab w:val="left" w:pos="540"/>
              </w:tabs>
              <w:spacing w:after="0" w:line="360" w:lineRule="auto"/>
              <w:rPr>
                <w:rFonts w:ascii="Times New Roman" w:hAnsi="Times New Roman" w:cs="Times New Roman"/>
                <w:sz w:val="28"/>
                <w:szCs w:val="28"/>
              </w:rPr>
            </w:pPr>
          </w:p>
        </w:tc>
        <w:tc>
          <w:tcPr>
            <w:tcW w:w="7230"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Консультация: “Роль голоса в работе воспитателя”</w:t>
            </w:r>
          </w:p>
        </w:tc>
        <w:tc>
          <w:tcPr>
            <w:tcW w:w="1902"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февраль</w:t>
            </w:r>
          </w:p>
        </w:tc>
      </w:tr>
      <w:tr w:rsidR="00947716">
        <w:tc>
          <w:tcPr>
            <w:tcW w:w="675" w:type="dxa"/>
          </w:tcPr>
          <w:p w:rsidR="00947716" w:rsidRDefault="00947716" w:rsidP="00A8581D">
            <w:pPr>
              <w:numPr>
                <w:ilvl w:val="0"/>
                <w:numId w:val="1"/>
              </w:numPr>
              <w:tabs>
                <w:tab w:val="left" w:pos="540"/>
              </w:tabs>
              <w:spacing w:after="0" w:line="360" w:lineRule="auto"/>
              <w:rPr>
                <w:rFonts w:ascii="Times New Roman" w:hAnsi="Times New Roman" w:cs="Times New Roman"/>
                <w:sz w:val="28"/>
                <w:szCs w:val="28"/>
              </w:rPr>
            </w:pPr>
          </w:p>
        </w:tc>
        <w:tc>
          <w:tcPr>
            <w:tcW w:w="7230"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Лекторий: “Факторы влияющие на развитие речи”</w:t>
            </w:r>
          </w:p>
        </w:tc>
        <w:tc>
          <w:tcPr>
            <w:tcW w:w="1902"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март</w:t>
            </w:r>
          </w:p>
        </w:tc>
      </w:tr>
      <w:tr w:rsidR="00947716">
        <w:tc>
          <w:tcPr>
            <w:tcW w:w="675" w:type="dxa"/>
          </w:tcPr>
          <w:p w:rsidR="00947716" w:rsidRDefault="00947716" w:rsidP="00A8581D">
            <w:pPr>
              <w:numPr>
                <w:ilvl w:val="0"/>
                <w:numId w:val="1"/>
              </w:numPr>
              <w:tabs>
                <w:tab w:val="left" w:pos="540"/>
              </w:tabs>
              <w:spacing w:after="0" w:line="360" w:lineRule="auto"/>
              <w:rPr>
                <w:rFonts w:ascii="Times New Roman" w:hAnsi="Times New Roman" w:cs="Times New Roman"/>
                <w:sz w:val="28"/>
                <w:szCs w:val="28"/>
              </w:rPr>
            </w:pPr>
          </w:p>
        </w:tc>
        <w:tc>
          <w:tcPr>
            <w:tcW w:w="7230"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Консультация: “Нормативность, как главный показатель культуры речи”</w:t>
            </w:r>
          </w:p>
        </w:tc>
        <w:tc>
          <w:tcPr>
            <w:tcW w:w="1902"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март</w:t>
            </w:r>
          </w:p>
        </w:tc>
      </w:tr>
      <w:tr w:rsidR="00947716">
        <w:tc>
          <w:tcPr>
            <w:tcW w:w="675" w:type="dxa"/>
          </w:tcPr>
          <w:p w:rsidR="00947716" w:rsidRDefault="00947716" w:rsidP="00A8581D">
            <w:pPr>
              <w:numPr>
                <w:ilvl w:val="0"/>
                <w:numId w:val="1"/>
              </w:numPr>
              <w:tabs>
                <w:tab w:val="left" w:pos="540"/>
              </w:tabs>
              <w:spacing w:after="0" w:line="360" w:lineRule="auto"/>
              <w:rPr>
                <w:rFonts w:ascii="Times New Roman" w:hAnsi="Times New Roman" w:cs="Times New Roman"/>
                <w:sz w:val="28"/>
                <w:szCs w:val="28"/>
              </w:rPr>
            </w:pPr>
          </w:p>
        </w:tc>
        <w:tc>
          <w:tcPr>
            <w:tcW w:w="7230"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Семинар-практикум</w:t>
            </w:r>
          </w:p>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“Игры и упражнения для развития мелкой моторики с использованием инновационных и здоровьесберегающих технологий” </w:t>
            </w:r>
          </w:p>
        </w:tc>
        <w:tc>
          <w:tcPr>
            <w:tcW w:w="1902"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Март</w:t>
            </w:r>
          </w:p>
        </w:tc>
      </w:tr>
      <w:tr w:rsidR="00947716">
        <w:tc>
          <w:tcPr>
            <w:tcW w:w="675" w:type="dxa"/>
          </w:tcPr>
          <w:p w:rsidR="00947716" w:rsidRDefault="00947716" w:rsidP="00A8581D">
            <w:pPr>
              <w:numPr>
                <w:ilvl w:val="0"/>
                <w:numId w:val="1"/>
              </w:numPr>
              <w:tabs>
                <w:tab w:val="left" w:pos="540"/>
              </w:tabs>
              <w:spacing w:after="0" w:line="360" w:lineRule="auto"/>
              <w:rPr>
                <w:rFonts w:ascii="Times New Roman" w:hAnsi="Times New Roman" w:cs="Times New Roman"/>
                <w:sz w:val="28"/>
                <w:szCs w:val="28"/>
              </w:rPr>
            </w:pPr>
          </w:p>
        </w:tc>
        <w:tc>
          <w:tcPr>
            <w:tcW w:w="7230" w:type="dxa"/>
          </w:tcPr>
          <w:p w:rsidR="00947716" w:rsidRDefault="00947716" w:rsidP="00A8581D">
            <w:pPr>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t>Консультация: “О проблеме речевой активности дошкольников”</w:t>
            </w:r>
          </w:p>
        </w:tc>
        <w:tc>
          <w:tcPr>
            <w:tcW w:w="1902"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апрель</w:t>
            </w:r>
          </w:p>
        </w:tc>
      </w:tr>
      <w:tr w:rsidR="00947716">
        <w:tc>
          <w:tcPr>
            <w:tcW w:w="675" w:type="dxa"/>
          </w:tcPr>
          <w:p w:rsidR="00947716" w:rsidRDefault="00947716" w:rsidP="00A8581D">
            <w:pPr>
              <w:numPr>
                <w:ilvl w:val="0"/>
                <w:numId w:val="1"/>
              </w:numPr>
              <w:tabs>
                <w:tab w:val="left" w:pos="540"/>
              </w:tabs>
              <w:spacing w:after="0" w:line="360" w:lineRule="auto"/>
              <w:rPr>
                <w:rFonts w:ascii="Times New Roman" w:hAnsi="Times New Roman" w:cs="Times New Roman"/>
                <w:sz w:val="28"/>
                <w:szCs w:val="28"/>
              </w:rPr>
            </w:pPr>
          </w:p>
        </w:tc>
        <w:tc>
          <w:tcPr>
            <w:tcW w:w="7230"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Отчет: Результаты коррекционной работы</w:t>
            </w:r>
          </w:p>
        </w:tc>
        <w:tc>
          <w:tcPr>
            <w:tcW w:w="1902"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Май</w:t>
            </w:r>
          </w:p>
        </w:tc>
      </w:tr>
      <w:tr w:rsidR="00947716">
        <w:tc>
          <w:tcPr>
            <w:tcW w:w="675" w:type="dxa"/>
          </w:tcPr>
          <w:p w:rsidR="00947716" w:rsidRDefault="00947716" w:rsidP="00A8581D">
            <w:pPr>
              <w:numPr>
                <w:ilvl w:val="0"/>
                <w:numId w:val="1"/>
              </w:numPr>
              <w:tabs>
                <w:tab w:val="left" w:pos="540"/>
              </w:tabs>
              <w:spacing w:after="0" w:line="360" w:lineRule="auto"/>
              <w:rPr>
                <w:rFonts w:ascii="Times New Roman" w:hAnsi="Times New Roman" w:cs="Times New Roman"/>
                <w:sz w:val="28"/>
                <w:szCs w:val="28"/>
              </w:rPr>
            </w:pPr>
          </w:p>
        </w:tc>
        <w:tc>
          <w:tcPr>
            <w:tcW w:w="7230" w:type="dxa"/>
          </w:tcPr>
          <w:p w:rsidR="00947716" w:rsidRDefault="00947716" w:rsidP="00A8581D">
            <w:pPr>
              <w:spacing w:after="0" w:line="360" w:lineRule="auto"/>
              <w:ind w:left="709"/>
              <w:rPr>
                <w:rFonts w:ascii="Times New Roman" w:hAnsi="Times New Roman" w:cs="Times New Roman"/>
                <w:sz w:val="28"/>
                <w:szCs w:val="28"/>
              </w:rPr>
            </w:pPr>
            <w:r>
              <w:rPr>
                <w:rFonts w:ascii="Times New Roman" w:hAnsi="Times New Roman" w:cs="Times New Roman"/>
                <w:sz w:val="28"/>
                <w:szCs w:val="28"/>
              </w:rPr>
              <w:t>Практикум: “Инновационные и здоровьесберегающие технологии в работе по автоматизации и дифференциации звуков”</w:t>
            </w:r>
          </w:p>
          <w:p w:rsidR="00947716" w:rsidRDefault="00947716" w:rsidP="00A8581D">
            <w:pPr>
              <w:tabs>
                <w:tab w:val="left" w:pos="540"/>
              </w:tabs>
              <w:spacing w:after="0" w:line="360" w:lineRule="auto"/>
              <w:rPr>
                <w:rFonts w:ascii="Times New Roman" w:hAnsi="Times New Roman" w:cs="Times New Roman"/>
                <w:sz w:val="28"/>
                <w:szCs w:val="28"/>
              </w:rPr>
            </w:pPr>
          </w:p>
        </w:tc>
        <w:tc>
          <w:tcPr>
            <w:tcW w:w="1902"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Октябрь</w:t>
            </w:r>
          </w:p>
        </w:tc>
      </w:tr>
    </w:tbl>
    <w:p w:rsidR="00947716" w:rsidRDefault="00947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47716" w:rsidRDefault="00947716" w:rsidP="00A8581D">
      <w:pPr>
        <w:spacing w:after="0" w:line="360" w:lineRule="auto"/>
        <w:ind w:firstLine="709"/>
        <w:rPr>
          <w:rFonts w:ascii="Times New Roman" w:hAnsi="Times New Roman" w:cs="Times New Roman"/>
          <w:b/>
          <w:bCs/>
          <w:sz w:val="28"/>
          <w:szCs w:val="28"/>
        </w:rPr>
      </w:pPr>
      <w:r>
        <w:rPr>
          <w:rFonts w:ascii="Times New Roman" w:hAnsi="Times New Roman" w:cs="Times New Roman"/>
          <w:sz w:val="28"/>
          <w:szCs w:val="28"/>
        </w:rPr>
        <w:lastRenderedPageBreak/>
        <w:t>В помощь воспитателям были разработаны  “Памятки по развитию речи”, систематизированы игры и упражнения. Подбирались  задания для закрепления речевых навыков и умений,  в различные режимные моменты, во время занятий, во время дежурства в уголке природы, во время игр (дидактических, подвижных, театрализованных, сюжетно- ролевых), а также во время прогулок</w:t>
      </w:r>
      <w:r>
        <w:rPr>
          <w:rFonts w:ascii="Times New Roman" w:hAnsi="Times New Roman" w:cs="Times New Roman"/>
          <w:b/>
          <w:bCs/>
          <w:sz w:val="28"/>
          <w:szCs w:val="28"/>
        </w:rPr>
        <w:t xml:space="preserve">.  </w:t>
      </w:r>
    </w:p>
    <w:p w:rsidR="00947716" w:rsidRDefault="00947716" w:rsidP="00A8581D">
      <w:pPr>
        <w:spacing w:after="0" w:line="360" w:lineRule="auto"/>
        <w:ind w:firstLine="709"/>
        <w:rPr>
          <w:rFonts w:ascii="Times New Roman" w:hAnsi="Times New Roman" w:cs="Times New Roman"/>
          <w:b/>
          <w:bCs/>
          <w:sz w:val="28"/>
          <w:szCs w:val="28"/>
        </w:rPr>
      </w:pPr>
    </w:p>
    <w:p w:rsidR="00947716" w:rsidRDefault="00947716" w:rsidP="00A8581D">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2.4. Работа с родителями</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Успех коррекционного обучения во многом определяется тем, насколько четко организована преемственность в работе логопеда, воспитателей и родителей. В настоящее время в логопедической практике существуют стабильные формы работы с родителями, которые являются достаточно эффективными. Первая организованная встреча с родителями проводится в конце сентября. На этом собрании я освещаю в доступной форме следующие вопросы:</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1. Необходимость специального направленного обучения детей в условиях логопункта.</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 Анализ результатов психолого-педагогического обследования детей.</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  Организация работы логопеда и воспитателя в течение года.</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4. Информация о содержании логопедических занятий в период обучения.</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Опыт общения с родителями показывает, что их отношение к речевым дефектам детей неоднозначно:  одни видят лишь недостатки произношения отдельных звуков </w:t>
      </w:r>
      <w:r>
        <w:rPr>
          <w:rFonts w:ascii="Times New Roman" w:hAnsi="Times New Roman" w:cs="Times New Roman"/>
          <w:b/>
          <w:bCs/>
          <w:sz w:val="28"/>
          <w:szCs w:val="28"/>
        </w:rPr>
        <w:t xml:space="preserve">(р, л, с, ш), </w:t>
      </w:r>
      <w:r>
        <w:rPr>
          <w:rFonts w:ascii="Times New Roman" w:hAnsi="Times New Roman" w:cs="Times New Roman"/>
          <w:sz w:val="28"/>
          <w:szCs w:val="28"/>
        </w:rPr>
        <w:t xml:space="preserve"> другие считают, что все “само исправится к школе”. Необходимо подчеркнуть мысль о том, что именно раннее выявление речевой патологии и оказание детям своевременной помощи поможет предупредить затруднения при обучении в школе.</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Я рассказываю об особенностях речевого развития каждого ребенка, подчеркивая сильные и слабые стороны, обращая внимание родителей на возможные осложнения в процессе коррекционного обучения.</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Раскрывая задачи и содержание логопедических занятий я знакомлю (выборочно) с приемами педагогического воздействия, необходимыми для осуществления дифференцированного подхода к каждому ребенку. Особо отмечаю роль родителей в комплексе психолого-педагогических мероприятий:</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 единство требований к ребенку;</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 контроль за выполнением заданий;</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 помощь в оформлении тетради ребенка, игр, дидактического материала;</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г) активное участие во всех мероприятиях, проводимых для родителей в детском саду (открытые занятия, праздники, родительские собрания).</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я создаю установку для сознательного включения родителей в коррекционный процесс.</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протяжении учебного года систематически проводятся консультации для родителей. Я показываю приемы индивидуальной коррекционной работы с ребенком, подчеркиваю его трудности и успехи, подсказываю, на что необходимо обратить внимание дома. У каждого ребенка имеется своя тетрадь, где фиксируется содержание логопедической работы. Родителям объясняется, как необходимо оформлять эту тетрадь, даются образцы выполнения домашних заданий (зарисовки предметов, наклеивание картинок, запись стихотворений, рассказов и т.д.).  Тетрадь всегда должна быть аккуратной и хорошо оформленной. </w:t>
      </w:r>
    </w:p>
    <w:p w:rsidR="00947716" w:rsidRDefault="00947716" w:rsidP="00A8581D">
      <w:pPr>
        <w:spacing w:after="0" w:line="360" w:lineRule="auto"/>
        <w:ind w:firstLine="709"/>
        <w:rPr>
          <w:rFonts w:ascii="Times New Roman" w:hAnsi="Times New Roman" w:cs="Times New Roman"/>
          <w:sz w:val="28"/>
          <w:szCs w:val="28"/>
        </w:rPr>
      </w:pPr>
    </w:p>
    <w:p w:rsidR="00947716" w:rsidRDefault="00947716" w:rsidP="00A8581D">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Перспективный план работы  с родителями</w:t>
      </w:r>
    </w:p>
    <w:p w:rsidR="00947716" w:rsidRDefault="00947716" w:rsidP="00FF06D5">
      <w:pPr>
        <w:spacing w:after="0" w:line="360" w:lineRule="auto"/>
        <w:ind w:firstLine="709"/>
        <w:rPr>
          <w:rFonts w:ascii="Times New Roman" w:hAnsi="Times New Roman" w:cs="Times New Roman"/>
          <w:b/>
          <w:bCs/>
          <w:sz w:val="28"/>
          <w:szCs w:val="28"/>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6053"/>
        <w:gridCol w:w="3118"/>
      </w:tblGrid>
      <w:tr w:rsidR="00947716" w:rsidTr="00A8581D">
        <w:tc>
          <w:tcPr>
            <w:tcW w:w="682" w:type="dxa"/>
            <w:vAlign w:val="center"/>
          </w:tcPr>
          <w:p w:rsidR="00947716" w:rsidRDefault="00947716" w:rsidP="00A8581D">
            <w:pPr>
              <w:tabs>
                <w:tab w:val="left" w:pos="0"/>
              </w:tabs>
              <w:spacing w:after="0" w:line="360" w:lineRule="auto"/>
              <w:ind w:right="33" w:firstLine="6"/>
              <w:rPr>
                <w:rFonts w:ascii="Times New Roman" w:hAnsi="Times New Roman" w:cs="Times New Roman"/>
                <w:sz w:val="28"/>
                <w:szCs w:val="28"/>
              </w:rPr>
            </w:pPr>
            <w:r>
              <w:rPr>
                <w:rFonts w:ascii="Times New Roman" w:hAnsi="Times New Roman" w:cs="Times New Roman"/>
                <w:sz w:val="28"/>
                <w:szCs w:val="28"/>
              </w:rPr>
              <w:t>№</w:t>
            </w:r>
          </w:p>
          <w:p w:rsidR="00947716" w:rsidRDefault="00947716" w:rsidP="00A8581D">
            <w:pPr>
              <w:tabs>
                <w:tab w:val="left" w:pos="0"/>
              </w:tabs>
              <w:spacing w:after="0" w:line="360" w:lineRule="auto"/>
              <w:ind w:right="33" w:firstLine="6"/>
              <w:rPr>
                <w:rFonts w:ascii="Times New Roman" w:hAnsi="Times New Roman" w:cs="Times New Roman"/>
                <w:sz w:val="28"/>
                <w:szCs w:val="28"/>
              </w:rPr>
            </w:pPr>
            <w:r>
              <w:rPr>
                <w:rFonts w:ascii="Times New Roman" w:hAnsi="Times New Roman" w:cs="Times New Roman"/>
                <w:sz w:val="28"/>
                <w:szCs w:val="28"/>
              </w:rPr>
              <w:t>п/п</w:t>
            </w:r>
          </w:p>
        </w:tc>
        <w:tc>
          <w:tcPr>
            <w:tcW w:w="6053" w:type="dxa"/>
            <w:vAlign w:val="center"/>
          </w:tcPr>
          <w:p w:rsidR="00947716" w:rsidRDefault="00947716" w:rsidP="00A8581D">
            <w:pPr>
              <w:tabs>
                <w:tab w:val="left" w:pos="540"/>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3118" w:type="dxa"/>
            <w:vAlign w:val="center"/>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Сроки</w:t>
            </w:r>
          </w:p>
        </w:tc>
      </w:tr>
      <w:tr w:rsidR="00947716" w:rsidTr="00A8581D">
        <w:tc>
          <w:tcPr>
            <w:tcW w:w="682" w:type="dxa"/>
          </w:tcPr>
          <w:p w:rsidR="00947716" w:rsidRDefault="00947716" w:rsidP="00A8581D">
            <w:pPr>
              <w:numPr>
                <w:ilvl w:val="0"/>
                <w:numId w:val="2"/>
              </w:numPr>
              <w:spacing w:after="0" w:line="360" w:lineRule="auto"/>
              <w:rPr>
                <w:rFonts w:ascii="Times New Roman" w:hAnsi="Times New Roman" w:cs="Times New Roman"/>
                <w:sz w:val="28"/>
                <w:szCs w:val="28"/>
              </w:rPr>
            </w:pPr>
          </w:p>
        </w:tc>
        <w:tc>
          <w:tcPr>
            <w:tcW w:w="6053"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Первичные беседы с родителями, сбор анамнеза</w:t>
            </w:r>
          </w:p>
        </w:tc>
        <w:tc>
          <w:tcPr>
            <w:tcW w:w="3118"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сентябрь</w:t>
            </w:r>
          </w:p>
        </w:tc>
      </w:tr>
      <w:tr w:rsidR="00947716" w:rsidTr="00A8581D">
        <w:trPr>
          <w:trHeight w:val="935"/>
        </w:trPr>
        <w:tc>
          <w:tcPr>
            <w:tcW w:w="682" w:type="dxa"/>
          </w:tcPr>
          <w:p w:rsidR="00947716" w:rsidRDefault="00947716" w:rsidP="00A8581D">
            <w:pPr>
              <w:numPr>
                <w:ilvl w:val="0"/>
                <w:numId w:val="2"/>
              </w:numPr>
              <w:tabs>
                <w:tab w:val="left" w:pos="540"/>
              </w:tabs>
              <w:spacing w:after="0" w:line="360" w:lineRule="auto"/>
              <w:rPr>
                <w:rFonts w:ascii="Times New Roman" w:hAnsi="Times New Roman" w:cs="Times New Roman"/>
                <w:sz w:val="28"/>
                <w:szCs w:val="28"/>
              </w:rPr>
            </w:pPr>
          </w:p>
        </w:tc>
        <w:tc>
          <w:tcPr>
            <w:tcW w:w="6053"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Практические советы родителям – показ артикуляционных упражнений.</w:t>
            </w:r>
          </w:p>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Конкурс  рисунков “Весёлый  язычок”.</w:t>
            </w:r>
          </w:p>
        </w:tc>
        <w:tc>
          <w:tcPr>
            <w:tcW w:w="3118"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октябрь</w:t>
            </w:r>
          </w:p>
        </w:tc>
      </w:tr>
      <w:tr w:rsidR="00947716" w:rsidTr="00A8581D">
        <w:tc>
          <w:tcPr>
            <w:tcW w:w="682" w:type="dxa"/>
          </w:tcPr>
          <w:p w:rsidR="00947716" w:rsidRDefault="00947716" w:rsidP="00A8581D">
            <w:pPr>
              <w:numPr>
                <w:ilvl w:val="0"/>
                <w:numId w:val="2"/>
              </w:numPr>
              <w:tabs>
                <w:tab w:val="left" w:pos="540"/>
              </w:tabs>
              <w:spacing w:after="0" w:line="360" w:lineRule="auto"/>
              <w:ind w:firstLine="6"/>
              <w:rPr>
                <w:rFonts w:ascii="Times New Roman" w:hAnsi="Times New Roman" w:cs="Times New Roman"/>
                <w:sz w:val="28"/>
                <w:szCs w:val="28"/>
              </w:rPr>
            </w:pPr>
          </w:p>
        </w:tc>
        <w:tc>
          <w:tcPr>
            <w:tcW w:w="6053"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Оформление информационного стенда для родителей</w:t>
            </w:r>
          </w:p>
        </w:tc>
        <w:tc>
          <w:tcPr>
            <w:tcW w:w="3118"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2 р. в месяц</w:t>
            </w:r>
          </w:p>
        </w:tc>
      </w:tr>
      <w:tr w:rsidR="00947716" w:rsidTr="00A8581D">
        <w:tc>
          <w:tcPr>
            <w:tcW w:w="682" w:type="dxa"/>
          </w:tcPr>
          <w:p w:rsidR="00947716" w:rsidRDefault="00947716" w:rsidP="00A8581D">
            <w:pPr>
              <w:numPr>
                <w:ilvl w:val="0"/>
                <w:numId w:val="2"/>
              </w:numPr>
              <w:tabs>
                <w:tab w:val="left" w:pos="540"/>
              </w:tabs>
              <w:spacing w:after="0" w:line="360" w:lineRule="auto"/>
              <w:ind w:firstLine="6"/>
              <w:rPr>
                <w:rFonts w:ascii="Times New Roman" w:hAnsi="Times New Roman" w:cs="Times New Roman"/>
                <w:sz w:val="28"/>
                <w:szCs w:val="28"/>
              </w:rPr>
            </w:pPr>
          </w:p>
        </w:tc>
        <w:tc>
          <w:tcPr>
            <w:tcW w:w="6053"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Посещение родительских собраний (ответы на интересующие вопросы)</w:t>
            </w:r>
          </w:p>
          <w:p w:rsidR="00947716" w:rsidRDefault="00947716" w:rsidP="00A8581D">
            <w:pPr>
              <w:spacing w:after="0" w:line="360" w:lineRule="auto"/>
              <w:rPr>
                <w:rFonts w:ascii="Times New Roman" w:hAnsi="Times New Roman" w:cs="Times New Roman"/>
                <w:sz w:val="28"/>
                <w:szCs w:val="28"/>
              </w:rPr>
            </w:pPr>
            <w:r>
              <w:rPr>
                <w:rFonts w:ascii="Times New Roman" w:hAnsi="Times New Roman" w:cs="Times New Roman"/>
                <w:sz w:val="28"/>
                <w:szCs w:val="28"/>
              </w:rPr>
              <w:t>Консультации:</w:t>
            </w:r>
          </w:p>
          <w:p w:rsidR="00947716" w:rsidRDefault="00947716" w:rsidP="00A8581D">
            <w:pPr>
              <w:spacing w:after="0" w:line="360" w:lineRule="auto"/>
              <w:rPr>
                <w:rFonts w:ascii="Times New Roman" w:hAnsi="Times New Roman" w:cs="Times New Roman"/>
                <w:sz w:val="28"/>
                <w:szCs w:val="28"/>
              </w:rPr>
            </w:pPr>
            <w:r>
              <w:rPr>
                <w:rFonts w:ascii="Times New Roman" w:hAnsi="Times New Roman" w:cs="Times New Roman"/>
                <w:sz w:val="28"/>
                <w:szCs w:val="28"/>
              </w:rPr>
              <w:t>1. “Требования, предъявляемые к речи ребёнка в подготовительной  группе”.</w:t>
            </w:r>
          </w:p>
          <w:p w:rsidR="00947716" w:rsidRDefault="00947716" w:rsidP="00A8581D">
            <w:pPr>
              <w:spacing w:after="0" w:line="360" w:lineRule="auto"/>
              <w:rPr>
                <w:rFonts w:ascii="Times New Roman" w:hAnsi="Times New Roman" w:cs="Times New Roman"/>
                <w:sz w:val="28"/>
                <w:szCs w:val="28"/>
              </w:rPr>
            </w:pPr>
            <w:r>
              <w:rPr>
                <w:rFonts w:ascii="Times New Roman" w:hAnsi="Times New Roman" w:cs="Times New Roman"/>
                <w:sz w:val="28"/>
                <w:szCs w:val="28"/>
              </w:rPr>
              <w:t>2. “Игры  которые лечат и развивают речь”.</w:t>
            </w:r>
          </w:p>
        </w:tc>
        <w:tc>
          <w:tcPr>
            <w:tcW w:w="3118"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сентябрь-ноябрь</w:t>
            </w:r>
          </w:p>
        </w:tc>
      </w:tr>
      <w:tr w:rsidR="00947716" w:rsidTr="00A8581D">
        <w:tc>
          <w:tcPr>
            <w:tcW w:w="682" w:type="dxa"/>
          </w:tcPr>
          <w:p w:rsidR="00947716" w:rsidRDefault="00947716" w:rsidP="00A8581D">
            <w:pPr>
              <w:numPr>
                <w:ilvl w:val="0"/>
                <w:numId w:val="2"/>
              </w:numPr>
              <w:tabs>
                <w:tab w:val="left" w:pos="540"/>
              </w:tabs>
              <w:spacing w:after="0" w:line="360" w:lineRule="auto"/>
              <w:rPr>
                <w:rFonts w:ascii="Times New Roman" w:hAnsi="Times New Roman" w:cs="Times New Roman"/>
                <w:sz w:val="28"/>
                <w:szCs w:val="28"/>
              </w:rPr>
            </w:pPr>
          </w:p>
        </w:tc>
        <w:tc>
          <w:tcPr>
            <w:tcW w:w="6053"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Консультация: “Показатели речевого развития ребенка”</w:t>
            </w:r>
          </w:p>
        </w:tc>
        <w:tc>
          <w:tcPr>
            <w:tcW w:w="3118"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октябрь</w:t>
            </w:r>
          </w:p>
        </w:tc>
      </w:tr>
      <w:tr w:rsidR="00947716" w:rsidTr="00A8581D">
        <w:tc>
          <w:tcPr>
            <w:tcW w:w="682" w:type="dxa"/>
          </w:tcPr>
          <w:p w:rsidR="00947716" w:rsidRDefault="00947716" w:rsidP="00A8581D">
            <w:pPr>
              <w:numPr>
                <w:ilvl w:val="0"/>
                <w:numId w:val="2"/>
              </w:numPr>
              <w:tabs>
                <w:tab w:val="left" w:pos="540"/>
              </w:tabs>
              <w:spacing w:after="0" w:line="360" w:lineRule="auto"/>
              <w:rPr>
                <w:rFonts w:ascii="Times New Roman" w:hAnsi="Times New Roman" w:cs="Times New Roman"/>
                <w:sz w:val="28"/>
                <w:szCs w:val="28"/>
              </w:rPr>
            </w:pPr>
          </w:p>
        </w:tc>
        <w:tc>
          <w:tcPr>
            <w:tcW w:w="6053"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Практикум: “Домашняя игротека – знакомство с играми, игровыми упражнениями и заданиями на закрепление речевых навыков с использованием инновационных и здоровье сберегающих технологий”</w:t>
            </w:r>
          </w:p>
        </w:tc>
        <w:tc>
          <w:tcPr>
            <w:tcW w:w="3118"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ноябрь</w:t>
            </w:r>
          </w:p>
        </w:tc>
      </w:tr>
      <w:tr w:rsidR="00947716" w:rsidTr="00A8581D">
        <w:tc>
          <w:tcPr>
            <w:tcW w:w="682" w:type="dxa"/>
          </w:tcPr>
          <w:p w:rsidR="00947716" w:rsidRDefault="00947716" w:rsidP="00A8581D">
            <w:pPr>
              <w:numPr>
                <w:ilvl w:val="0"/>
                <w:numId w:val="2"/>
              </w:numPr>
              <w:tabs>
                <w:tab w:val="left" w:pos="540"/>
              </w:tabs>
              <w:spacing w:after="0" w:line="360" w:lineRule="auto"/>
              <w:ind w:firstLine="6"/>
              <w:rPr>
                <w:rFonts w:ascii="Times New Roman" w:hAnsi="Times New Roman" w:cs="Times New Roman"/>
                <w:sz w:val="28"/>
                <w:szCs w:val="28"/>
              </w:rPr>
            </w:pPr>
          </w:p>
        </w:tc>
        <w:tc>
          <w:tcPr>
            <w:tcW w:w="6053"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Практикум : “Игры  по методу Монтессори”.</w:t>
            </w:r>
          </w:p>
        </w:tc>
        <w:tc>
          <w:tcPr>
            <w:tcW w:w="3118"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октябрь- ноябрь</w:t>
            </w:r>
          </w:p>
        </w:tc>
      </w:tr>
      <w:tr w:rsidR="00947716" w:rsidTr="00A8581D">
        <w:tc>
          <w:tcPr>
            <w:tcW w:w="682" w:type="dxa"/>
          </w:tcPr>
          <w:p w:rsidR="00947716" w:rsidRDefault="00947716" w:rsidP="00A8581D">
            <w:pPr>
              <w:tabs>
                <w:tab w:val="left" w:pos="540"/>
              </w:tabs>
              <w:spacing w:after="0" w:line="360" w:lineRule="auto"/>
              <w:rPr>
                <w:rFonts w:ascii="Times New Roman" w:hAnsi="Times New Roman" w:cs="Times New Roman"/>
                <w:sz w:val="28"/>
                <w:szCs w:val="28"/>
              </w:rPr>
            </w:pPr>
          </w:p>
        </w:tc>
        <w:tc>
          <w:tcPr>
            <w:tcW w:w="6053" w:type="dxa"/>
          </w:tcPr>
          <w:p w:rsidR="00947716" w:rsidRDefault="00947716" w:rsidP="00A8581D">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“Экскурсия в логопедический кабинет” с целью показа разделов работы по развитию речи;</w:t>
            </w:r>
          </w:p>
        </w:tc>
        <w:tc>
          <w:tcPr>
            <w:tcW w:w="3118"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ноябрь</w:t>
            </w:r>
          </w:p>
        </w:tc>
      </w:tr>
      <w:tr w:rsidR="00947716" w:rsidTr="00A8581D">
        <w:tc>
          <w:tcPr>
            <w:tcW w:w="682" w:type="dxa"/>
          </w:tcPr>
          <w:p w:rsidR="00947716" w:rsidRDefault="00947716" w:rsidP="00A8581D">
            <w:pPr>
              <w:numPr>
                <w:ilvl w:val="0"/>
                <w:numId w:val="2"/>
              </w:numPr>
              <w:tabs>
                <w:tab w:val="left" w:pos="540"/>
              </w:tabs>
              <w:spacing w:after="0" w:line="360" w:lineRule="auto"/>
              <w:ind w:firstLine="6"/>
              <w:rPr>
                <w:rFonts w:ascii="Times New Roman" w:hAnsi="Times New Roman" w:cs="Times New Roman"/>
                <w:sz w:val="28"/>
                <w:szCs w:val="28"/>
              </w:rPr>
            </w:pPr>
          </w:p>
        </w:tc>
        <w:tc>
          <w:tcPr>
            <w:tcW w:w="6053"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Консультации для родителей: “Развитие речевого дыхания с помощью специальных упражнений”</w:t>
            </w:r>
          </w:p>
        </w:tc>
        <w:tc>
          <w:tcPr>
            <w:tcW w:w="3118"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декабрь</w:t>
            </w:r>
          </w:p>
        </w:tc>
      </w:tr>
      <w:tr w:rsidR="00947716" w:rsidTr="00A8581D">
        <w:tc>
          <w:tcPr>
            <w:tcW w:w="682" w:type="dxa"/>
          </w:tcPr>
          <w:p w:rsidR="00947716" w:rsidRDefault="00947716" w:rsidP="00A8581D">
            <w:pPr>
              <w:numPr>
                <w:ilvl w:val="0"/>
                <w:numId w:val="2"/>
              </w:numPr>
              <w:tabs>
                <w:tab w:val="left" w:pos="540"/>
              </w:tabs>
              <w:spacing w:after="0" w:line="360" w:lineRule="auto"/>
              <w:rPr>
                <w:rFonts w:ascii="Times New Roman" w:hAnsi="Times New Roman" w:cs="Times New Roman"/>
                <w:sz w:val="28"/>
                <w:szCs w:val="28"/>
              </w:rPr>
            </w:pPr>
          </w:p>
        </w:tc>
        <w:tc>
          <w:tcPr>
            <w:tcW w:w="6053"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Консультация: “Речевая среда в семье и ее влияние на развитие речи ребенка”</w:t>
            </w:r>
          </w:p>
        </w:tc>
        <w:tc>
          <w:tcPr>
            <w:tcW w:w="3118"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январь</w:t>
            </w:r>
          </w:p>
        </w:tc>
      </w:tr>
      <w:tr w:rsidR="00947716" w:rsidTr="00A8581D">
        <w:tc>
          <w:tcPr>
            <w:tcW w:w="682" w:type="dxa"/>
          </w:tcPr>
          <w:p w:rsidR="00947716" w:rsidRDefault="00947716" w:rsidP="00A8581D">
            <w:pPr>
              <w:numPr>
                <w:ilvl w:val="0"/>
                <w:numId w:val="2"/>
              </w:numPr>
              <w:tabs>
                <w:tab w:val="left" w:pos="0"/>
                <w:tab w:val="left" w:pos="540"/>
              </w:tabs>
              <w:spacing w:after="0" w:line="360" w:lineRule="auto"/>
              <w:rPr>
                <w:rFonts w:ascii="Times New Roman" w:hAnsi="Times New Roman" w:cs="Times New Roman"/>
                <w:sz w:val="28"/>
                <w:szCs w:val="28"/>
              </w:rPr>
            </w:pPr>
          </w:p>
        </w:tc>
        <w:tc>
          <w:tcPr>
            <w:tcW w:w="6053"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Консультация: “Развитие речи с помощью здоровьесберегающих технологий”</w:t>
            </w:r>
          </w:p>
        </w:tc>
        <w:tc>
          <w:tcPr>
            <w:tcW w:w="3118"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январь</w:t>
            </w:r>
          </w:p>
        </w:tc>
      </w:tr>
      <w:tr w:rsidR="00947716" w:rsidTr="00A8581D">
        <w:tc>
          <w:tcPr>
            <w:tcW w:w="682" w:type="dxa"/>
          </w:tcPr>
          <w:p w:rsidR="00947716" w:rsidRDefault="00947716" w:rsidP="00A8581D">
            <w:pPr>
              <w:numPr>
                <w:ilvl w:val="0"/>
                <w:numId w:val="2"/>
              </w:numPr>
              <w:tabs>
                <w:tab w:val="left" w:pos="540"/>
              </w:tabs>
              <w:spacing w:after="0" w:line="360" w:lineRule="auto"/>
              <w:rPr>
                <w:rFonts w:ascii="Times New Roman" w:hAnsi="Times New Roman" w:cs="Times New Roman"/>
                <w:sz w:val="28"/>
                <w:szCs w:val="28"/>
              </w:rPr>
            </w:pPr>
          </w:p>
        </w:tc>
        <w:tc>
          <w:tcPr>
            <w:tcW w:w="6053"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Практикум: “Инновационные технологии в работе по автоматизации звуков”</w:t>
            </w:r>
          </w:p>
        </w:tc>
        <w:tc>
          <w:tcPr>
            <w:tcW w:w="3118"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февраль</w:t>
            </w:r>
          </w:p>
        </w:tc>
      </w:tr>
      <w:tr w:rsidR="00947716" w:rsidTr="00A8581D">
        <w:tc>
          <w:tcPr>
            <w:tcW w:w="682" w:type="dxa"/>
          </w:tcPr>
          <w:p w:rsidR="00947716" w:rsidRDefault="00947716" w:rsidP="00A8581D">
            <w:pPr>
              <w:numPr>
                <w:ilvl w:val="0"/>
                <w:numId w:val="2"/>
              </w:numPr>
              <w:tabs>
                <w:tab w:val="left" w:pos="540"/>
              </w:tabs>
              <w:spacing w:after="0" w:line="360" w:lineRule="auto"/>
              <w:ind w:firstLine="6"/>
              <w:rPr>
                <w:rFonts w:ascii="Times New Roman" w:hAnsi="Times New Roman" w:cs="Times New Roman"/>
                <w:sz w:val="28"/>
                <w:szCs w:val="28"/>
              </w:rPr>
            </w:pPr>
          </w:p>
        </w:tc>
        <w:tc>
          <w:tcPr>
            <w:tcW w:w="6053"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Лекторий для родителей: “Профилактика нарушений письменной речи”.</w:t>
            </w:r>
          </w:p>
        </w:tc>
        <w:tc>
          <w:tcPr>
            <w:tcW w:w="3118"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март</w:t>
            </w:r>
          </w:p>
        </w:tc>
      </w:tr>
      <w:tr w:rsidR="00947716" w:rsidTr="00A8581D">
        <w:tc>
          <w:tcPr>
            <w:tcW w:w="682" w:type="dxa"/>
          </w:tcPr>
          <w:p w:rsidR="00947716" w:rsidRDefault="00947716" w:rsidP="00A8581D">
            <w:pPr>
              <w:numPr>
                <w:ilvl w:val="0"/>
                <w:numId w:val="2"/>
              </w:numPr>
              <w:tabs>
                <w:tab w:val="left" w:pos="540"/>
              </w:tabs>
              <w:spacing w:after="0" w:line="360" w:lineRule="auto"/>
              <w:rPr>
                <w:rFonts w:ascii="Times New Roman" w:hAnsi="Times New Roman" w:cs="Times New Roman"/>
                <w:sz w:val="28"/>
                <w:szCs w:val="28"/>
              </w:rPr>
            </w:pPr>
          </w:p>
        </w:tc>
        <w:tc>
          <w:tcPr>
            <w:tcW w:w="6053"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День открытых дверей. Цель: приглашение родителей для просмотра занятий</w:t>
            </w:r>
          </w:p>
        </w:tc>
        <w:tc>
          <w:tcPr>
            <w:tcW w:w="3118"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1 раз в месяц (3 неделя, четверг)</w:t>
            </w:r>
          </w:p>
        </w:tc>
      </w:tr>
      <w:tr w:rsidR="00947716" w:rsidTr="00A8581D">
        <w:tc>
          <w:tcPr>
            <w:tcW w:w="682" w:type="dxa"/>
          </w:tcPr>
          <w:p w:rsidR="00947716" w:rsidRDefault="00947716" w:rsidP="00A8581D">
            <w:pPr>
              <w:numPr>
                <w:ilvl w:val="0"/>
                <w:numId w:val="2"/>
              </w:numPr>
              <w:tabs>
                <w:tab w:val="left" w:pos="540"/>
              </w:tabs>
              <w:spacing w:after="0" w:line="360" w:lineRule="auto"/>
              <w:rPr>
                <w:rFonts w:ascii="Times New Roman" w:hAnsi="Times New Roman" w:cs="Times New Roman"/>
                <w:sz w:val="28"/>
                <w:szCs w:val="28"/>
              </w:rPr>
            </w:pPr>
          </w:p>
        </w:tc>
        <w:tc>
          <w:tcPr>
            <w:tcW w:w="6053" w:type="dxa"/>
            <w:vAlign w:val="center"/>
          </w:tcPr>
          <w:p w:rsidR="00947716" w:rsidRDefault="00947716" w:rsidP="00A8581D">
            <w:pPr>
              <w:spacing w:after="0" w:line="360" w:lineRule="auto"/>
              <w:rPr>
                <w:rFonts w:ascii="Times New Roman" w:hAnsi="Times New Roman" w:cs="Times New Roman"/>
                <w:sz w:val="28"/>
                <w:szCs w:val="28"/>
              </w:rPr>
            </w:pPr>
            <w:r>
              <w:rPr>
                <w:rFonts w:ascii="Times New Roman" w:hAnsi="Times New Roman" w:cs="Times New Roman"/>
                <w:sz w:val="28"/>
                <w:szCs w:val="28"/>
              </w:rPr>
              <w:t>Отчетный речевой утренник</w:t>
            </w:r>
          </w:p>
        </w:tc>
        <w:tc>
          <w:tcPr>
            <w:tcW w:w="3118" w:type="dxa"/>
          </w:tcPr>
          <w:p w:rsidR="00947716" w:rsidRDefault="00947716" w:rsidP="00A8581D">
            <w:pPr>
              <w:spacing w:after="0" w:line="360" w:lineRule="auto"/>
              <w:rPr>
                <w:rFonts w:ascii="Times New Roman" w:hAnsi="Times New Roman" w:cs="Times New Roman"/>
                <w:sz w:val="28"/>
                <w:szCs w:val="28"/>
              </w:rPr>
            </w:pPr>
            <w:r>
              <w:rPr>
                <w:rFonts w:ascii="Times New Roman" w:hAnsi="Times New Roman" w:cs="Times New Roman"/>
                <w:sz w:val="28"/>
                <w:szCs w:val="28"/>
              </w:rPr>
              <w:t>май</w:t>
            </w:r>
          </w:p>
          <w:p w:rsidR="00947716" w:rsidRDefault="00947716" w:rsidP="00A8581D">
            <w:pPr>
              <w:spacing w:after="0" w:line="360" w:lineRule="auto"/>
              <w:ind w:firstLine="709"/>
              <w:rPr>
                <w:rFonts w:ascii="Times New Roman" w:hAnsi="Times New Roman" w:cs="Times New Roman"/>
                <w:sz w:val="28"/>
                <w:szCs w:val="28"/>
              </w:rPr>
            </w:pPr>
          </w:p>
        </w:tc>
      </w:tr>
      <w:tr w:rsidR="00947716" w:rsidTr="00A8581D">
        <w:tc>
          <w:tcPr>
            <w:tcW w:w="682" w:type="dxa"/>
          </w:tcPr>
          <w:p w:rsidR="00947716" w:rsidRDefault="00947716" w:rsidP="00A8581D">
            <w:pPr>
              <w:numPr>
                <w:ilvl w:val="0"/>
                <w:numId w:val="2"/>
              </w:numPr>
              <w:tabs>
                <w:tab w:val="left" w:pos="540"/>
              </w:tabs>
              <w:spacing w:after="0" w:line="360" w:lineRule="auto"/>
              <w:rPr>
                <w:rFonts w:ascii="Times New Roman" w:hAnsi="Times New Roman" w:cs="Times New Roman"/>
                <w:sz w:val="28"/>
                <w:szCs w:val="28"/>
              </w:rPr>
            </w:pPr>
          </w:p>
        </w:tc>
        <w:tc>
          <w:tcPr>
            <w:tcW w:w="6053" w:type="dxa"/>
          </w:tcPr>
          <w:p w:rsidR="00947716" w:rsidRDefault="00947716" w:rsidP="00A8581D">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Как подготовить ребенка к школе.</w:t>
            </w:r>
          </w:p>
          <w:p w:rsidR="00947716" w:rsidRDefault="00947716" w:rsidP="00A8581D">
            <w:pPr>
              <w:spacing w:after="0" w:line="360" w:lineRule="auto"/>
              <w:ind w:left="360"/>
              <w:rPr>
                <w:rFonts w:ascii="Times New Roman" w:hAnsi="Times New Roman" w:cs="Times New Roman"/>
                <w:sz w:val="28"/>
                <w:szCs w:val="28"/>
              </w:rPr>
            </w:pPr>
            <w:r>
              <w:rPr>
                <w:rFonts w:ascii="Times New Roman" w:hAnsi="Times New Roman" w:cs="Times New Roman"/>
                <w:sz w:val="28"/>
                <w:szCs w:val="28"/>
              </w:rPr>
              <w:t xml:space="preserve"> Необходимость устранение нарушений речи в дошкольном возрасте.</w:t>
            </w:r>
          </w:p>
          <w:p w:rsidR="00947716" w:rsidRDefault="00947716" w:rsidP="00A8581D">
            <w:pPr>
              <w:tabs>
                <w:tab w:val="left" w:pos="540"/>
              </w:tabs>
              <w:spacing w:after="0" w:line="360" w:lineRule="auto"/>
              <w:rPr>
                <w:rFonts w:ascii="Times New Roman" w:hAnsi="Times New Roman" w:cs="Times New Roman"/>
                <w:sz w:val="28"/>
                <w:szCs w:val="28"/>
              </w:rPr>
            </w:pPr>
          </w:p>
        </w:tc>
        <w:tc>
          <w:tcPr>
            <w:tcW w:w="3118" w:type="dxa"/>
          </w:tcPr>
          <w:p w:rsidR="00947716" w:rsidRDefault="00947716" w:rsidP="00A8581D">
            <w:pPr>
              <w:tabs>
                <w:tab w:val="left" w:pos="540"/>
              </w:tabs>
              <w:spacing w:after="0" w:line="360" w:lineRule="auto"/>
              <w:rPr>
                <w:rFonts w:ascii="Times New Roman" w:hAnsi="Times New Roman" w:cs="Times New Roman"/>
                <w:sz w:val="28"/>
                <w:szCs w:val="28"/>
              </w:rPr>
            </w:pPr>
            <w:r>
              <w:rPr>
                <w:rFonts w:ascii="Times New Roman" w:hAnsi="Times New Roman" w:cs="Times New Roman"/>
                <w:sz w:val="28"/>
                <w:szCs w:val="28"/>
              </w:rPr>
              <w:t>1 раз в месяц (3 неделя, четверг)</w:t>
            </w:r>
          </w:p>
        </w:tc>
      </w:tr>
    </w:tbl>
    <w:p w:rsidR="00947716" w:rsidRDefault="00947716" w:rsidP="00A8581D">
      <w:pPr>
        <w:spacing w:line="360" w:lineRule="auto"/>
        <w:rPr>
          <w:rFonts w:ascii="Times New Roman" w:hAnsi="Times New Roman" w:cs="Times New Roman"/>
          <w:sz w:val="28"/>
          <w:szCs w:val="28"/>
        </w:rPr>
      </w:pP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Главными воспитателями ребенка являются родители. От того, как правильно организован режим дня ребенка, какое внимание уделяют родители здоровью ребенка, зависит его настроение, состояние физического комфорта. Здоровый образ жизни ребенка, к которому его приучают в образовательном учреждении, должен находить каждодневную поддержку дома, и  тогда полученная информация с применением здоровьесберегающих и инновационных технологий даст хороший результат.</w:t>
      </w:r>
    </w:p>
    <w:p w:rsidR="00947716" w:rsidRDefault="00947716" w:rsidP="00A8581D">
      <w:pPr>
        <w:spacing w:after="0" w:line="360" w:lineRule="auto"/>
        <w:ind w:firstLine="709"/>
        <w:rPr>
          <w:rFonts w:ascii="Times New Roman" w:hAnsi="Times New Roman" w:cs="Times New Roman"/>
          <w:sz w:val="28"/>
          <w:szCs w:val="28"/>
        </w:rPr>
      </w:pPr>
    </w:p>
    <w:p w:rsidR="00947716" w:rsidRDefault="00947716" w:rsidP="00A8581D">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3. Результаты реализации проекта</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Стандартные,  вариативные игры и упражнения с использованием инновационных и здоровьесберегающих технологий помогли  более эффективно преодолеть речевые нарушения.</w:t>
      </w:r>
      <w:r>
        <w:rPr>
          <w:rFonts w:ascii="Times New Roman" w:hAnsi="Times New Roman" w:cs="Times New Roman"/>
          <w:color w:val="000000"/>
          <w:sz w:val="28"/>
          <w:szCs w:val="28"/>
        </w:rPr>
        <w:t xml:space="preserve"> Улучшилось соматическое состояние детей. Дети стали меньше болеть. Более успешно проходила их социализация в обществе. Дети с удовольствием участвовали  в мероприятиях ДОУ.</w:t>
      </w:r>
      <w:r>
        <w:rPr>
          <w:rFonts w:ascii="Times New Roman" w:hAnsi="Times New Roman" w:cs="Times New Roman"/>
          <w:sz w:val="28"/>
          <w:szCs w:val="28"/>
        </w:rPr>
        <w:t xml:space="preserve"> </w:t>
      </w:r>
    </w:p>
    <w:p w:rsidR="00947716" w:rsidRDefault="00947716" w:rsidP="00A8581D">
      <w:pPr>
        <w:spacing w:after="0" w:line="360" w:lineRule="auto"/>
        <w:ind w:firstLine="709"/>
        <w:rPr>
          <w:rFonts w:ascii="Times New Roman" w:hAnsi="Times New Roman" w:cs="Times New Roman"/>
          <w:color w:val="000000"/>
          <w:sz w:val="28"/>
          <w:szCs w:val="28"/>
        </w:rPr>
      </w:pPr>
      <w:r>
        <w:rPr>
          <w:rFonts w:ascii="Times New Roman" w:hAnsi="Times New Roman" w:cs="Times New Roman"/>
          <w:sz w:val="28"/>
          <w:szCs w:val="28"/>
        </w:rPr>
        <w:lastRenderedPageBreak/>
        <w:t>Благодаря инновационным  и здоровьесберегающим технологиям,  мы решили такие задачи как пополнение словарного запаса, формирование грамматического строя, восполнение пробелов в развитии звуковой стороны речи, формирование связной речи,  что способствовало  повышению уровня развития речи детей. У детей  повысился интерес к процессу обучения, появились  навыки самостоятельной работы и самоконтроля.</w:t>
      </w:r>
      <w:r>
        <w:rPr>
          <w:rFonts w:ascii="Times New Roman" w:hAnsi="Times New Roman" w:cs="Times New Roman"/>
          <w:color w:val="000000"/>
          <w:sz w:val="28"/>
          <w:szCs w:val="28"/>
        </w:rPr>
        <w:t xml:space="preserve"> </w:t>
      </w:r>
    </w:p>
    <w:p w:rsidR="00947716" w:rsidRDefault="00947716" w:rsidP="00A8581D">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Привлечение родителей для активного участия во всех мероприятиях, проводимых в детском саду по развитию речи, также способствовало улучшению качества работы. Родители детей убедились в необходимости использования инновационных и здоровьесберегающих технологий для коррекции речи детей.  В начале года родителей,уча</w:t>
      </w:r>
      <w:r w:rsidR="00D30890">
        <w:rPr>
          <w:rFonts w:ascii="Times New Roman" w:hAnsi="Times New Roman" w:cs="Times New Roman"/>
          <w:color w:val="000000"/>
          <w:sz w:val="28"/>
          <w:szCs w:val="28"/>
        </w:rPr>
        <w:t>ствавших  в мероприятиях было 20</w:t>
      </w:r>
      <w:r>
        <w:rPr>
          <w:rFonts w:ascii="Times New Roman" w:hAnsi="Times New Roman" w:cs="Times New Roman"/>
          <w:color w:val="000000"/>
          <w:sz w:val="28"/>
          <w:szCs w:val="28"/>
        </w:rPr>
        <w:t>%, в конце года 92 %.</w:t>
      </w:r>
    </w:p>
    <w:p w:rsidR="00947716" w:rsidRDefault="00947716" w:rsidP="00A8581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Монитори</w:t>
      </w:r>
      <w:r w:rsidR="00D30890">
        <w:rPr>
          <w:rFonts w:ascii="Times New Roman" w:hAnsi="Times New Roman" w:cs="Times New Roman"/>
          <w:sz w:val="28"/>
          <w:szCs w:val="28"/>
        </w:rPr>
        <w:t>нг логопедической работы за 2011-2012</w:t>
      </w:r>
      <w:r>
        <w:rPr>
          <w:rFonts w:ascii="Times New Roman" w:hAnsi="Times New Roman" w:cs="Times New Roman"/>
          <w:sz w:val="28"/>
          <w:szCs w:val="28"/>
        </w:rPr>
        <w:t xml:space="preserve"> учебный год показал, что из </w:t>
      </w:r>
      <w:r w:rsidR="00D30890">
        <w:rPr>
          <w:rFonts w:ascii="Times New Roman" w:hAnsi="Times New Roman" w:cs="Times New Roman"/>
          <w:sz w:val="28"/>
          <w:szCs w:val="28"/>
        </w:rPr>
        <w:t>24</w:t>
      </w:r>
      <w:r>
        <w:rPr>
          <w:rFonts w:ascii="Times New Roman" w:hAnsi="Times New Roman" w:cs="Times New Roman"/>
          <w:sz w:val="28"/>
          <w:szCs w:val="28"/>
        </w:rPr>
        <w:t>чело</w:t>
      </w:r>
      <w:r w:rsidR="00D30890">
        <w:rPr>
          <w:rFonts w:ascii="Times New Roman" w:hAnsi="Times New Roman" w:cs="Times New Roman"/>
          <w:sz w:val="28"/>
          <w:szCs w:val="28"/>
        </w:rPr>
        <w:t>века зачисленных на логопункт 21</w:t>
      </w:r>
      <w:r>
        <w:rPr>
          <w:rFonts w:ascii="Times New Roman" w:hAnsi="Times New Roman" w:cs="Times New Roman"/>
          <w:sz w:val="28"/>
          <w:szCs w:val="28"/>
        </w:rPr>
        <w:t xml:space="preserve"> человек выпущены с хорошей речью, а 3 человека – со стертой формой дизартрией со значительным улучшением, что составило 91% качества. Экран заболев</w:t>
      </w:r>
      <w:r w:rsidR="00D30890">
        <w:rPr>
          <w:rFonts w:ascii="Times New Roman" w:hAnsi="Times New Roman" w:cs="Times New Roman"/>
          <w:sz w:val="28"/>
          <w:szCs w:val="28"/>
        </w:rPr>
        <w:t>аемости детей показал, что из 24 – 22</w:t>
      </w:r>
      <w:r>
        <w:rPr>
          <w:rFonts w:ascii="Times New Roman" w:hAnsi="Times New Roman" w:cs="Times New Roman"/>
          <w:sz w:val="28"/>
          <w:szCs w:val="28"/>
        </w:rPr>
        <w:t xml:space="preserve"> не болели в течение года.</w:t>
      </w:r>
    </w:p>
    <w:p w:rsidR="00947716" w:rsidRDefault="00947716" w:rsidP="00A8581D">
      <w:pPr>
        <w:spacing w:after="0" w:line="360" w:lineRule="auto"/>
        <w:ind w:firstLine="709"/>
        <w:rPr>
          <w:sz w:val="28"/>
          <w:szCs w:val="28"/>
        </w:rPr>
      </w:pPr>
      <w:r>
        <w:rPr>
          <w:rFonts w:ascii="Times New Roman" w:hAnsi="Times New Roman" w:cs="Times New Roman"/>
          <w:sz w:val="28"/>
          <w:szCs w:val="28"/>
        </w:rPr>
        <w:t>Таким образом,  реализация проекта “Растим говорунов-здоровяков” позволила своевременно скорректировать имеющиеся нарушения произносительной стороны речи у ребенка и в дальнейшем  окажет существенное влияние на качество школьного обучения</w:t>
      </w:r>
      <w:r>
        <w:rPr>
          <w:sz w:val="28"/>
          <w:szCs w:val="28"/>
        </w:rPr>
        <w:t>.</w:t>
      </w:r>
    </w:p>
    <w:p w:rsidR="00947716" w:rsidRDefault="00947716" w:rsidP="00A8581D">
      <w:pPr>
        <w:widowControl w:val="0"/>
        <w:spacing w:after="0" w:line="360" w:lineRule="auto"/>
        <w:ind w:firstLine="709"/>
        <w:rPr>
          <w:b/>
          <w:bCs/>
          <w:sz w:val="28"/>
          <w:szCs w:val="28"/>
        </w:rPr>
      </w:pPr>
      <w:r>
        <w:rPr>
          <w:rFonts w:ascii="Times New Roman" w:hAnsi="Times New Roman" w:cs="Times New Roman"/>
          <w:sz w:val="28"/>
          <w:szCs w:val="28"/>
        </w:rPr>
        <w:t xml:space="preserve">Процесс формирования речи осуществлялся на основе междисциплинарного подхода, который позволил в комплексе решать логопедические и психологические вопросы развития речи детей.  Данный проект помог детям преодолеть имеющие нарушения речи,  чтобы они  хорошо учились, год от года становились сильнее, вырастали и входили в большую жизнь людьми не только знающими, но и здоровыми. Ведь здоровье – это бесценный дар.     </w:t>
      </w:r>
    </w:p>
    <w:p w:rsidR="00947716" w:rsidRDefault="00947716" w:rsidP="00A8581D">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И важно понимать, что забота о здоровье наших детей сегодня – это полноценный трудовой потенциал нашей страны в ближайшем будущем.</w:t>
      </w:r>
    </w:p>
    <w:p w:rsidR="00947716" w:rsidRDefault="00947716" w:rsidP="00A8581D">
      <w:pPr>
        <w:widowControl w:val="0"/>
        <w:shd w:val="clear" w:color="auto" w:fill="FFFFFF"/>
        <w:tabs>
          <w:tab w:val="left" w:pos="605"/>
        </w:tabs>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дальнейшем целесообразно использовать инновационные и здоровьесберегающие технологии в коррекции речи детей. Планируется создать методическое руководство по использованию инновационных и здоровьесберегающих технологий в работе логопеда ДОУ.</w:t>
      </w:r>
    </w:p>
    <w:p w:rsidR="00FF06D5" w:rsidRDefault="00FF06D5" w:rsidP="00D30890">
      <w:pPr>
        <w:widowControl w:val="0"/>
        <w:shd w:val="clear" w:color="auto" w:fill="FFFFFF"/>
        <w:tabs>
          <w:tab w:val="left" w:pos="605"/>
        </w:tabs>
        <w:spacing w:after="0" w:line="360" w:lineRule="auto"/>
        <w:ind w:firstLine="709"/>
        <w:jc w:val="both"/>
        <w:rPr>
          <w:rFonts w:ascii="Times New Roman" w:hAnsi="Times New Roman" w:cs="Times New Roman"/>
          <w:color w:val="000000"/>
          <w:sz w:val="28"/>
          <w:szCs w:val="28"/>
        </w:rPr>
      </w:pPr>
    </w:p>
    <w:p w:rsidR="00FF06D5" w:rsidRPr="00D30890" w:rsidRDefault="00FF06D5" w:rsidP="00D30890">
      <w:pPr>
        <w:widowControl w:val="0"/>
        <w:shd w:val="clear" w:color="auto" w:fill="FFFFFF"/>
        <w:tabs>
          <w:tab w:val="left" w:pos="605"/>
        </w:tabs>
        <w:spacing w:after="0" w:line="360" w:lineRule="auto"/>
        <w:ind w:firstLine="709"/>
        <w:jc w:val="both"/>
        <w:rPr>
          <w:rFonts w:ascii="Times New Roman" w:hAnsi="Times New Roman" w:cs="Times New Roman"/>
          <w:color w:val="000000"/>
          <w:sz w:val="28"/>
          <w:szCs w:val="28"/>
        </w:rPr>
      </w:pPr>
    </w:p>
    <w:p w:rsidR="00947716" w:rsidRDefault="00947716">
      <w:pPr>
        <w:spacing w:line="360" w:lineRule="auto"/>
        <w:ind w:left="2832" w:firstLine="708"/>
        <w:rPr>
          <w:rFonts w:ascii="Times New Roman" w:hAnsi="Times New Roman" w:cs="Times New Roman"/>
          <w:b/>
          <w:bCs/>
          <w:sz w:val="28"/>
          <w:szCs w:val="28"/>
        </w:rPr>
      </w:pPr>
      <w:r>
        <w:rPr>
          <w:rFonts w:ascii="Times New Roman" w:hAnsi="Times New Roman" w:cs="Times New Roman"/>
          <w:b/>
          <w:bCs/>
          <w:sz w:val="28"/>
          <w:szCs w:val="28"/>
        </w:rPr>
        <w:t>Список литературы</w:t>
      </w:r>
    </w:p>
    <w:p w:rsidR="00947716" w:rsidRDefault="00947716" w:rsidP="00A8581D">
      <w:pPr>
        <w:numPr>
          <w:ilvl w:val="0"/>
          <w:numId w:val="4"/>
        </w:numPr>
        <w:spacing w:line="360" w:lineRule="auto"/>
        <w:ind w:left="714" w:hanging="357"/>
        <w:rPr>
          <w:rFonts w:ascii="Times New Roman" w:hAnsi="Times New Roman" w:cs="Times New Roman"/>
          <w:sz w:val="28"/>
          <w:szCs w:val="28"/>
        </w:rPr>
      </w:pPr>
      <w:r>
        <w:rPr>
          <w:rFonts w:ascii="Times New Roman" w:hAnsi="Times New Roman" w:cs="Times New Roman"/>
          <w:sz w:val="28"/>
          <w:szCs w:val="28"/>
        </w:rPr>
        <w:t>Алифанова Е.А., Егорова Н.Е. Логопедические упражнения в рифмах. Пособие для логопедов, воспитателей М.: “Издательство ГНОМ Д”, 2009</w:t>
      </w:r>
    </w:p>
    <w:p w:rsidR="00947716" w:rsidRDefault="00947716" w:rsidP="00A8581D">
      <w:pPr>
        <w:numPr>
          <w:ilvl w:val="0"/>
          <w:numId w:val="4"/>
        </w:numPr>
        <w:spacing w:line="360" w:lineRule="auto"/>
        <w:ind w:left="714" w:hanging="357"/>
        <w:rPr>
          <w:rFonts w:ascii="Times New Roman" w:hAnsi="Times New Roman" w:cs="Times New Roman"/>
          <w:sz w:val="28"/>
          <w:szCs w:val="28"/>
        </w:rPr>
      </w:pPr>
      <w:r>
        <w:rPr>
          <w:rFonts w:ascii="Times New Roman" w:hAnsi="Times New Roman" w:cs="Times New Roman"/>
          <w:sz w:val="28"/>
          <w:szCs w:val="28"/>
        </w:rPr>
        <w:t>Волошина Л. Организация здоровье сберегающего пространства Дошкольное воспитание, 2004</w:t>
      </w:r>
    </w:p>
    <w:p w:rsidR="00947716" w:rsidRDefault="00947716" w:rsidP="00A8581D">
      <w:pPr>
        <w:numPr>
          <w:ilvl w:val="0"/>
          <w:numId w:val="4"/>
        </w:numPr>
        <w:spacing w:line="360" w:lineRule="auto"/>
        <w:ind w:left="714" w:hanging="357"/>
        <w:rPr>
          <w:rFonts w:ascii="Times New Roman" w:hAnsi="Times New Roman" w:cs="Times New Roman"/>
          <w:sz w:val="28"/>
          <w:szCs w:val="28"/>
          <w:lang w:val="en-US"/>
        </w:rPr>
      </w:pPr>
      <w:r>
        <w:rPr>
          <w:rFonts w:ascii="Times New Roman" w:hAnsi="Times New Roman" w:cs="Times New Roman"/>
          <w:sz w:val="28"/>
          <w:szCs w:val="28"/>
        </w:rPr>
        <w:t>Дурова Н.В. Фонематика. Как научить детей слышать и правильно произносить звуки. Методическое пособие М.: “Мозаика – Синтез”, 2000</w:t>
      </w:r>
    </w:p>
    <w:p w:rsidR="00947716" w:rsidRDefault="00947716" w:rsidP="00A8581D">
      <w:pPr>
        <w:numPr>
          <w:ilvl w:val="0"/>
          <w:numId w:val="4"/>
        </w:numPr>
        <w:spacing w:line="360" w:lineRule="auto"/>
        <w:ind w:left="714" w:hanging="357"/>
        <w:rPr>
          <w:rFonts w:ascii="Times New Roman" w:hAnsi="Times New Roman" w:cs="Times New Roman"/>
          <w:sz w:val="28"/>
          <w:szCs w:val="28"/>
          <w:lang w:val="en-US"/>
        </w:rPr>
      </w:pPr>
      <w:r>
        <w:rPr>
          <w:rFonts w:ascii="Times New Roman" w:hAnsi="Times New Roman" w:cs="Times New Roman"/>
          <w:sz w:val="28"/>
          <w:szCs w:val="28"/>
        </w:rPr>
        <w:t>Ефименкова Л.Н. Формирование речи у дошкольников. М., 19</w:t>
      </w:r>
      <w:r>
        <w:rPr>
          <w:rFonts w:ascii="Times New Roman" w:hAnsi="Times New Roman" w:cs="Times New Roman"/>
          <w:sz w:val="28"/>
          <w:szCs w:val="28"/>
          <w:lang w:val="en-US"/>
        </w:rPr>
        <w:t>9</w:t>
      </w:r>
      <w:r>
        <w:rPr>
          <w:rFonts w:ascii="Times New Roman" w:hAnsi="Times New Roman" w:cs="Times New Roman"/>
          <w:sz w:val="28"/>
          <w:szCs w:val="28"/>
        </w:rPr>
        <w:t>5</w:t>
      </w:r>
    </w:p>
    <w:p w:rsidR="00947716" w:rsidRDefault="00947716" w:rsidP="00A8581D">
      <w:pPr>
        <w:numPr>
          <w:ilvl w:val="0"/>
          <w:numId w:val="4"/>
        </w:numPr>
        <w:spacing w:line="360" w:lineRule="auto"/>
        <w:ind w:left="714" w:hanging="357"/>
        <w:rPr>
          <w:rFonts w:ascii="Times New Roman" w:hAnsi="Times New Roman" w:cs="Times New Roman"/>
          <w:sz w:val="28"/>
          <w:szCs w:val="28"/>
        </w:rPr>
      </w:pPr>
      <w:r>
        <w:rPr>
          <w:rFonts w:ascii="Times New Roman" w:hAnsi="Times New Roman" w:cs="Times New Roman"/>
          <w:sz w:val="28"/>
          <w:szCs w:val="28"/>
        </w:rPr>
        <w:t>Игры в логопедической работе с детьми / Под ред. В.И.Селиверстова. М.,1985</w:t>
      </w:r>
    </w:p>
    <w:p w:rsidR="00947716" w:rsidRDefault="00947716" w:rsidP="00A8581D">
      <w:pPr>
        <w:numPr>
          <w:ilvl w:val="0"/>
          <w:numId w:val="4"/>
        </w:numPr>
        <w:spacing w:line="360" w:lineRule="auto"/>
        <w:ind w:left="714" w:hanging="357"/>
        <w:rPr>
          <w:rFonts w:ascii="Times New Roman" w:hAnsi="Times New Roman" w:cs="Times New Roman"/>
          <w:sz w:val="28"/>
          <w:szCs w:val="28"/>
        </w:rPr>
      </w:pPr>
      <w:r>
        <w:rPr>
          <w:rFonts w:ascii="Times New Roman" w:hAnsi="Times New Roman" w:cs="Times New Roman"/>
          <w:sz w:val="28"/>
          <w:szCs w:val="28"/>
        </w:rPr>
        <w:t>Косинова Е.М. Уроки логопеда. Игры для развития речи. М.: “Библиотека Ильи Резника”, “ЭКСМО”, 2004</w:t>
      </w:r>
    </w:p>
    <w:p w:rsidR="00947716" w:rsidRDefault="00947716" w:rsidP="00A8581D">
      <w:pPr>
        <w:numPr>
          <w:ilvl w:val="0"/>
          <w:numId w:val="4"/>
        </w:numPr>
        <w:spacing w:line="360" w:lineRule="auto"/>
        <w:ind w:left="714" w:hanging="357"/>
        <w:rPr>
          <w:rFonts w:ascii="Times New Roman" w:hAnsi="Times New Roman" w:cs="Times New Roman"/>
          <w:sz w:val="28"/>
          <w:szCs w:val="28"/>
          <w:lang w:val="en-US"/>
        </w:rPr>
      </w:pPr>
      <w:r>
        <w:rPr>
          <w:rFonts w:ascii="Times New Roman" w:hAnsi="Times New Roman" w:cs="Times New Roman"/>
          <w:sz w:val="28"/>
          <w:szCs w:val="28"/>
        </w:rPr>
        <w:t xml:space="preserve">Лопухина И.С. Логопедия – речь, ритм, движение. СПБ.: “Дельта”, </w:t>
      </w:r>
      <w:r>
        <w:rPr>
          <w:rFonts w:ascii="Times New Roman" w:hAnsi="Times New Roman" w:cs="Times New Roman"/>
          <w:sz w:val="28"/>
          <w:szCs w:val="28"/>
          <w:lang w:val="en-US"/>
        </w:rPr>
        <w:t>2003</w:t>
      </w:r>
    </w:p>
    <w:p w:rsidR="00947716" w:rsidRDefault="00947716" w:rsidP="00A8581D">
      <w:pPr>
        <w:numPr>
          <w:ilvl w:val="0"/>
          <w:numId w:val="4"/>
        </w:numPr>
        <w:spacing w:line="360" w:lineRule="auto"/>
        <w:ind w:left="714" w:hanging="357"/>
        <w:rPr>
          <w:rFonts w:ascii="Times New Roman" w:hAnsi="Times New Roman" w:cs="Times New Roman"/>
          <w:sz w:val="28"/>
          <w:szCs w:val="28"/>
        </w:rPr>
      </w:pPr>
      <w:r>
        <w:rPr>
          <w:rFonts w:ascii="Times New Roman" w:hAnsi="Times New Roman" w:cs="Times New Roman"/>
          <w:sz w:val="28"/>
          <w:szCs w:val="28"/>
        </w:rPr>
        <w:t>Репина З.А., Буйко В.И. Уроки логопедии. Екатеринбург, 200</w:t>
      </w:r>
      <w:r>
        <w:rPr>
          <w:rFonts w:ascii="Times New Roman" w:hAnsi="Times New Roman" w:cs="Times New Roman"/>
          <w:sz w:val="28"/>
          <w:szCs w:val="28"/>
          <w:lang w:val="en-US"/>
        </w:rPr>
        <w:t>9</w:t>
      </w:r>
    </w:p>
    <w:p w:rsidR="00947716" w:rsidRDefault="00947716" w:rsidP="00A8581D">
      <w:pPr>
        <w:numPr>
          <w:ilvl w:val="0"/>
          <w:numId w:val="4"/>
        </w:numPr>
        <w:spacing w:line="360" w:lineRule="auto"/>
        <w:ind w:left="714" w:hanging="357"/>
        <w:rPr>
          <w:rFonts w:ascii="Times New Roman" w:hAnsi="Times New Roman" w:cs="Times New Roman"/>
          <w:sz w:val="28"/>
          <w:szCs w:val="28"/>
        </w:rPr>
      </w:pPr>
      <w:r>
        <w:rPr>
          <w:rFonts w:ascii="Times New Roman" w:hAnsi="Times New Roman" w:cs="Times New Roman"/>
          <w:sz w:val="28"/>
          <w:szCs w:val="28"/>
        </w:rPr>
        <w:t>Терновская С.А., Теплякова Л.А. Создание здоровье сберегающей образовательной среды в дошкольном образовательном учреждении. “Методист”, 2010</w:t>
      </w:r>
    </w:p>
    <w:p w:rsidR="00947716" w:rsidRDefault="00947716" w:rsidP="00A8581D">
      <w:pPr>
        <w:numPr>
          <w:ilvl w:val="0"/>
          <w:numId w:val="4"/>
        </w:numPr>
        <w:spacing w:line="360" w:lineRule="auto"/>
        <w:ind w:left="714" w:hanging="357"/>
        <w:rPr>
          <w:rFonts w:ascii="Times New Roman" w:hAnsi="Times New Roman" w:cs="Times New Roman"/>
          <w:sz w:val="28"/>
          <w:szCs w:val="28"/>
        </w:rPr>
      </w:pPr>
      <w:r>
        <w:rPr>
          <w:rFonts w:ascii="Times New Roman" w:hAnsi="Times New Roman" w:cs="Times New Roman"/>
          <w:sz w:val="28"/>
          <w:szCs w:val="28"/>
        </w:rPr>
        <w:lastRenderedPageBreak/>
        <w:t>Фомичева М.Ф. Воспитание у детей правильного произношения. М., 1999</w:t>
      </w:r>
    </w:p>
    <w:p w:rsidR="00947716" w:rsidRDefault="00947716" w:rsidP="00A8581D">
      <w:pPr>
        <w:numPr>
          <w:ilvl w:val="0"/>
          <w:numId w:val="4"/>
        </w:numPr>
        <w:spacing w:line="360" w:lineRule="auto"/>
        <w:ind w:left="714" w:hanging="357"/>
        <w:rPr>
          <w:rFonts w:ascii="Times New Roman" w:hAnsi="Times New Roman" w:cs="Times New Roman"/>
          <w:sz w:val="28"/>
          <w:szCs w:val="28"/>
          <w:lang w:val="en-US"/>
        </w:rPr>
      </w:pPr>
      <w:r>
        <w:rPr>
          <w:rFonts w:ascii="Times New Roman" w:hAnsi="Times New Roman" w:cs="Times New Roman"/>
          <w:sz w:val="28"/>
          <w:szCs w:val="28"/>
        </w:rPr>
        <w:t xml:space="preserve">Чубарова С., Козловская Г., Еремеева В. Новые здоровье сберегающие технологии в образовании и воспитании детей. Развитие личности,2003 </w:t>
      </w:r>
    </w:p>
    <w:sectPr w:rsidR="00947716" w:rsidSect="0094771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403" w:rsidRDefault="00FF2403">
      <w:pPr>
        <w:spacing w:after="0" w:line="240" w:lineRule="auto"/>
      </w:pPr>
      <w:r>
        <w:separator/>
      </w:r>
    </w:p>
  </w:endnote>
  <w:endnote w:type="continuationSeparator" w:id="1">
    <w:p w:rsidR="00FF2403" w:rsidRDefault="00FF24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403" w:rsidRDefault="00FF2403">
      <w:pPr>
        <w:spacing w:after="0" w:line="240" w:lineRule="auto"/>
      </w:pPr>
      <w:r>
        <w:separator/>
      </w:r>
    </w:p>
  </w:footnote>
  <w:footnote w:type="continuationSeparator" w:id="1">
    <w:p w:rsidR="00FF2403" w:rsidRDefault="00FF24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7A7" w:rsidRDefault="00EF0B7B">
    <w:pPr>
      <w:pStyle w:val="a6"/>
      <w:jc w:val="center"/>
    </w:pPr>
    <w:fldSimple w:instr=" PAGE   \* MERGEFORMAT ">
      <w:r w:rsidR="00F035BD">
        <w:rPr>
          <w:noProof/>
        </w:rPr>
        <w:t>13</w:t>
      </w:r>
    </w:fldSimple>
  </w:p>
  <w:p w:rsidR="008827A7" w:rsidRDefault="008827A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019A5"/>
    <w:multiLevelType w:val="multilevel"/>
    <w:tmpl w:val="3742362E"/>
    <w:lvl w:ilvl="0">
      <w:start w:val="1"/>
      <w:numFmt w:val="bullet"/>
      <w:lvlText w:val=""/>
      <w:lvlJc w:val="left"/>
      <w:pPr>
        <w:tabs>
          <w:tab w:val="num" w:pos="720"/>
        </w:tabs>
        <w:ind w:left="720" w:hanging="360"/>
      </w:pPr>
      <w:rPr>
        <w:rFonts w:ascii="Wingdings 2" w:hAnsi="Wingdings 2" w:hint="default"/>
      </w:rPr>
    </w:lvl>
    <w:lvl w:ilvl="1">
      <w:start w:val="1"/>
      <w:numFmt w:val="bullet"/>
      <w:lvlText w:val=""/>
      <w:lvlJc w:val="left"/>
      <w:pPr>
        <w:tabs>
          <w:tab w:val="num" w:pos="1440"/>
        </w:tabs>
        <w:ind w:left="1440" w:hanging="360"/>
      </w:pPr>
      <w:rPr>
        <w:rFonts w:ascii="Wingdings 2" w:hAnsi="Wingdings 2" w:cs="Wingdings 2" w:hint="default"/>
      </w:rPr>
    </w:lvl>
    <w:lvl w:ilvl="2">
      <w:start w:val="1"/>
      <w:numFmt w:val="bullet"/>
      <w:lvlText w:val=""/>
      <w:lvlJc w:val="left"/>
      <w:pPr>
        <w:tabs>
          <w:tab w:val="num" w:pos="2160"/>
        </w:tabs>
        <w:ind w:left="2160" w:hanging="360"/>
      </w:pPr>
      <w:rPr>
        <w:rFonts w:ascii="Wingdings 2" w:hAnsi="Wingdings 2" w:cs="Wingdings 2" w:hint="default"/>
      </w:rPr>
    </w:lvl>
    <w:lvl w:ilvl="3">
      <w:start w:val="1"/>
      <w:numFmt w:val="bullet"/>
      <w:lvlText w:val=""/>
      <w:lvlJc w:val="left"/>
      <w:pPr>
        <w:tabs>
          <w:tab w:val="num" w:pos="2880"/>
        </w:tabs>
        <w:ind w:left="2880" w:hanging="360"/>
      </w:pPr>
      <w:rPr>
        <w:rFonts w:ascii="Wingdings 2" w:hAnsi="Wingdings 2" w:cs="Wingdings 2" w:hint="default"/>
      </w:rPr>
    </w:lvl>
    <w:lvl w:ilvl="4">
      <w:start w:val="1"/>
      <w:numFmt w:val="bullet"/>
      <w:lvlText w:val=""/>
      <w:lvlJc w:val="left"/>
      <w:pPr>
        <w:tabs>
          <w:tab w:val="num" w:pos="3600"/>
        </w:tabs>
        <w:ind w:left="3600" w:hanging="360"/>
      </w:pPr>
      <w:rPr>
        <w:rFonts w:ascii="Wingdings 2" w:hAnsi="Wingdings 2" w:cs="Wingdings 2" w:hint="default"/>
      </w:rPr>
    </w:lvl>
    <w:lvl w:ilvl="5">
      <w:start w:val="1"/>
      <w:numFmt w:val="bullet"/>
      <w:lvlText w:val=""/>
      <w:lvlJc w:val="left"/>
      <w:pPr>
        <w:tabs>
          <w:tab w:val="num" w:pos="4320"/>
        </w:tabs>
        <w:ind w:left="4320" w:hanging="360"/>
      </w:pPr>
      <w:rPr>
        <w:rFonts w:ascii="Wingdings 2" w:hAnsi="Wingdings 2" w:cs="Wingdings 2" w:hint="default"/>
      </w:rPr>
    </w:lvl>
    <w:lvl w:ilvl="6">
      <w:start w:val="1"/>
      <w:numFmt w:val="bullet"/>
      <w:lvlText w:val=""/>
      <w:lvlJc w:val="left"/>
      <w:pPr>
        <w:tabs>
          <w:tab w:val="num" w:pos="5040"/>
        </w:tabs>
        <w:ind w:left="5040" w:hanging="360"/>
      </w:pPr>
      <w:rPr>
        <w:rFonts w:ascii="Wingdings 2" w:hAnsi="Wingdings 2" w:cs="Wingdings 2" w:hint="default"/>
      </w:rPr>
    </w:lvl>
    <w:lvl w:ilvl="7">
      <w:start w:val="1"/>
      <w:numFmt w:val="bullet"/>
      <w:lvlText w:val=""/>
      <w:lvlJc w:val="left"/>
      <w:pPr>
        <w:tabs>
          <w:tab w:val="num" w:pos="5760"/>
        </w:tabs>
        <w:ind w:left="5760" w:hanging="360"/>
      </w:pPr>
      <w:rPr>
        <w:rFonts w:ascii="Wingdings 2" w:hAnsi="Wingdings 2" w:cs="Wingdings 2" w:hint="default"/>
      </w:rPr>
    </w:lvl>
    <w:lvl w:ilvl="8">
      <w:start w:val="1"/>
      <w:numFmt w:val="bullet"/>
      <w:lvlText w:val=""/>
      <w:lvlJc w:val="left"/>
      <w:pPr>
        <w:tabs>
          <w:tab w:val="num" w:pos="6480"/>
        </w:tabs>
        <w:ind w:left="6480" w:hanging="360"/>
      </w:pPr>
      <w:rPr>
        <w:rFonts w:ascii="Wingdings 2" w:hAnsi="Wingdings 2" w:cs="Wingdings 2" w:hint="default"/>
      </w:rPr>
    </w:lvl>
  </w:abstractNum>
  <w:abstractNum w:abstractNumId="1">
    <w:nsid w:val="337D7008"/>
    <w:multiLevelType w:val="multilevel"/>
    <w:tmpl w:val="11E4C096"/>
    <w:lvl w:ilvl="0">
      <w:start w:val="1"/>
      <w:numFmt w:val="bullet"/>
      <w:lvlText w:val=""/>
      <w:lvlJc w:val="left"/>
      <w:pPr>
        <w:tabs>
          <w:tab w:val="num" w:pos="927"/>
        </w:tabs>
        <w:ind w:left="927" w:hanging="360"/>
      </w:pPr>
      <w:rPr>
        <w:rFonts w:ascii="Symbol" w:hAnsi="Symbol" w:cs="Symbol" w:hint="default"/>
      </w:rPr>
    </w:lvl>
    <w:lvl w:ilvl="1">
      <w:start w:val="1"/>
      <w:numFmt w:val="decimal"/>
      <w:lvlText w:val="%2."/>
      <w:lvlJc w:val="left"/>
      <w:pPr>
        <w:tabs>
          <w:tab w:val="num" w:pos="567"/>
        </w:tabs>
        <w:ind w:left="56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2">
    <w:nsid w:val="3FDF18C6"/>
    <w:multiLevelType w:val="multilevel"/>
    <w:tmpl w:val="0F463CE6"/>
    <w:lvl w:ilvl="0">
      <w:start w:val="1"/>
      <w:numFmt w:val="decimal"/>
      <w:lvlText w:val="%1."/>
      <w:lvlJc w:val="left"/>
      <w:pPr>
        <w:tabs>
          <w:tab w:val="num" w:pos="0"/>
        </w:tabs>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4892DEE"/>
    <w:multiLevelType w:val="multilevel"/>
    <w:tmpl w:val="8DE872C8"/>
    <w:lvl w:ilvl="0">
      <w:start w:val="1"/>
      <w:numFmt w:val="decimal"/>
      <w:lvlText w:val="%1."/>
      <w:lvlJc w:val="left"/>
      <w:pPr>
        <w:tabs>
          <w:tab w:val="num" w:pos="0"/>
        </w:tabs>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adjustLineHeightInTable/>
    <w:useFELayout/>
  </w:compat>
  <w:rsids>
    <w:rsidRoot w:val="00947716"/>
    <w:rsid w:val="0008560E"/>
    <w:rsid w:val="001171A9"/>
    <w:rsid w:val="001F1F8F"/>
    <w:rsid w:val="00260F43"/>
    <w:rsid w:val="002A5107"/>
    <w:rsid w:val="003E061C"/>
    <w:rsid w:val="00523B36"/>
    <w:rsid w:val="006E0E69"/>
    <w:rsid w:val="00774819"/>
    <w:rsid w:val="00781860"/>
    <w:rsid w:val="007D7B4D"/>
    <w:rsid w:val="00830A4E"/>
    <w:rsid w:val="008827A7"/>
    <w:rsid w:val="00947716"/>
    <w:rsid w:val="00A8581D"/>
    <w:rsid w:val="00B06B49"/>
    <w:rsid w:val="00B153D6"/>
    <w:rsid w:val="00BB223C"/>
    <w:rsid w:val="00CC0621"/>
    <w:rsid w:val="00D30890"/>
    <w:rsid w:val="00DF50B5"/>
    <w:rsid w:val="00EF0B7B"/>
    <w:rsid w:val="00F035BD"/>
    <w:rsid w:val="00FC2B0A"/>
    <w:rsid w:val="00FF06D5"/>
    <w:rsid w:val="00FF2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FC2B0A"/>
    <w:pPr>
      <w:autoSpaceDE w:val="0"/>
      <w:autoSpaceDN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FC2B0A"/>
    <w:pPr>
      <w:autoSpaceDE w:val="0"/>
      <w:autoSpaceDN w:val="0"/>
    </w:pPr>
    <w:rPr>
      <w:rFonts w:ascii="Times New Roman" w:hAnsi="Times New Roman"/>
      <w:sz w:val="20"/>
      <w:szCs w:val="20"/>
    </w:rPr>
  </w:style>
  <w:style w:type="character" w:customStyle="1" w:styleId="a3">
    <w:name w:val="Основной шрифт"/>
    <w:uiPriority w:val="99"/>
    <w:rsid w:val="00FC2B0A"/>
  </w:style>
  <w:style w:type="paragraph" w:styleId="a4">
    <w:name w:val="List Paragraph"/>
    <w:basedOn w:val="a"/>
    <w:uiPriority w:val="99"/>
    <w:qFormat/>
    <w:rsid w:val="00FC2B0A"/>
    <w:pPr>
      <w:ind w:left="720"/>
    </w:pPr>
  </w:style>
  <w:style w:type="paragraph" w:styleId="a5">
    <w:name w:val="No Spacing"/>
    <w:uiPriority w:val="99"/>
    <w:qFormat/>
    <w:rsid w:val="00FC2B0A"/>
    <w:pPr>
      <w:autoSpaceDE w:val="0"/>
      <w:autoSpaceDN w:val="0"/>
    </w:pPr>
    <w:rPr>
      <w:rFonts w:ascii="Times New Roman" w:hAnsi="Times New Roman"/>
      <w:sz w:val="24"/>
      <w:szCs w:val="24"/>
    </w:rPr>
  </w:style>
  <w:style w:type="paragraph" w:styleId="a6">
    <w:name w:val="header"/>
    <w:basedOn w:val="a"/>
    <w:link w:val="a7"/>
    <w:uiPriority w:val="99"/>
    <w:rsid w:val="00FC2B0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2B0A"/>
  </w:style>
  <w:style w:type="paragraph" w:styleId="a8">
    <w:name w:val="footer"/>
    <w:basedOn w:val="a"/>
    <w:link w:val="a9"/>
    <w:uiPriority w:val="99"/>
    <w:rsid w:val="00FC2B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2B0A"/>
  </w:style>
  <w:style w:type="table" w:styleId="aa">
    <w:name w:val="Table Grid"/>
    <w:basedOn w:val="a1"/>
    <w:uiPriority w:val="59"/>
    <w:rsid w:val="002A51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DD5CB-F09D-4145-B790-633882905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5468</Words>
  <Characters>31171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Муниципальное дошкольное образовательное учреждение детский сад общеразвивающего вида II категории № 3 «Эрудит» с приоритетным осуществлением деятельности по познавательно–речевому развитию детей</vt:lpstr>
    </vt:vector>
  </TitlesOfParts>
  <Company>SOFTxp</Company>
  <LinksUpToDate>false</LinksUpToDate>
  <CharactersWithSpaces>36566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дошкольное образовательное учреждение детский сад общеразвивающего вида II категории № 3 «Эрудит» с приоритетным осуществлением деятельности по познавательно–речевому развитию детей</dc:title>
  <dc:creator>SPEEDxp</dc:creator>
  <cp:lastModifiedBy>Сергей Владимирович</cp:lastModifiedBy>
  <cp:revision>3</cp:revision>
  <dcterms:created xsi:type="dcterms:W3CDTF">2012-05-26T18:54:00Z</dcterms:created>
  <dcterms:modified xsi:type="dcterms:W3CDTF">2014-10-28T17:00:00Z</dcterms:modified>
</cp:coreProperties>
</file>