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5" w:rsidRPr="000A3C9F" w:rsidRDefault="00036525" w:rsidP="00036525">
      <w:pPr>
        <w:pStyle w:val="Default"/>
        <w:jc w:val="center"/>
        <w:rPr>
          <w:rFonts w:ascii="Bookman Old Style" w:hAnsi="Bookman Old Style"/>
          <w:sz w:val="44"/>
          <w:szCs w:val="44"/>
        </w:rPr>
      </w:pPr>
    </w:p>
    <w:tbl>
      <w:tblPr>
        <w:tblW w:w="0" w:type="auto"/>
        <w:tblInd w:w="37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91"/>
      </w:tblGrid>
      <w:tr w:rsidR="00036525" w:rsidRPr="000A3C9F" w:rsidTr="0003652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191" w:type="dxa"/>
          </w:tcPr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b w:val="0"/>
                <w:i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КОНСПЕКТ</w:t>
            </w:r>
          </w:p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b w:val="0"/>
                <w:i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Занятия по математике с элементами ТРИЗ</w:t>
            </w:r>
          </w:p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в старшей группе.</w:t>
            </w:r>
          </w:p>
        </w:tc>
      </w:tr>
    </w:tbl>
    <w:p w:rsidR="00A25E95" w:rsidRPr="000A3C9F" w:rsidRDefault="00A25E95">
      <w:pPr>
        <w:rPr>
          <w:sz w:val="48"/>
          <w:szCs w:val="48"/>
        </w:rPr>
      </w:pPr>
      <w:r w:rsidRPr="000A3C9F">
        <w:rPr>
          <w:sz w:val="48"/>
          <w:szCs w:val="48"/>
        </w:rPr>
        <w:t xml:space="preserve">       </w:t>
      </w:r>
    </w:p>
    <w:p w:rsidR="00852B07" w:rsidRPr="000A3C9F" w:rsidRDefault="00A25E95">
      <w:pPr>
        <w:rPr>
          <w:b w:val="0"/>
          <w:i/>
          <w:sz w:val="48"/>
          <w:szCs w:val="48"/>
        </w:rPr>
      </w:pPr>
      <w:r w:rsidRPr="000A3C9F">
        <w:rPr>
          <w:b w:val="0"/>
          <w:i/>
          <w:sz w:val="48"/>
          <w:szCs w:val="48"/>
        </w:rPr>
        <w:t>Воспитатель: Никитина С.И.</w:t>
      </w:r>
    </w:p>
    <w:p w:rsidR="00BF6B79" w:rsidRPr="00BF6B79" w:rsidRDefault="00BF6B79" w:rsidP="00BF6B79">
      <w:pPr>
        <w:pStyle w:val="a3"/>
        <w:rPr>
          <w:b w:val="0"/>
          <w:sz w:val="48"/>
          <w:szCs w:val="48"/>
        </w:rPr>
      </w:pPr>
      <w:r w:rsidRPr="00BF6B79">
        <w:rPr>
          <w:b w:val="0"/>
          <w:sz w:val="48"/>
          <w:szCs w:val="48"/>
        </w:rPr>
        <w:t>«Свойства и признаки»</w:t>
      </w:r>
    </w:p>
    <w:p w:rsidR="00BF6B79" w:rsidRDefault="00BF6B79" w:rsidP="00BF6B79">
      <w:pPr>
        <w:pStyle w:val="a3"/>
        <w:rPr>
          <w:b w:val="0"/>
          <w:bCs w:val="0"/>
          <w:i/>
          <w:iCs/>
          <w:spacing w:val="7"/>
          <w:sz w:val="48"/>
          <w:szCs w:val="48"/>
        </w:rPr>
      </w:pP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i/>
          <w:iCs/>
          <w:spacing w:val="7"/>
          <w:sz w:val="48"/>
          <w:szCs w:val="48"/>
        </w:rPr>
        <w:t xml:space="preserve">Цели: </w:t>
      </w:r>
      <w:r w:rsidRPr="00BF6B79">
        <w:rPr>
          <w:b w:val="0"/>
          <w:bCs w:val="0"/>
          <w:spacing w:val="7"/>
          <w:sz w:val="48"/>
          <w:szCs w:val="48"/>
        </w:rPr>
        <w:t>развивать пространственное воображение; система</w:t>
      </w:r>
      <w:r w:rsidRPr="00BF6B79">
        <w:rPr>
          <w:b w:val="0"/>
          <w:bCs w:val="0"/>
          <w:spacing w:val="7"/>
          <w:sz w:val="48"/>
          <w:szCs w:val="48"/>
        </w:rPr>
        <w:softHyphen/>
      </w:r>
      <w:r w:rsidRPr="00BF6B79">
        <w:rPr>
          <w:b w:val="0"/>
          <w:bCs w:val="0"/>
          <w:spacing w:val="12"/>
          <w:sz w:val="48"/>
          <w:szCs w:val="48"/>
        </w:rPr>
        <w:t xml:space="preserve">тизировать знания о признаках объектов; обучать навыкам </w:t>
      </w:r>
      <w:r w:rsidRPr="00BF6B79">
        <w:rPr>
          <w:b w:val="0"/>
          <w:bCs w:val="0"/>
          <w:spacing w:val="7"/>
          <w:sz w:val="48"/>
          <w:szCs w:val="48"/>
        </w:rPr>
        <w:t>классификации; развивать фантазию, умение переносить при</w:t>
      </w:r>
      <w:r w:rsidRPr="00BF6B79">
        <w:rPr>
          <w:b w:val="0"/>
          <w:bCs w:val="0"/>
          <w:spacing w:val="7"/>
          <w:sz w:val="48"/>
          <w:szCs w:val="48"/>
        </w:rPr>
        <w:softHyphen/>
      </w:r>
      <w:r w:rsidRPr="00BF6B79">
        <w:rPr>
          <w:b w:val="0"/>
          <w:bCs w:val="0"/>
          <w:spacing w:val="9"/>
          <w:sz w:val="48"/>
          <w:szCs w:val="48"/>
        </w:rPr>
        <w:t>знаки с одного объекта на другой; развивать внимание.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i/>
          <w:iCs/>
          <w:spacing w:val="9"/>
          <w:sz w:val="48"/>
          <w:szCs w:val="48"/>
        </w:rPr>
        <w:lastRenderedPageBreak/>
        <w:t xml:space="preserve">Оборудование: </w:t>
      </w:r>
      <w:r w:rsidRPr="00BF6B79">
        <w:rPr>
          <w:b w:val="0"/>
          <w:bCs w:val="0"/>
          <w:spacing w:val="9"/>
          <w:sz w:val="48"/>
          <w:szCs w:val="48"/>
        </w:rPr>
        <w:t>карточки с рисунками.</w:t>
      </w:r>
    </w:p>
    <w:p w:rsidR="00BF6B79" w:rsidRDefault="00BF6B79" w:rsidP="00BF6B79">
      <w:pPr>
        <w:pStyle w:val="a3"/>
        <w:rPr>
          <w:spacing w:val="72"/>
          <w:sz w:val="48"/>
          <w:szCs w:val="48"/>
        </w:rPr>
      </w:pP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spacing w:val="72"/>
          <w:sz w:val="48"/>
          <w:szCs w:val="48"/>
        </w:rPr>
        <w:t>1.</w:t>
      </w:r>
      <w:r w:rsidRPr="00BF6B79">
        <w:rPr>
          <w:sz w:val="48"/>
          <w:szCs w:val="48"/>
        </w:rPr>
        <w:tab/>
        <w:t>Игра «Прятки».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3"/>
          <w:sz w:val="48"/>
          <w:szCs w:val="48"/>
        </w:rPr>
        <w:t>Занятие начинается с сообщения воспитателя о том, что Иг</w:t>
      </w:r>
      <w:r w:rsidRPr="00BF6B79">
        <w:rPr>
          <w:b w:val="0"/>
          <w:bCs w:val="0"/>
          <w:spacing w:val="3"/>
          <w:sz w:val="48"/>
          <w:szCs w:val="48"/>
        </w:rPr>
        <w:softHyphen/>
      </w:r>
      <w:r w:rsidRPr="00BF6B79">
        <w:rPr>
          <w:b w:val="0"/>
          <w:bCs w:val="0"/>
          <w:spacing w:val="5"/>
          <w:sz w:val="48"/>
          <w:szCs w:val="48"/>
        </w:rPr>
        <w:t xml:space="preserve">рушка где-то спряталась и ее нужно найти. Просто перебирать </w:t>
      </w:r>
      <w:r w:rsidRPr="00BF6B79">
        <w:rPr>
          <w:b w:val="0"/>
          <w:bCs w:val="0"/>
          <w:spacing w:val="3"/>
          <w:sz w:val="48"/>
          <w:szCs w:val="48"/>
        </w:rPr>
        <w:t>различные места будет долго и неинтересно, лучше задавать це</w:t>
      </w:r>
      <w:r w:rsidRPr="00BF6B79">
        <w:rPr>
          <w:b w:val="0"/>
          <w:bCs w:val="0"/>
          <w:spacing w:val="3"/>
          <w:sz w:val="48"/>
          <w:szCs w:val="48"/>
        </w:rPr>
        <w:softHyphen/>
      </w:r>
      <w:r w:rsidRPr="00BF6B79">
        <w:rPr>
          <w:b w:val="0"/>
          <w:bCs w:val="0"/>
          <w:sz w:val="48"/>
          <w:szCs w:val="48"/>
        </w:rPr>
        <w:t>ленаправленные вопросы, ведущие к сужению круга поиска. Мож</w:t>
      </w:r>
      <w:r w:rsidRPr="00BF6B79">
        <w:rPr>
          <w:b w:val="0"/>
          <w:bCs w:val="0"/>
          <w:sz w:val="48"/>
          <w:szCs w:val="48"/>
        </w:rPr>
        <w:softHyphen/>
      </w:r>
      <w:r w:rsidRPr="00BF6B79">
        <w:rPr>
          <w:b w:val="0"/>
          <w:bCs w:val="0"/>
          <w:spacing w:val="5"/>
          <w:sz w:val="48"/>
          <w:szCs w:val="48"/>
        </w:rPr>
        <w:t>но провести аналогию, нарисовав дерево с крупными ветками.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5"/>
          <w:sz w:val="48"/>
          <w:szCs w:val="48"/>
        </w:rPr>
        <w:t xml:space="preserve">В.: Представьте себе, что на этом дереве нам нужно найти </w:t>
      </w:r>
      <w:r w:rsidRPr="00BF6B79">
        <w:rPr>
          <w:b w:val="0"/>
          <w:bCs w:val="0"/>
          <w:spacing w:val="4"/>
          <w:sz w:val="48"/>
          <w:szCs w:val="48"/>
        </w:rPr>
        <w:t xml:space="preserve">какой-то один листочек. Можно, конечно, перебирать листочки по одному, пока не найдешь </w:t>
      </w:r>
      <w:proofErr w:type="gramStart"/>
      <w:r w:rsidRPr="00BF6B79">
        <w:rPr>
          <w:b w:val="0"/>
          <w:bCs w:val="0"/>
          <w:spacing w:val="4"/>
          <w:sz w:val="48"/>
          <w:szCs w:val="48"/>
        </w:rPr>
        <w:t>нужный</w:t>
      </w:r>
      <w:proofErr w:type="gramEnd"/>
      <w:r w:rsidRPr="00BF6B79">
        <w:rPr>
          <w:b w:val="0"/>
          <w:bCs w:val="0"/>
          <w:spacing w:val="4"/>
          <w:sz w:val="48"/>
          <w:szCs w:val="48"/>
        </w:rPr>
        <w:t>. А можно и другим спосо</w:t>
      </w:r>
      <w:r w:rsidRPr="00BF6B79">
        <w:rPr>
          <w:b w:val="0"/>
          <w:bCs w:val="0"/>
          <w:spacing w:val="4"/>
          <w:sz w:val="48"/>
          <w:szCs w:val="48"/>
        </w:rPr>
        <w:softHyphen/>
      </w:r>
      <w:r w:rsidRPr="00BF6B79">
        <w:rPr>
          <w:b w:val="0"/>
          <w:bCs w:val="0"/>
          <w:sz w:val="48"/>
          <w:szCs w:val="48"/>
        </w:rPr>
        <w:t xml:space="preserve">бом: узнавать по вопросам, где он находится. </w:t>
      </w:r>
      <w:r w:rsidRPr="00BF6B79">
        <w:rPr>
          <w:b w:val="0"/>
          <w:bCs w:val="0"/>
          <w:i/>
          <w:iCs/>
          <w:sz w:val="48"/>
          <w:szCs w:val="48"/>
        </w:rPr>
        <w:t>Этот</w:t>
      </w:r>
      <w:r>
        <w:rPr>
          <w:b w:val="0"/>
          <w:bCs w:val="0"/>
          <w:i/>
          <w:iCs/>
          <w:sz w:val="48"/>
          <w:szCs w:val="48"/>
        </w:rPr>
        <w:t xml:space="preserve"> </w:t>
      </w:r>
      <w:r w:rsidRPr="00BF6B79">
        <w:rPr>
          <w:b w:val="0"/>
          <w:bCs w:val="0"/>
          <w:i/>
          <w:iCs/>
          <w:sz w:val="48"/>
          <w:szCs w:val="48"/>
        </w:rPr>
        <w:t xml:space="preserve">листочек </w:t>
      </w:r>
      <w:r w:rsidRPr="00BF6B79">
        <w:rPr>
          <w:b w:val="0"/>
          <w:bCs w:val="0"/>
          <w:i/>
          <w:iCs/>
          <w:spacing w:val="3"/>
          <w:sz w:val="48"/>
          <w:szCs w:val="48"/>
        </w:rPr>
        <w:t xml:space="preserve">слева от ствола? Этот листочек выше большой ветки? Этот </w:t>
      </w:r>
      <w:r w:rsidRPr="00BF6B79">
        <w:rPr>
          <w:b w:val="0"/>
          <w:bCs w:val="0"/>
          <w:i/>
          <w:iCs/>
          <w:spacing w:val="1"/>
          <w:sz w:val="48"/>
          <w:szCs w:val="48"/>
        </w:rPr>
        <w:t xml:space="preserve">листочек справа от маленькой ветки? </w:t>
      </w:r>
      <w:r w:rsidRPr="00BF6B79">
        <w:rPr>
          <w:b w:val="0"/>
          <w:bCs w:val="0"/>
          <w:spacing w:val="1"/>
          <w:sz w:val="48"/>
          <w:szCs w:val="48"/>
        </w:rPr>
        <w:t xml:space="preserve">и т. д. </w:t>
      </w:r>
      <w:r w:rsidRPr="00BF6B79">
        <w:rPr>
          <w:b w:val="0"/>
          <w:bCs w:val="0"/>
          <w:i/>
          <w:iCs/>
          <w:spacing w:val="1"/>
          <w:sz w:val="48"/>
          <w:szCs w:val="48"/>
        </w:rPr>
        <w:t xml:space="preserve">(Вопросы </w:t>
      </w:r>
      <w:r w:rsidRPr="00BF6B79">
        <w:rPr>
          <w:b w:val="0"/>
          <w:bCs w:val="0"/>
          <w:i/>
          <w:iCs/>
          <w:spacing w:val="1"/>
          <w:sz w:val="48"/>
          <w:szCs w:val="48"/>
        </w:rPr>
        <w:lastRenderedPageBreak/>
        <w:t>воспита</w:t>
      </w:r>
      <w:r w:rsidRPr="00BF6B79">
        <w:rPr>
          <w:b w:val="0"/>
          <w:bCs w:val="0"/>
          <w:i/>
          <w:iCs/>
          <w:spacing w:val="1"/>
          <w:sz w:val="48"/>
          <w:szCs w:val="48"/>
        </w:rPr>
        <w:softHyphen/>
      </w:r>
      <w:r w:rsidRPr="00BF6B79">
        <w:rPr>
          <w:b w:val="0"/>
          <w:bCs w:val="0"/>
          <w:i/>
          <w:iCs/>
          <w:sz w:val="48"/>
          <w:szCs w:val="48"/>
        </w:rPr>
        <w:t>тель сопровождает соответствующими показами на рисунке.)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3"/>
          <w:sz w:val="48"/>
          <w:szCs w:val="48"/>
        </w:rPr>
        <w:t>После этого предлагается найти Игрушку по вопросам, пред</w:t>
      </w:r>
      <w:r w:rsidRPr="00BF6B79">
        <w:rPr>
          <w:b w:val="0"/>
          <w:bCs w:val="0"/>
          <w:spacing w:val="3"/>
          <w:sz w:val="48"/>
          <w:szCs w:val="48"/>
        </w:rPr>
        <w:softHyphen/>
      </w:r>
      <w:r w:rsidRPr="00BF6B79">
        <w:rPr>
          <w:b w:val="0"/>
          <w:bCs w:val="0"/>
          <w:sz w:val="48"/>
          <w:szCs w:val="48"/>
        </w:rPr>
        <w:t>полагающим деление пространства на части. Желательно, что</w:t>
      </w:r>
      <w:r w:rsidRPr="00BF6B79">
        <w:rPr>
          <w:b w:val="0"/>
          <w:bCs w:val="0"/>
          <w:sz w:val="48"/>
          <w:szCs w:val="48"/>
        </w:rPr>
        <w:softHyphen/>
      </w:r>
      <w:r w:rsidRPr="00BF6B79">
        <w:rPr>
          <w:b w:val="0"/>
          <w:bCs w:val="0"/>
          <w:spacing w:val="5"/>
          <w:sz w:val="48"/>
          <w:szCs w:val="48"/>
        </w:rPr>
        <w:t xml:space="preserve">бы она была спрятана в каком-либо шкафу. Тогда можно задать </w:t>
      </w:r>
      <w:r w:rsidRPr="00BF6B79">
        <w:rPr>
          <w:b w:val="0"/>
          <w:bCs w:val="0"/>
          <w:spacing w:val="1"/>
          <w:sz w:val="48"/>
          <w:szCs w:val="48"/>
        </w:rPr>
        <w:t xml:space="preserve">дополнительные вопросы: </w:t>
      </w:r>
      <w:r w:rsidRPr="00BF6B79">
        <w:rPr>
          <w:b w:val="0"/>
          <w:bCs w:val="0"/>
          <w:i/>
          <w:iCs/>
          <w:spacing w:val="1"/>
          <w:sz w:val="48"/>
          <w:szCs w:val="48"/>
        </w:rPr>
        <w:t xml:space="preserve">На какой </w:t>
      </w:r>
      <w:proofErr w:type="gramStart"/>
      <w:r w:rsidRPr="00BF6B79">
        <w:rPr>
          <w:b w:val="0"/>
          <w:bCs w:val="0"/>
          <w:i/>
          <w:iCs/>
          <w:spacing w:val="1"/>
          <w:sz w:val="48"/>
          <w:szCs w:val="48"/>
        </w:rPr>
        <w:t>полке</w:t>
      </w:r>
      <w:proofErr w:type="gramEnd"/>
      <w:r w:rsidRPr="00BF6B79">
        <w:rPr>
          <w:b w:val="0"/>
          <w:bCs w:val="0"/>
          <w:i/>
          <w:iCs/>
          <w:spacing w:val="1"/>
          <w:sz w:val="48"/>
          <w:szCs w:val="48"/>
        </w:rPr>
        <w:t xml:space="preserve"> и с </w:t>
      </w:r>
      <w:proofErr w:type="gramStart"/>
      <w:r w:rsidRPr="00BF6B79">
        <w:rPr>
          <w:b w:val="0"/>
          <w:bCs w:val="0"/>
          <w:i/>
          <w:iCs/>
          <w:spacing w:val="1"/>
          <w:sz w:val="48"/>
          <w:szCs w:val="48"/>
        </w:rPr>
        <w:t>какой</w:t>
      </w:r>
      <w:proofErr w:type="gramEnd"/>
      <w:r w:rsidRPr="00BF6B79">
        <w:rPr>
          <w:b w:val="0"/>
          <w:bCs w:val="0"/>
          <w:i/>
          <w:iCs/>
          <w:spacing w:val="1"/>
          <w:sz w:val="48"/>
          <w:szCs w:val="48"/>
        </w:rPr>
        <w:t xml:space="preserve"> стороны она </w:t>
      </w:r>
      <w:r w:rsidRPr="00BF6B79">
        <w:rPr>
          <w:b w:val="0"/>
          <w:bCs w:val="0"/>
          <w:i/>
          <w:iCs/>
          <w:sz w:val="48"/>
          <w:szCs w:val="48"/>
        </w:rPr>
        <w:t>находится?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sz w:val="48"/>
          <w:szCs w:val="48"/>
        </w:rPr>
        <w:t>2.</w:t>
      </w:r>
      <w:r w:rsidRPr="00BF6B79">
        <w:rPr>
          <w:sz w:val="48"/>
          <w:szCs w:val="48"/>
        </w:rPr>
        <w:tab/>
      </w:r>
      <w:r w:rsidRPr="00BF6B79">
        <w:rPr>
          <w:spacing w:val="-2"/>
          <w:sz w:val="48"/>
          <w:szCs w:val="48"/>
        </w:rPr>
        <w:t>Выделение признаков.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z w:val="48"/>
          <w:szCs w:val="48"/>
        </w:rPr>
        <w:t>Воспитатель на столе выставляет 6—7 карточек с рисун</w:t>
      </w:r>
      <w:r w:rsidRPr="00BF6B79">
        <w:rPr>
          <w:b w:val="0"/>
          <w:bCs w:val="0"/>
          <w:sz w:val="48"/>
          <w:szCs w:val="48"/>
        </w:rPr>
        <w:softHyphen/>
      </w:r>
      <w:r w:rsidRPr="00BF6B79">
        <w:rPr>
          <w:b w:val="0"/>
          <w:bCs w:val="0"/>
          <w:spacing w:val="10"/>
          <w:sz w:val="48"/>
          <w:szCs w:val="48"/>
        </w:rPr>
        <w:t>ками из разных тематических групп. Затем указывает свой</w:t>
      </w:r>
      <w:r w:rsidRPr="00BF6B79">
        <w:rPr>
          <w:b w:val="0"/>
          <w:bCs w:val="0"/>
          <w:spacing w:val="10"/>
          <w:sz w:val="48"/>
          <w:szCs w:val="48"/>
        </w:rPr>
        <w:softHyphen/>
      </w:r>
      <w:r w:rsidRPr="00BF6B79">
        <w:rPr>
          <w:b w:val="0"/>
          <w:bCs w:val="0"/>
          <w:spacing w:val="9"/>
          <w:sz w:val="48"/>
          <w:szCs w:val="48"/>
        </w:rPr>
        <w:t>ство, а дети должны называть признаки данных объектов.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5"/>
          <w:sz w:val="48"/>
          <w:szCs w:val="48"/>
        </w:rPr>
        <w:t xml:space="preserve">Например, даны карточки: крокодил, ромашка, нож, лодка, </w:t>
      </w:r>
      <w:r w:rsidRPr="00BF6B79">
        <w:rPr>
          <w:b w:val="0"/>
          <w:bCs w:val="0"/>
          <w:sz w:val="48"/>
          <w:szCs w:val="48"/>
        </w:rPr>
        <w:t>облако, мяч. Воспитатель называет свойство «цвет», дети по по</w:t>
      </w:r>
      <w:r w:rsidRPr="00BF6B79">
        <w:rPr>
          <w:b w:val="0"/>
          <w:bCs w:val="0"/>
          <w:sz w:val="48"/>
          <w:szCs w:val="48"/>
        </w:rPr>
        <w:softHyphen/>
      </w:r>
      <w:r w:rsidRPr="00BF6B79">
        <w:rPr>
          <w:b w:val="0"/>
          <w:bCs w:val="0"/>
          <w:spacing w:val="4"/>
          <w:sz w:val="48"/>
          <w:szCs w:val="48"/>
        </w:rPr>
        <w:t>рядку указывают признаки: зеленый, белая с желтым, серый, ко</w:t>
      </w:r>
      <w:r w:rsidRPr="00BF6B79">
        <w:rPr>
          <w:b w:val="0"/>
          <w:bCs w:val="0"/>
          <w:w w:val="114"/>
          <w:sz w:val="48"/>
          <w:szCs w:val="48"/>
        </w:rPr>
        <w:t xml:space="preserve">ричневая, белый, разноцветный; </w:t>
      </w:r>
      <w:r w:rsidRPr="00BF6B79">
        <w:rPr>
          <w:b w:val="0"/>
          <w:bCs w:val="0"/>
          <w:w w:val="114"/>
          <w:sz w:val="48"/>
          <w:szCs w:val="48"/>
        </w:rPr>
        <w:lastRenderedPageBreak/>
        <w:t>воспитатель называет свойство «размер», дети — большой, маленькая, маленький, большая, боль</w:t>
      </w:r>
      <w:r w:rsidRPr="00BF6B79">
        <w:rPr>
          <w:b w:val="0"/>
          <w:bCs w:val="0"/>
          <w:w w:val="114"/>
          <w:sz w:val="48"/>
          <w:szCs w:val="48"/>
        </w:rPr>
        <w:softHyphen/>
      </w:r>
      <w:r w:rsidRPr="00BF6B79">
        <w:rPr>
          <w:b w:val="0"/>
          <w:bCs w:val="0"/>
          <w:spacing w:val="5"/>
          <w:w w:val="114"/>
          <w:sz w:val="48"/>
          <w:szCs w:val="48"/>
        </w:rPr>
        <w:t xml:space="preserve">шое, маленький; воспитатель называет свойство «вес», дети </w:t>
      </w:r>
      <w:proofErr w:type="gramStart"/>
      <w:r w:rsidRPr="00BF6B79">
        <w:rPr>
          <w:b w:val="0"/>
          <w:bCs w:val="0"/>
          <w:spacing w:val="5"/>
          <w:w w:val="114"/>
          <w:sz w:val="48"/>
          <w:szCs w:val="48"/>
        </w:rPr>
        <w:t>-</w:t>
      </w:r>
      <w:r w:rsidRPr="00BF6B79">
        <w:rPr>
          <w:b w:val="0"/>
          <w:bCs w:val="0"/>
          <w:spacing w:val="1"/>
          <w:w w:val="114"/>
          <w:sz w:val="48"/>
          <w:szCs w:val="48"/>
        </w:rPr>
        <w:t>т</w:t>
      </w:r>
      <w:proofErr w:type="gramEnd"/>
      <w:r w:rsidRPr="00BF6B79">
        <w:rPr>
          <w:b w:val="0"/>
          <w:bCs w:val="0"/>
          <w:spacing w:val="1"/>
          <w:w w:val="114"/>
          <w:sz w:val="48"/>
          <w:szCs w:val="48"/>
        </w:rPr>
        <w:t>яжелый, легкая, легкий, тяжелая, легкое, легкий и т. д.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w w:val="114"/>
          <w:sz w:val="48"/>
          <w:szCs w:val="48"/>
        </w:rPr>
        <w:t xml:space="preserve">Примеры свойств: форма, вещество, запах, «съедобность», </w:t>
      </w:r>
      <w:r w:rsidRPr="00BF6B79">
        <w:rPr>
          <w:b w:val="0"/>
          <w:bCs w:val="0"/>
          <w:spacing w:val="7"/>
          <w:w w:val="114"/>
          <w:sz w:val="48"/>
          <w:szCs w:val="48"/>
        </w:rPr>
        <w:t>гладкость, температура и др.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-3"/>
          <w:w w:val="114"/>
          <w:sz w:val="48"/>
          <w:szCs w:val="48"/>
        </w:rPr>
        <w:t>При этом сразу же нужно показывать, что есть признаки, ко</w:t>
      </w:r>
      <w:r w:rsidRPr="00BF6B79">
        <w:rPr>
          <w:b w:val="0"/>
          <w:bCs w:val="0"/>
          <w:spacing w:val="-3"/>
          <w:w w:val="114"/>
          <w:sz w:val="48"/>
          <w:szCs w:val="48"/>
        </w:rPr>
        <w:softHyphen/>
        <w:t xml:space="preserve">торые могут изменяться: мяч может быть и большой и маленький; </w:t>
      </w:r>
      <w:r w:rsidRPr="00BF6B79">
        <w:rPr>
          <w:b w:val="0"/>
          <w:bCs w:val="0"/>
          <w:spacing w:val="-1"/>
          <w:w w:val="114"/>
          <w:sz w:val="48"/>
          <w:szCs w:val="48"/>
        </w:rPr>
        <w:t>лодка может быть и синяя, и зеленая, и красная; и деревянная, и резиновая и т. д.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w w:val="114"/>
          <w:sz w:val="48"/>
          <w:szCs w:val="48"/>
        </w:rPr>
        <w:t>3.</w:t>
      </w:r>
      <w:r w:rsidRPr="00BF6B79">
        <w:rPr>
          <w:sz w:val="48"/>
          <w:szCs w:val="48"/>
        </w:rPr>
        <w:tab/>
      </w:r>
      <w:r w:rsidRPr="00BF6B79">
        <w:rPr>
          <w:spacing w:val="-3"/>
          <w:w w:val="114"/>
          <w:sz w:val="48"/>
          <w:szCs w:val="48"/>
        </w:rPr>
        <w:t>Игра на переключение внимания «Цвет, вес, размер».</w:t>
      </w:r>
    </w:p>
    <w:p w:rsidR="00BF6B79" w:rsidRDefault="00BF6B79" w:rsidP="00BF6B79">
      <w:pPr>
        <w:pStyle w:val="a3"/>
        <w:rPr>
          <w:b w:val="0"/>
          <w:bCs w:val="0"/>
          <w:spacing w:val="3"/>
          <w:w w:val="114"/>
          <w:sz w:val="48"/>
          <w:szCs w:val="48"/>
        </w:rPr>
      </w:pPr>
      <w:r w:rsidRPr="00BF6B79">
        <w:rPr>
          <w:b w:val="0"/>
          <w:bCs w:val="0"/>
          <w:spacing w:val="1"/>
          <w:w w:val="114"/>
          <w:sz w:val="48"/>
          <w:szCs w:val="48"/>
        </w:rPr>
        <w:t>По команде «Цвет!» дети поднимают руки над головой, со</w:t>
      </w:r>
      <w:r w:rsidRPr="00BF6B79">
        <w:rPr>
          <w:b w:val="0"/>
          <w:bCs w:val="0"/>
          <w:spacing w:val="1"/>
          <w:w w:val="114"/>
          <w:sz w:val="48"/>
          <w:szCs w:val="48"/>
        </w:rPr>
        <w:softHyphen/>
      </w:r>
      <w:r w:rsidRPr="00BF6B79">
        <w:rPr>
          <w:b w:val="0"/>
          <w:bCs w:val="0"/>
          <w:w w:val="114"/>
          <w:sz w:val="48"/>
          <w:szCs w:val="48"/>
        </w:rPr>
        <w:t xml:space="preserve">единив их как крышу (похоже на </w:t>
      </w:r>
      <w:r w:rsidRPr="00BF6B79">
        <w:rPr>
          <w:b w:val="0"/>
          <w:bCs w:val="0"/>
          <w:w w:val="114"/>
          <w:sz w:val="48"/>
          <w:szCs w:val="48"/>
        </w:rPr>
        <w:lastRenderedPageBreak/>
        <w:t xml:space="preserve">карандаш), по команде «Вес!» </w:t>
      </w:r>
      <w:proofErr w:type="gramStart"/>
      <w:r w:rsidRPr="00BF6B79">
        <w:rPr>
          <w:b w:val="0"/>
          <w:bCs w:val="0"/>
          <w:w w:val="114"/>
          <w:sz w:val="48"/>
          <w:szCs w:val="48"/>
        </w:rPr>
        <w:t>-р</w:t>
      </w:r>
      <w:proofErr w:type="gramEnd"/>
      <w:r w:rsidRPr="00BF6B79">
        <w:rPr>
          <w:b w:val="0"/>
          <w:bCs w:val="0"/>
          <w:w w:val="114"/>
          <w:sz w:val="48"/>
          <w:szCs w:val="48"/>
        </w:rPr>
        <w:t>уки в стороны, показывая чаши весов, по команде «Размер!» -</w:t>
      </w:r>
      <w:r w:rsidRPr="00BF6B79">
        <w:rPr>
          <w:b w:val="0"/>
          <w:bCs w:val="0"/>
          <w:spacing w:val="3"/>
          <w:w w:val="114"/>
          <w:sz w:val="48"/>
          <w:szCs w:val="48"/>
        </w:rPr>
        <w:t>кладут одну руку на другую («линейка»).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proofErr w:type="gramStart"/>
      <w:r w:rsidRPr="00BF6B79">
        <w:rPr>
          <w:b w:val="0"/>
          <w:bCs w:val="0"/>
          <w:spacing w:val="1"/>
          <w:w w:val="114"/>
          <w:sz w:val="48"/>
          <w:szCs w:val="48"/>
        </w:rPr>
        <w:t xml:space="preserve">Воспитатель называет в произвольном порядке различные </w:t>
      </w:r>
      <w:r w:rsidRPr="00BF6B79">
        <w:rPr>
          <w:b w:val="0"/>
          <w:bCs w:val="0"/>
          <w:spacing w:val="5"/>
          <w:w w:val="114"/>
          <w:sz w:val="48"/>
          <w:szCs w:val="48"/>
        </w:rPr>
        <w:t>свойства и признаки (например: цвет, красный, вес, размер, легкий, зеленый, маленький, цвет...), дети должны правильно на них реагировать.</w:t>
      </w:r>
      <w:proofErr w:type="gramEnd"/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w w:val="114"/>
          <w:sz w:val="48"/>
          <w:szCs w:val="48"/>
        </w:rPr>
        <w:t>4.</w:t>
      </w:r>
      <w:r w:rsidRPr="00BF6B79">
        <w:rPr>
          <w:sz w:val="48"/>
          <w:szCs w:val="48"/>
        </w:rPr>
        <w:tab/>
      </w:r>
      <w:r w:rsidRPr="00BF6B79">
        <w:rPr>
          <w:spacing w:val="-5"/>
          <w:w w:val="114"/>
          <w:sz w:val="48"/>
          <w:szCs w:val="48"/>
        </w:rPr>
        <w:t>Изменение признаков.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4"/>
          <w:w w:val="114"/>
          <w:sz w:val="48"/>
          <w:szCs w:val="48"/>
        </w:rPr>
        <w:t xml:space="preserve">Воспитатель предлагает детям разделить все карточки на </w:t>
      </w:r>
      <w:r w:rsidRPr="00BF6B79">
        <w:rPr>
          <w:b w:val="0"/>
          <w:bCs w:val="0"/>
          <w:spacing w:val="5"/>
          <w:w w:val="114"/>
          <w:sz w:val="48"/>
          <w:szCs w:val="48"/>
        </w:rPr>
        <w:t>две группы и объяснить свой вывод.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5"/>
          <w:w w:val="114"/>
          <w:sz w:val="48"/>
          <w:szCs w:val="48"/>
        </w:rPr>
        <w:t xml:space="preserve">- Несмотря на </w:t>
      </w:r>
      <w:proofErr w:type="gramStart"/>
      <w:r w:rsidRPr="00BF6B79">
        <w:rPr>
          <w:b w:val="0"/>
          <w:bCs w:val="0"/>
          <w:spacing w:val="5"/>
          <w:w w:val="114"/>
          <w:sz w:val="48"/>
          <w:szCs w:val="48"/>
        </w:rPr>
        <w:t>то</w:t>
      </w:r>
      <w:proofErr w:type="gramEnd"/>
      <w:r w:rsidRPr="00BF6B79">
        <w:rPr>
          <w:b w:val="0"/>
          <w:bCs w:val="0"/>
          <w:spacing w:val="5"/>
          <w:w w:val="114"/>
          <w:sz w:val="48"/>
          <w:szCs w:val="48"/>
        </w:rPr>
        <w:t xml:space="preserve"> что можно найти множество разнооб</w:t>
      </w:r>
      <w:r w:rsidRPr="00BF6B79">
        <w:rPr>
          <w:b w:val="0"/>
          <w:bCs w:val="0"/>
          <w:spacing w:val="5"/>
          <w:w w:val="114"/>
          <w:sz w:val="48"/>
          <w:szCs w:val="48"/>
        </w:rPr>
        <w:softHyphen/>
      </w:r>
      <w:r w:rsidRPr="00BF6B79">
        <w:rPr>
          <w:b w:val="0"/>
          <w:bCs w:val="0"/>
          <w:w w:val="114"/>
          <w:sz w:val="48"/>
          <w:szCs w:val="48"/>
        </w:rPr>
        <w:t xml:space="preserve">разных признаков деления, главным отличием является то, что </w:t>
      </w:r>
      <w:r w:rsidRPr="00BF6B79">
        <w:rPr>
          <w:b w:val="0"/>
          <w:bCs w:val="0"/>
          <w:spacing w:val="4"/>
          <w:w w:val="114"/>
          <w:sz w:val="48"/>
          <w:szCs w:val="48"/>
        </w:rPr>
        <w:t>среди объектов есть предметы живой и неживой природы.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-6"/>
          <w:w w:val="114"/>
          <w:sz w:val="48"/>
          <w:szCs w:val="48"/>
        </w:rPr>
        <w:lastRenderedPageBreak/>
        <w:t xml:space="preserve">После этого воспитатель оставляет на столе только «неживые» </w:t>
      </w:r>
      <w:r w:rsidRPr="00BF6B79">
        <w:rPr>
          <w:b w:val="0"/>
          <w:bCs w:val="0"/>
          <w:w w:val="114"/>
          <w:sz w:val="48"/>
          <w:szCs w:val="48"/>
        </w:rPr>
        <w:t xml:space="preserve">объекты. Затем по каждому объекту выбирается 1—2 признака, </w:t>
      </w:r>
      <w:r w:rsidRPr="00BF6B79">
        <w:rPr>
          <w:b w:val="0"/>
          <w:bCs w:val="0"/>
          <w:spacing w:val="-3"/>
          <w:w w:val="114"/>
          <w:sz w:val="48"/>
          <w:szCs w:val="48"/>
        </w:rPr>
        <w:t>которые нужно изменить и представить последствия такого изме</w:t>
      </w:r>
      <w:r w:rsidRPr="00BF6B79">
        <w:rPr>
          <w:b w:val="0"/>
          <w:bCs w:val="0"/>
          <w:spacing w:val="-3"/>
          <w:w w:val="114"/>
          <w:sz w:val="48"/>
          <w:szCs w:val="48"/>
        </w:rPr>
        <w:softHyphen/>
      </w:r>
      <w:r w:rsidRPr="00BF6B79">
        <w:rPr>
          <w:b w:val="0"/>
          <w:bCs w:val="0"/>
          <w:spacing w:val="3"/>
          <w:w w:val="106"/>
          <w:sz w:val="48"/>
          <w:szCs w:val="48"/>
        </w:rPr>
        <w:t xml:space="preserve">нения. Например: </w:t>
      </w:r>
      <w:r w:rsidRPr="00BF6B79">
        <w:rPr>
          <w:b w:val="0"/>
          <w:bCs w:val="0"/>
          <w:i/>
          <w:iCs/>
          <w:spacing w:val="3"/>
          <w:w w:val="106"/>
          <w:sz w:val="48"/>
          <w:szCs w:val="48"/>
        </w:rPr>
        <w:t xml:space="preserve">Что было бы, если бы ножи стали очень-очень </w:t>
      </w:r>
      <w:r w:rsidRPr="00BF6B79">
        <w:rPr>
          <w:b w:val="0"/>
          <w:bCs w:val="0"/>
          <w:i/>
          <w:iCs/>
          <w:spacing w:val="-1"/>
          <w:w w:val="106"/>
          <w:sz w:val="48"/>
          <w:szCs w:val="48"/>
        </w:rPr>
        <w:t xml:space="preserve">острыми или очень-очень большими, как дом? Что было бы, если бы </w:t>
      </w:r>
      <w:r w:rsidRPr="00BF6B79">
        <w:rPr>
          <w:b w:val="0"/>
          <w:bCs w:val="0"/>
          <w:i/>
          <w:iCs/>
          <w:w w:val="106"/>
          <w:sz w:val="48"/>
          <w:szCs w:val="48"/>
        </w:rPr>
        <w:t xml:space="preserve">мячи стали очень тяжелыми (или очень легкими)? </w:t>
      </w:r>
      <w:r w:rsidRPr="00BF6B79">
        <w:rPr>
          <w:b w:val="0"/>
          <w:bCs w:val="0"/>
          <w:w w:val="106"/>
          <w:sz w:val="48"/>
          <w:szCs w:val="48"/>
        </w:rPr>
        <w:t>и т. д.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w w:val="114"/>
          <w:sz w:val="48"/>
          <w:szCs w:val="48"/>
        </w:rPr>
        <w:t xml:space="preserve">При этом воспитатель подчеркивает, что изменились бы и </w:t>
      </w:r>
      <w:r w:rsidRPr="00BF6B79">
        <w:rPr>
          <w:b w:val="0"/>
          <w:bCs w:val="0"/>
          <w:spacing w:val="3"/>
          <w:w w:val="114"/>
          <w:sz w:val="48"/>
          <w:szCs w:val="48"/>
        </w:rPr>
        <w:t xml:space="preserve">функции данных объектов, они бы уже не смогли выполнять </w:t>
      </w:r>
      <w:r w:rsidRPr="00BF6B79">
        <w:rPr>
          <w:b w:val="0"/>
          <w:bCs w:val="0"/>
          <w:w w:val="114"/>
          <w:sz w:val="48"/>
          <w:szCs w:val="48"/>
        </w:rPr>
        <w:t xml:space="preserve">свою роль (очень тяжелый мяч для игры использовать нельзя, а </w:t>
      </w:r>
      <w:r w:rsidRPr="00BF6B79">
        <w:rPr>
          <w:b w:val="0"/>
          <w:bCs w:val="0"/>
          <w:spacing w:val="4"/>
          <w:w w:val="114"/>
          <w:sz w:val="48"/>
          <w:szCs w:val="48"/>
        </w:rPr>
        <w:t>что с ним теперь можно сделать?).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w w:val="114"/>
          <w:sz w:val="48"/>
          <w:szCs w:val="48"/>
        </w:rPr>
        <w:t>5.</w:t>
      </w:r>
      <w:r w:rsidRPr="00BF6B79">
        <w:rPr>
          <w:sz w:val="48"/>
          <w:szCs w:val="48"/>
        </w:rPr>
        <w:tab/>
      </w:r>
      <w:r w:rsidRPr="00BF6B79">
        <w:rPr>
          <w:spacing w:val="-3"/>
          <w:w w:val="114"/>
          <w:sz w:val="48"/>
          <w:szCs w:val="48"/>
        </w:rPr>
        <w:t>Практическая работа.</w:t>
      </w:r>
    </w:p>
    <w:p w:rsidR="00BF6B79" w:rsidRDefault="00BF6B79" w:rsidP="00BF6B79">
      <w:pPr>
        <w:pStyle w:val="a3"/>
        <w:rPr>
          <w:b w:val="0"/>
          <w:bCs w:val="0"/>
          <w:w w:val="114"/>
          <w:sz w:val="48"/>
          <w:szCs w:val="48"/>
        </w:rPr>
      </w:pPr>
      <w:r w:rsidRPr="00BF6B79">
        <w:rPr>
          <w:b w:val="0"/>
          <w:bCs w:val="0"/>
          <w:w w:val="114"/>
          <w:sz w:val="48"/>
          <w:szCs w:val="48"/>
        </w:rPr>
        <w:t>Нарисовать привычный объект, изменив какие-нибудь при</w:t>
      </w:r>
      <w:r w:rsidRPr="00BF6B79">
        <w:rPr>
          <w:b w:val="0"/>
          <w:bCs w:val="0"/>
          <w:w w:val="114"/>
          <w:sz w:val="48"/>
          <w:szCs w:val="48"/>
        </w:rPr>
        <w:softHyphen/>
        <w:t>знаки.</w:t>
      </w:r>
    </w:p>
    <w:p w:rsidR="00BF6B79" w:rsidRPr="00BF6B79" w:rsidRDefault="00BF6B79" w:rsidP="00BF6B79">
      <w:pPr>
        <w:pStyle w:val="a3"/>
        <w:rPr>
          <w:b w:val="0"/>
          <w:bCs w:val="0"/>
          <w:w w:val="114"/>
          <w:sz w:val="48"/>
          <w:szCs w:val="48"/>
        </w:rPr>
      </w:pPr>
      <w:r w:rsidRPr="00BF6B79">
        <w:rPr>
          <w:b w:val="0"/>
          <w:bCs w:val="0"/>
          <w:spacing w:val="-2"/>
          <w:w w:val="114"/>
          <w:sz w:val="48"/>
          <w:szCs w:val="48"/>
        </w:rPr>
        <w:lastRenderedPageBreak/>
        <w:t xml:space="preserve">Для рисования всем детям можно предложить один и тот же </w:t>
      </w:r>
      <w:r w:rsidRPr="00BF6B79">
        <w:rPr>
          <w:b w:val="0"/>
          <w:bCs w:val="0"/>
          <w:spacing w:val="-6"/>
          <w:w w:val="114"/>
          <w:sz w:val="48"/>
          <w:szCs w:val="48"/>
        </w:rPr>
        <w:t xml:space="preserve">объект, предварительно обсудив, какими «обычными» признаками </w:t>
      </w:r>
      <w:r w:rsidRPr="00BF6B79">
        <w:rPr>
          <w:b w:val="0"/>
          <w:bCs w:val="0"/>
          <w:spacing w:val="-2"/>
          <w:w w:val="114"/>
          <w:sz w:val="48"/>
          <w:szCs w:val="48"/>
        </w:rPr>
        <w:t xml:space="preserve">обладает </w:t>
      </w:r>
      <w:proofErr w:type="gramStart"/>
      <w:r w:rsidRPr="00BF6B79">
        <w:rPr>
          <w:b w:val="0"/>
          <w:bCs w:val="0"/>
          <w:spacing w:val="-2"/>
          <w:w w:val="114"/>
          <w:sz w:val="48"/>
          <w:szCs w:val="48"/>
        </w:rPr>
        <w:t>объект</w:t>
      </w:r>
      <w:proofErr w:type="gramEnd"/>
      <w:r w:rsidRPr="00BF6B79">
        <w:rPr>
          <w:b w:val="0"/>
          <w:bCs w:val="0"/>
          <w:spacing w:val="-2"/>
          <w:w w:val="114"/>
          <w:sz w:val="48"/>
          <w:szCs w:val="48"/>
        </w:rPr>
        <w:t xml:space="preserve"> и какие необычные признаки у него могут быть.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b w:val="0"/>
          <w:bCs w:val="0"/>
          <w:spacing w:val="7"/>
          <w:w w:val="114"/>
          <w:sz w:val="48"/>
          <w:szCs w:val="48"/>
        </w:rPr>
        <w:t xml:space="preserve">Например, арбуз круглый, полосатый, растет на земле. </w:t>
      </w:r>
      <w:r w:rsidRPr="00BF6B79">
        <w:rPr>
          <w:b w:val="0"/>
          <w:bCs w:val="0"/>
          <w:spacing w:val="3"/>
          <w:w w:val="114"/>
          <w:sz w:val="48"/>
          <w:szCs w:val="48"/>
        </w:rPr>
        <w:t xml:space="preserve">Можно нарисовать арбуз другой формы и цвета, растущим на </w:t>
      </w:r>
      <w:r w:rsidRPr="00BF6B79">
        <w:rPr>
          <w:b w:val="0"/>
          <w:bCs w:val="0"/>
          <w:spacing w:val="4"/>
          <w:w w:val="114"/>
          <w:sz w:val="48"/>
          <w:szCs w:val="48"/>
        </w:rPr>
        <w:t>дереве или передвигающимся самостоятельно и т. п.</w:t>
      </w:r>
    </w:p>
    <w:p w:rsidR="00BF6B79" w:rsidRPr="00BF6B79" w:rsidRDefault="00BF6B79" w:rsidP="00BF6B79">
      <w:pPr>
        <w:pStyle w:val="a3"/>
        <w:rPr>
          <w:sz w:val="48"/>
          <w:szCs w:val="48"/>
        </w:rPr>
      </w:pPr>
    </w:p>
    <w:p w:rsidR="00BF6B79" w:rsidRPr="00BF6B79" w:rsidRDefault="00BF6B79" w:rsidP="00BF6B79">
      <w:pPr>
        <w:pStyle w:val="a3"/>
        <w:rPr>
          <w:sz w:val="48"/>
          <w:szCs w:val="48"/>
        </w:rPr>
      </w:pPr>
      <w:r w:rsidRPr="00BF6B79">
        <w:rPr>
          <w:w w:val="116"/>
          <w:sz w:val="48"/>
          <w:szCs w:val="48"/>
        </w:rPr>
        <w:t>6.Подведение итогов.</w:t>
      </w:r>
    </w:p>
    <w:p w:rsidR="00F3761B" w:rsidRPr="00BF6B79" w:rsidRDefault="00F3761B" w:rsidP="00BF6B79">
      <w:pPr>
        <w:pStyle w:val="a3"/>
        <w:rPr>
          <w:sz w:val="48"/>
          <w:szCs w:val="48"/>
        </w:rPr>
      </w:pPr>
    </w:p>
    <w:sectPr w:rsidR="00F3761B" w:rsidRPr="00BF6B79" w:rsidSect="00036525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C02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525"/>
    <w:rsid w:val="00036525"/>
    <w:rsid w:val="00044590"/>
    <w:rsid w:val="00087939"/>
    <w:rsid w:val="000A3C9F"/>
    <w:rsid w:val="004C3AC2"/>
    <w:rsid w:val="00605BBA"/>
    <w:rsid w:val="00852B07"/>
    <w:rsid w:val="00A25E95"/>
    <w:rsid w:val="00BC2C96"/>
    <w:rsid w:val="00BF6B79"/>
    <w:rsid w:val="00F3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b/>
        <w:bCs/>
        <w:color w:val="000000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F37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Олегатор</dc:creator>
  <cp:keywords/>
  <dc:description/>
  <cp:lastModifiedBy>Олегатор</cp:lastModifiedBy>
  <cp:revision>2</cp:revision>
  <cp:lastPrinted>2014-02-04T15:20:00Z</cp:lastPrinted>
  <dcterms:created xsi:type="dcterms:W3CDTF">2014-02-04T15:23:00Z</dcterms:created>
  <dcterms:modified xsi:type="dcterms:W3CDTF">2014-02-04T15:23:00Z</dcterms:modified>
</cp:coreProperties>
</file>