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40" w:rsidRDefault="00442E40" w:rsidP="00442E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по работе со звуковой линеечкой.</w:t>
      </w:r>
      <w:bookmarkStart w:id="0" w:name="_GoBack"/>
      <w:bookmarkEnd w:id="0"/>
    </w:p>
    <w:p w:rsidR="0082553B" w:rsidRPr="00256A73" w:rsidRDefault="00300C75" w:rsidP="00825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Звуковая линейка</w:t>
      </w:r>
      <w:r w:rsidRPr="00256A7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- это пособие для </w:t>
      </w:r>
      <w:r w:rsidR="00256A73" w:rsidRPr="00256A7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развития фонематического слуха, помогает определять место</w:t>
      </w:r>
      <w:r w:rsidRPr="00256A7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звука в слове.</w:t>
      </w:r>
    </w:p>
    <w:p w:rsidR="00300C75" w:rsidRPr="00256A73" w:rsidRDefault="00300C75" w:rsidP="00825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Звуковая линейка состоит из 3 частей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1842"/>
        <w:gridCol w:w="1560"/>
      </w:tblGrid>
      <w:tr w:rsidR="00300C75" w:rsidRPr="00256A73" w:rsidTr="00523C8A">
        <w:tc>
          <w:tcPr>
            <w:tcW w:w="1843" w:type="dxa"/>
          </w:tcPr>
          <w:p w:rsidR="00300C75" w:rsidRPr="00256A73" w:rsidRDefault="00300C75" w:rsidP="0082553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523C8A" w:rsidRPr="00256A73" w:rsidRDefault="00523C8A" w:rsidP="0082553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00C75" w:rsidRPr="00256A73" w:rsidRDefault="00300C75" w:rsidP="0082553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00C75" w:rsidRPr="00256A73" w:rsidRDefault="00300C75" w:rsidP="0082553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300C75" w:rsidRPr="00256A73" w:rsidRDefault="00300C75" w:rsidP="00825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782CA" wp14:editId="79A162A9">
                <wp:simplePos x="0" y="0"/>
                <wp:positionH relativeFrom="column">
                  <wp:posOffset>3873472</wp:posOffset>
                </wp:positionH>
                <wp:positionV relativeFrom="paragraph">
                  <wp:posOffset>65273</wp:posOffset>
                </wp:positionV>
                <wp:extent cx="683518" cy="471804"/>
                <wp:effectExtent l="57150" t="38100" r="59690" b="812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518" cy="47180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5pt;margin-top:5.15pt;width:53.8pt;height:37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MKWgIAAF8EAAAOAAAAZHJzL2Uyb0RvYy54bWysVM1uEzEQviPxDpbvdJM2KdEqmx4aCgcE&#10;FS1wnni9u5a8tjV2s8mt8AJ9BF6BCwd+1GfYvBFjb4gK3BA5WDMef7PfN/6c+dmm1Wwt0StrCj4+&#10;GnEmjbClMnXB315fPJlx5gOYErQ1suBb6fnZ4vGjeedyeWwbq0uJjJoYn3eu4E0ILs8yLxrZgj+y&#10;ThoqVhZbCJRinZUIHXVvdXY8Gp1mncXSoRXSe9pdDkW+SP2rSorwuqq8DEwXnLiFtGJaV3HNFnPI&#10;awTXKLGnAf/AogVl6KOHVksIwG5Q/dWqVQKtt1U4ErbNbFUpIZMGUjMe/aHmqgEnkxYajneHMfn/&#10;11a8Wl8iU2XBp5wZaOmK+k+7291d/6P/vLtjuw/9PS27j7vb/kv/vf/W3/df2TTOrXM+J/i5ucR9&#10;5t0lxiFsKmxZpZV7QZbgKXoXo1gjyWyT5r89zF9uAhO0eTo7mY7JMIJKk6fj2WgSv5MNDSPYoQ/P&#10;pW1ZDAruA4Kqm3BujaGbtjh8AtYvfRiAvwARbOyF0pr2IdeGdQU/nk5G5AkB5LtKQ6CwdTQJb2rO&#10;QNdkaBEwsfZWqzLCI9pv/blGtgbyFFmxtN01KeBMgw9UIFnpt+f+GzTyWYJvBnAqxWOQB1D6mSlZ&#10;2Dq6AkC03R6vTazL5GXSFRN7EyReNWXHVvoG3wBxJiVRS6niXOhhDAlxiRpThja8V6FJnoqTT0qw&#10;Xh2kpHPDPmjXwMDxZBbRwzT9cDxdyYFDyh7Qy6IvBifEaGXLbTJI2icXp/P7FxefycOc4of/C4uf&#10;AAAA//8DAFBLAwQUAAYACAAAACEAiFiPU98AAAAJAQAADwAAAGRycy9kb3ducmV2LnhtbEyPy07D&#10;MBRE90j8g3WR2FE7PNw2xKmqSBUSOwKoXTrxzUPE11HspuHvMStYjmY0cybbLXZgM06+d6QgWQlg&#10;SLUzPbUKPt4PdxtgPmgyenCECr7Rwy6/vsp0atyF3nAuQ8tiCflUK+hCGFPOfd2h1X7lRqToNW6y&#10;OkQ5tdxM+hLL7cDvhZDc6p7iQqdHLDqsv8qzVXDYFuXpWHy+HPdPr7IR8+yqulHq9mbZPwMLuIS/&#10;MPziR3TII1PlzmQ8GxTIRMQvIRriAVgMrJO1BFYp2DxK4HnG/z/IfwAAAP//AwBQSwECLQAUAAYA&#10;CAAAACEAtoM4kv4AAADhAQAAEwAAAAAAAAAAAAAAAAAAAAAAW0NvbnRlbnRfVHlwZXNdLnhtbFBL&#10;AQItABQABgAIAAAAIQA4/SH/1gAAAJQBAAALAAAAAAAAAAAAAAAAAC8BAABfcmVscy8ucmVsc1BL&#10;AQItABQABgAIAAAAIQAV6nMKWgIAAF8EAAAOAAAAAAAAAAAAAAAAAC4CAABkcnMvZTJvRG9jLnht&#10;bFBLAQItABQABgAIAAAAIQCIWI9T3wAAAAkBAAAPAAAAAAAAAAAAAAAAALQEAABkcnMvZG93bnJl&#10;di54bWxQSwUGAAAAAAQABADzAAAAw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56A73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2E129" wp14:editId="6994ADCB">
                <wp:simplePos x="0" y="0"/>
                <wp:positionH relativeFrom="column">
                  <wp:posOffset>2647803</wp:posOffset>
                </wp:positionH>
                <wp:positionV relativeFrom="paragraph">
                  <wp:posOffset>15032</wp:posOffset>
                </wp:positionV>
                <wp:extent cx="0" cy="522513"/>
                <wp:effectExtent l="114300" t="38100" r="76200" b="876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251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08.5pt;margin-top:1.2pt;width:0;height:4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hATgIAAFAEAAAOAAAAZHJzL2Uyb0RvYy54bWysVM1uEzEQviPxDpbvZNM0RdWqmx4SygVB&#10;RQucJ17vriWvbY2dbHIrvEAfgVfg0gM/6jNs3oixN0QBbogcLM+MZ/b7Pn/OxeWm1Wwt0StrCn4y&#10;GnMmjbClMnXB391ePTvnzAcwJWhrZMG30vPL2dMnF53L5cQ2VpcSGQ0xPu9cwZsQXJ5lXjSyBT+y&#10;ThoqVhZbCBRinZUIHU1vdTYZj59nncXSoRXSe8ouhiKfpflVJUV4U1VeBqYLTthCWjGty7hmswvI&#10;awTXKLGHAf+AogVl6KOHUQsIwFao/hrVKoHW2yqMhG0zW1VKyMSB2JyM/2Bz04CTiQuJ491BJv//&#10;xorX62tkqiz4lDMDLV1R/3l3t7vvf/Rfdvds97F/pGX3aXfXP/Tf+2/9Y/+VTaNunfM5tc/NNe4j&#10;764xirCpsGWVVu49WSLJQkTZJqm+PaguN4GJISkoezaZnJ2cxsHZMCFOcujDS2lbFjcF9wFB1U2Y&#10;W2Poai0O02H9yoeh8VdDbDb2SmlNeci1YV3BJ2fTMZlAABmt0hBo2zqi7k3NGeiaHCwCJsDealXG&#10;9tjtt36uka2BTETeK213S+A50+ADFYhR+u2x/9Ya8SzAN0NzKsVjkAdQ+oUpWdg60hwQbbfv1ybW&#10;ZTIv8YqBXQWJN03ZsaVe4VuI1xU/yVmpoi70EoaAsESOKUIbPqjQJBNF0RMTrJcHKunckAftGhgw&#10;np7H7kFNPxxPV3LAkKIjeFk0wnD1cbe05TY5IuXJtun8/onFd3Ec0/74j2D2EwAA//8DAFBLAwQU&#10;AAYACAAAACEADZZ6LN4AAAAIAQAADwAAAGRycy9kb3ducmV2LnhtbEyPT0+DQBTE7yZ+h80z8WaX&#10;NgiIPBpT/15MtNbE48I+gZR9S9htwW/vGg96nMxk5jfFeja9ONLoOssIy0UEgri2uuMGYfd2f5GB&#10;cF6xVr1lQvgiB+vy9KRQubYTv9Jx6xsRStjlCqH1fsildHVLRrmFHYiD92lHo3yQYyP1qKZQbnq5&#10;iqJEGtVxWGjVQJuW6v32YBAe9i9GZo8fSfWe7DZ3T5fPU3p7hXh+Nt9cg/A0+78w/OAHdCgDU2UP&#10;rJ3oEeJlGr54hFUMIvi/ukLI4hRkWcj/B8pvAAAA//8DAFBLAQItABQABgAIAAAAIQC2gziS/gAA&#10;AOEBAAATAAAAAAAAAAAAAAAAAAAAAABbQ29udGVudF9UeXBlc10ueG1sUEsBAi0AFAAGAAgAAAAh&#10;ADj9If/WAAAAlAEAAAsAAAAAAAAAAAAAAAAALwEAAF9yZWxzLy5yZWxzUEsBAi0AFAAGAAgAAAAh&#10;AFjg2EBOAgAAUAQAAA4AAAAAAAAAAAAAAAAALgIAAGRycy9lMm9Eb2MueG1sUEsBAi0AFAAGAAgA&#10;AAAhAA2WeizeAAAACAEAAA8AAAAAAAAAAAAAAAAAqA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56A73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4507" wp14:editId="2850CFD2">
                <wp:simplePos x="0" y="0"/>
                <wp:positionH relativeFrom="column">
                  <wp:posOffset>899390</wp:posOffset>
                </wp:positionH>
                <wp:positionV relativeFrom="paragraph">
                  <wp:posOffset>15031</wp:posOffset>
                </wp:positionV>
                <wp:extent cx="562708" cy="472272"/>
                <wp:effectExtent l="38100" t="38100" r="46990" b="806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708" cy="472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0.8pt;margin-top:1.2pt;width:44.3pt;height:3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L8AwIAAAkEAAAOAAAAZHJzL2Uyb0RvYy54bWysU0uOEzEQ3SNxB8t70p0WTFArnVlkgA2C&#10;iN/e47bTFm7bKpt0shu4wByBK7BhwUdzhu4bUXYnDeK3QGxK/tR7Ve+5vDzft5rsBHhlTUXns5wS&#10;YbitldlW9OWLh3fuU+IDMzXT1oiKHoSn56vbt5adK0VhG6trAQRJjC87V9EmBFdmmeeNaJmfWScM&#10;XkoLLQu4hW1WA+uQvdVZkednWWehdmC58B5PL8ZLukr8UgoenkrpRSC6othbSBFSvIwxWy1ZuQXm&#10;GsWPbbB/6KJlymDRieqCBUbegPqFqlUcrLcyzLhtMyul4iJpQDXz/Cc1zxvmRNKC5ng32eT/Hy1/&#10;stsAUXVFC0oMa/GJ+vfD1XDdf+0/DNdkeNvfYBjeDVf9x/5L/7m/6T+RIvrWOV8ifG02cNx5t4Fo&#10;wl5CS6RW7hWORLIFhZJ9cv0wuS72gXA8vHdWLHIcE45XdxdFsUjs2UgT6Rz48EjYlsRFRX0AprZN&#10;WFtj8H0tjCXY7rEP2AgCT4AI1ibGwJR+YGoSDg4VMgDbRQmYG++zKGVsPq3CQYsR+0xINAebLJKM&#10;NJZirYHsGA5U/Xo+sWBmhEil9QTK/w465kaYSKM6AUdFf6w2ZaeK1oQJ2Cpj4XdVw/7UqhzzT6pH&#10;rVH2pa0P6SmTHThvyZ/j34gD/eM+wb//4NU3AAAA//8DAFBLAwQUAAYACAAAACEAAOce2eAAAAAI&#10;AQAADwAAAGRycy9kb3ducmV2LnhtbEyPwWrDMBBE74X+g9hCL6GRo6aO61oOpRAIFApxc+hRsTa2&#10;iSUZSU6cv+/m1B6HGWbeFOvJ9OyMPnTOSljME2Boa6c720jYf2+eMmAhKqtV7yxKuGKAdXl/V6hc&#10;u4vd4bmKDaMSG3IloY1xyDkPdYtGhbkb0JJ3dN6oSNI3XHt1oXLTc5EkKTeqs7TQqgE/WqxP1Wgk&#10;+Nnm9XTdCTE7fm6rVTaNL/ufLykfH6b3N2ARp/gXhhs+oUNJTAc3Wh1YT3q5SCkqQSyBkS+eEwHs&#10;IGGVZsDLgv8/UP4CAAD//wMAUEsBAi0AFAAGAAgAAAAhALaDOJL+AAAA4QEAABMAAAAAAAAAAAAA&#10;AAAAAAAAAFtDb250ZW50X1R5cGVzXS54bWxQSwECLQAUAAYACAAAACEAOP0h/9YAAACUAQAACwAA&#10;AAAAAAAAAAAAAAAvAQAAX3JlbHMvLnJlbHNQSwECLQAUAAYACAAAACEAfu3S/AMCAAAJBAAADgAA&#10;AAAAAAAAAAAAAAAuAgAAZHJzL2Uyb0RvYy54bWxQSwECLQAUAAYACAAAACEAAOce2eAAAAAIAQAA&#10;DwAAAAAAAAAAAAAAAABd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00C75" w:rsidRPr="00256A73" w:rsidRDefault="00300C75" w:rsidP="00825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sectPr w:rsidR="00300C75" w:rsidRPr="00256A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C75" w:rsidRPr="00256A73" w:rsidRDefault="00300C75" w:rsidP="00256A73">
      <w:pPr>
        <w:spacing w:before="225" w:after="0" w:line="240" w:lineRule="auto"/>
        <w:ind w:left="-851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Начало слова</w:t>
      </w:r>
      <w:r w:rsidR="00523C8A"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(самый</w:t>
      </w:r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первый звук)   середина слова     конец (самый </w:t>
      </w:r>
      <w:proofErr w:type="spellStart"/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посл.зв</w:t>
      </w:r>
      <w:proofErr w:type="spellEnd"/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</w:p>
    <w:p w:rsidR="00523C8A" w:rsidRPr="00256A73" w:rsidRDefault="00256A73" w:rsidP="00256A73">
      <w:pPr>
        <w:tabs>
          <w:tab w:val="left" w:pos="3560"/>
          <w:tab w:val="left" w:pos="3624"/>
        </w:tabs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  <w:t xml:space="preserve">         </w:t>
      </w:r>
    </w:p>
    <w:p w:rsidR="00523C8A" w:rsidRPr="00256A73" w:rsidRDefault="00523C8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занятии мы используем раздаточный</w:t>
      </w:r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материал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пособие на картоне и к</w:t>
      </w:r>
      <w:r w:rsid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ружочки для обозначения звука (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красный - гласный, синий</w:t>
      </w:r>
      <w:r w:rsidR="00442E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442E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твердый согласный, зелёный - мягкий согласный).</w:t>
      </w:r>
    </w:p>
    <w:p w:rsidR="00523C8A" w:rsidRPr="00256A73" w:rsidRDefault="00523C8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Данное пособие вы можете сделать и использовать дома.</w:t>
      </w:r>
    </w:p>
    <w:p w:rsidR="00523C8A" w:rsidRPr="00256A73" w:rsidRDefault="00523C8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A6F7A" w:rsidRPr="00256A73" w:rsidRDefault="00523C8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выполнения задания в тетради необходимо нарисовать </w:t>
      </w:r>
      <w:r w:rsidR="00AA6F7A"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звуковую линеечку размером 6 клеточек на две, раделив её вертикальными линиями</w:t>
      </w:r>
      <w:r w:rsidR="001F51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три части</w:t>
      </w:r>
      <w:r w:rsidR="00AA6F7A"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полученных квадратах обозначать место звука в слове.</w:t>
      </w:r>
    </w:p>
    <w:p w:rsidR="00AA6F7A" w:rsidRPr="00256A73" w:rsidRDefault="00AA6F7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6A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Например.</w:t>
      </w:r>
    </w:p>
    <w:p w:rsidR="00AA6F7A" w:rsidRPr="00256A73" w:rsidRDefault="00AA6F7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5353" w:tblpY="835"/>
        <w:tblW w:w="0" w:type="auto"/>
        <w:tblLook w:val="04A0" w:firstRow="1" w:lastRow="0" w:firstColumn="1" w:lastColumn="0" w:noHBand="0" w:noVBand="1"/>
      </w:tblPr>
      <w:tblGrid>
        <w:gridCol w:w="955"/>
        <w:gridCol w:w="1029"/>
        <w:gridCol w:w="851"/>
      </w:tblGrid>
      <w:tr w:rsidR="00AA6F7A" w:rsidRPr="00256A73" w:rsidTr="00AA6F7A">
        <w:tc>
          <w:tcPr>
            <w:tcW w:w="955" w:type="dxa"/>
          </w:tcPr>
          <w:p w:rsidR="00AA6F7A" w:rsidRPr="00256A73" w:rsidRDefault="00256A73" w:rsidP="00AA6F7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256A73">
              <w:rPr>
                <w:rFonts w:ascii="Times New Roman" w:eastAsia="Times New Roman" w:hAnsi="Times New Roman" w:cs="Times New Roman"/>
                <w:noProof/>
                <w:color w:val="55555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1808F" wp14:editId="4EEDBC8C">
                      <wp:simplePos x="0" y="0"/>
                      <wp:positionH relativeFrom="column">
                        <wp:posOffset>27969</wp:posOffset>
                      </wp:positionH>
                      <wp:positionV relativeFrom="paragraph">
                        <wp:posOffset>35832</wp:posOffset>
                      </wp:positionV>
                      <wp:extent cx="351420" cy="380365"/>
                      <wp:effectExtent l="0" t="0" r="10795" b="1968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20" cy="380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2.2pt;margin-top:2.8pt;width:27.6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97mQIAALUFAAAOAAAAZHJzL2Uyb0RvYy54bWysVM1OGzEQvlfqO1i+l90NCdCIDYpAVJUQ&#10;RIWKs/HarCWvx7Wdvz5Mn6HqtS+RR+rY+0MKqAfUHJyxZ+abmW9n5vRs02iyEs4rMCUtDnJKhOFQ&#10;KfNY0q93lx9OKPGBmYppMKKkW+Hp2ez9u9O1nYoR1KAr4QiCGD9d25LWIdhplnlei4b5A7DCoFKC&#10;a1jAq3vMKsfWiN7obJTnR9kaXGUdcOE9vl60SjpL+FIKHm6k9CIQXVLMLaTTpfMhntnslE0fHbO1&#10;4l0a7A1ZNEwZDDpAXbDAyNKpF1CN4g48yHDAoclASsVFqgGrKfJn1dzWzIpUC5Lj7UCT/3+w/Hq1&#10;cERVJT2mxLAGP9Hux+7X7ufuNzmO7Kytn6LRrV247uZRjKVupGviPxZBNonR7cCo2ATC8fFwUoxH&#10;yDtH1eFJfng0iZjZk7N1PnwS0JAolFRorayPNbMpW1350Fr3VvHZg1bVpdI6XWKfiHPtyIrhF2ac&#10;CxNGXYy/LLV5szOmG72zSEVbfJLCVouIqc0XIZFCLHeUEk/N+zypolXVrBJtrpMcf32mfRmJmwQY&#10;kSVWOWB3AL3lfsFFB9PZR1eRen9wzv+VWMvx4JEigwmDc6MMuNcAdBgit/Y9SS01kaUHqLbYYA7a&#10;yfOWXyr80lfMhwVzOGrYHLg+wg0eUsO6pNBJlNTgvr/2Hu1xAlBLyRpHt6T+25I5QYn+bHA2Phbj&#10;cZz1dBlPjmMDun3Nw77GLJtzwN4pcFFZnsRoH3QvSgfNPW6ZeYyKKmY4xi4pD66/nId2peCe4mI+&#10;T2Y435aFK3NreQSPrMY2vtvcM2e7dg84J9fQj/mLlm9to6eB+TKAVGkennjt+MbdkBqn22Nx+ezf&#10;k9XTtp39AQAA//8DAFBLAwQUAAYACAAAACEA43sIntsAAAAFAQAADwAAAGRycy9kb3ducmV2Lnht&#10;bEyOTUvDQBRF94L/YXiCOzuxNLFN81JEFAQLxTG4nmZek+B8hJlJG/+940qXl3s591S72Wh2Jh8G&#10;ZxHuFxkwsq1Tg+0Qmo+XuzWwEKVVUjtLCN8UYFdfX1WyVO5i3+ksYscSxIZSIvQxjiXnoe3JyLBw&#10;I9nUnZw3MqboO668vCS40XyZZQU3crDpoZcjPfXUfonJIJz2h8y/6uZtnBohlmJePw+fe8Tbm/lx&#10;CyzSHP/G8Kuf1KFOTkc3WRWYRlit0hAhL4ClNt88ADsiFHkOvK74f/v6BwAA//8DAFBLAQItABQA&#10;BgAIAAAAIQC2gziS/gAAAOEBAAATAAAAAAAAAAAAAAAAAAAAAABbQ29udGVudF9UeXBlc10ueG1s&#10;UEsBAi0AFAAGAAgAAAAhADj9If/WAAAAlAEAAAsAAAAAAAAAAAAAAAAALwEAAF9yZWxzLy5yZWxz&#10;UEsBAi0AFAAGAAgAAAAhAECwn3uZAgAAtQUAAA4AAAAAAAAAAAAAAAAALgIAAGRycy9lMm9Eb2Mu&#10;eG1sUEsBAi0AFAAGAAgAAAAhAON7CJ7bAAAABQEAAA8AAAAAAAAAAAAAAAAA8wQAAGRycy9kb3du&#10;cmV2LnhtbFBLBQYAAAAABAAEAPMAAAD7BQAAAAA=&#10;" fillcolor="#c0504d [3205]" strokecolor="#c0504d [3205]" strokeweight="2pt"/>
                  </w:pict>
                </mc:Fallback>
              </mc:AlternateContent>
            </w:r>
          </w:p>
        </w:tc>
        <w:tc>
          <w:tcPr>
            <w:tcW w:w="1029" w:type="dxa"/>
          </w:tcPr>
          <w:p w:rsidR="00AA6F7A" w:rsidRPr="00256A73" w:rsidRDefault="00AA6F7A" w:rsidP="00AA6F7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A6F7A" w:rsidRPr="00256A73" w:rsidRDefault="00AA6F7A" w:rsidP="00AA6F7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523C8A" w:rsidRPr="00256A73" w:rsidRDefault="00AA6F7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6A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73575" wp14:editId="3F7A80E0">
            <wp:extent cx="1336430" cy="1594840"/>
            <wp:effectExtent l="0" t="0" r="0" b="5715"/>
            <wp:docPr id="6" name="Рисунок 6" descr="Картинки со словами, начинающимися на букву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со словами, начинающимися на букву 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65" cy="159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8A" w:rsidRPr="00256A73" w:rsidRDefault="00523C8A" w:rsidP="008255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3C8A" w:rsidRPr="00442E40" w:rsidRDefault="00442E40" w:rsidP="00442E40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42E4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Желаю успехов!</w:t>
      </w:r>
    </w:p>
    <w:p w:rsidR="00442E40" w:rsidRPr="00442E40" w:rsidRDefault="00442E40" w:rsidP="00442E40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42E4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Ваш логопед</w:t>
      </w:r>
    </w:p>
    <w:sectPr w:rsidR="00442E40" w:rsidRPr="00442E40" w:rsidSect="00300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3B"/>
    <w:rsid w:val="001F51FB"/>
    <w:rsid w:val="00256A73"/>
    <w:rsid w:val="00300C75"/>
    <w:rsid w:val="00442E40"/>
    <w:rsid w:val="00523C8A"/>
    <w:rsid w:val="0082553B"/>
    <w:rsid w:val="00AA6F7A"/>
    <w:rsid w:val="00F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2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2014-10-09T17:32:00Z</dcterms:created>
  <dcterms:modified xsi:type="dcterms:W3CDTF">2014-10-10T14:58:00Z</dcterms:modified>
</cp:coreProperties>
</file>