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DC" w:rsidRPr="00D776AB" w:rsidRDefault="00D309DC" w:rsidP="00383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776AB">
        <w:rPr>
          <w:rFonts w:ascii="Times New Roman" w:hAnsi="Times New Roman" w:cs="Times New Roman"/>
          <w:sz w:val="28"/>
          <w:szCs w:val="28"/>
        </w:rPr>
        <w:t xml:space="preserve"> «Моя инициатива в образовании»</w:t>
      </w:r>
    </w:p>
    <w:p w:rsidR="003835A5" w:rsidRPr="00D776AB" w:rsidRDefault="009C1826" w:rsidP="003835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6AB">
        <w:rPr>
          <w:b/>
          <w:sz w:val="28"/>
          <w:szCs w:val="28"/>
        </w:rPr>
        <w:t>Тема</w:t>
      </w:r>
      <w:r w:rsidR="00D776AB">
        <w:rPr>
          <w:b/>
          <w:sz w:val="28"/>
          <w:szCs w:val="28"/>
        </w:rPr>
        <w:t xml:space="preserve"> </w:t>
      </w:r>
      <w:r w:rsidRPr="00D776AB">
        <w:rPr>
          <w:sz w:val="28"/>
          <w:szCs w:val="28"/>
        </w:rPr>
        <w:t>«</w:t>
      </w:r>
      <w:r w:rsidR="00D309DC" w:rsidRPr="00D776AB">
        <w:rPr>
          <w:sz w:val="28"/>
          <w:szCs w:val="28"/>
        </w:rPr>
        <w:t>Занимательный игровой материал, как средство формирования элементарных математичес</w:t>
      </w:r>
      <w:r w:rsidRPr="00D776AB">
        <w:rPr>
          <w:sz w:val="28"/>
          <w:szCs w:val="28"/>
        </w:rPr>
        <w:t>ких способностей у дошкольников</w:t>
      </w:r>
      <w:r w:rsidR="00D309DC" w:rsidRPr="00D776AB">
        <w:rPr>
          <w:sz w:val="28"/>
          <w:szCs w:val="28"/>
        </w:rPr>
        <w:t>»</w:t>
      </w:r>
      <w:r w:rsidRPr="00D776AB">
        <w:rPr>
          <w:sz w:val="28"/>
          <w:szCs w:val="28"/>
        </w:rPr>
        <w:t>.</w:t>
      </w:r>
    </w:p>
    <w:p w:rsidR="006D5D7E" w:rsidRPr="00D776AB" w:rsidRDefault="001504B3" w:rsidP="003835A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776AB">
        <w:rPr>
          <w:i/>
          <w:sz w:val="28"/>
          <w:szCs w:val="28"/>
        </w:rPr>
        <w:t>«</w:t>
      </w:r>
      <w:r w:rsidR="0017380D" w:rsidRPr="00D776AB">
        <w:rPr>
          <w:i/>
          <w:sz w:val="28"/>
          <w:szCs w:val="28"/>
        </w:rPr>
        <w:t xml:space="preserve">Человек, который способен конструктивно мыслить, быстро </w:t>
      </w:r>
      <w:proofErr w:type="gramStart"/>
      <w:r w:rsidR="0017380D" w:rsidRPr="00D776AB">
        <w:rPr>
          <w:i/>
          <w:sz w:val="28"/>
          <w:szCs w:val="28"/>
        </w:rPr>
        <w:t>решать логические задачи наиболее приспособлен</w:t>
      </w:r>
      <w:proofErr w:type="gramEnd"/>
      <w:r w:rsidR="0017380D" w:rsidRPr="00D776AB">
        <w:rPr>
          <w:i/>
          <w:sz w:val="28"/>
          <w:szCs w:val="28"/>
        </w:rPr>
        <w:t xml:space="preserve"> к жизни»</w:t>
      </w:r>
    </w:p>
    <w:p w:rsidR="006D5D7E" w:rsidRPr="00D776AB" w:rsidRDefault="00402711" w:rsidP="003835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6AB">
        <w:rPr>
          <w:b/>
          <w:sz w:val="28"/>
          <w:szCs w:val="28"/>
        </w:rPr>
        <w:t>Актуальность выбранной темы</w:t>
      </w:r>
      <w:r w:rsidR="003835A5" w:rsidRPr="00D776AB">
        <w:rPr>
          <w:b/>
          <w:sz w:val="28"/>
          <w:szCs w:val="28"/>
        </w:rPr>
        <w:t xml:space="preserve">: </w:t>
      </w:r>
      <w:r w:rsidR="003835A5" w:rsidRPr="00D776AB">
        <w:rPr>
          <w:sz w:val="28"/>
          <w:szCs w:val="28"/>
        </w:rPr>
        <w:t>э</w:t>
      </w:r>
      <w:r w:rsidR="00A2255C" w:rsidRPr="00D776AB">
        <w:rPr>
          <w:sz w:val="28"/>
          <w:szCs w:val="28"/>
        </w:rPr>
        <w:t xml:space="preserve">ффективное развитие интеллектуальных способностей детей </w:t>
      </w:r>
      <w:proofErr w:type="gramStart"/>
      <w:r w:rsidR="00A2255C" w:rsidRPr="00D776AB">
        <w:rPr>
          <w:sz w:val="28"/>
          <w:szCs w:val="28"/>
        </w:rPr>
        <w:t>дошкольного</w:t>
      </w:r>
      <w:proofErr w:type="gramEnd"/>
      <w:r w:rsidR="00A2255C" w:rsidRPr="00D776AB">
        <w:rPr>
          <w:sz w:val="28"/>
          <w:szCs w:val="28"/>
        </w:rPr>
        <w:t xml:space="preserve"> возраста–</w:t>
      </w:r>
      <w:r w:rsidR="000C32F9" w:rsidRPr="00D776AB">
        <w:rPr>
          <w:sz w:val="28"/>
          <w:szCs w:val="28"/>
        </w:rPr>
        <w:t>од</w:t>
      </w:r>
      <w:r w:rsidR="00504869" w:rsidRPr="00D776AB">
        <w:rPr>
          <w:sz w:val="28"/>
          <w:szCs w:val="28"/>
        </w:rPr>
        <w:t>н</w:t>
      </w:r>
      <w:r w:rsidR="00A2255C" w:rsidRPr="00D776AB">
        <w:rPr>
          <w:sz w:val="28"/>
          <w:szCs w:val="28"/>
        </w:rPr>
        <w:t>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</w:t>
      </w:r>
      <w:r w:rsidR="00504869" w:rsidRPr="00D776AB">
        <w:rPr>
          <w:sz w:val="28"/>
          <w:szCs w:val="28"/>
        </w:rPr>
        <w:t>.</w:t>
      </w:r>
    </w:p>
    <w:p w:rsidR="00DE3BD5" w:rsidRPr="00D776AB" w:rsidRDefault="004F3CF1" w:rsidP="003835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6AB">
        <w:rPr>
          <w:b/>
          <w:sz w:val="28"/>
          <w:szCs w:val="28"/>
        </w:rPr>
        <w:t>Цель:</w:t>
      </w:r>
      <w:r w:rsidR="00D776AB">
        <w:rPr>
          <w:b/>
          <w:sz w:val="28"/>
          <w:szCs w:val="28"/>
        </w:rPr>
        <w:t xml:space="preserve"> </w:t>
      </w:r>
      <w:proofErr w:type="spellStart"/>
      <w:r w:rsidR="00272826" w:rsidRPr="00D776AB">
        <w:rPr>
          <w:sz w:val="28"/>
          <w:szCs w:val="28"/>
        </w:rPr>
        <w:t>Активизировать</w:t>
      </w:r>
      <w:r w:rsidR="000C32F9" w:rsidRPr="00D776AB">
        <w:rPr>
          <w:sz w:val="28"/>
          <w:szCs w:val="28"/>
        </w:rPr>
        <w:t>интерес</w:t>
      </w:r>
      <w:proofErr w:type="spellEnd"/>
      <w:r w:rsidR="00272826" w:rsidRPr="00D776AB">
        <w:rPr>
          <w:sz w:val="28"/>
          <w:szCs w:val="28"/>
        </w:rPr>
        <w:t xml:space="preserve"> к математике</w:t>
      </w:r>
      <w:r w:rsidR="00DE3BD5" w:rsidRPr="00D776AB">
        <w:rPr>
          <w:sz w:val="28"/>
          <w:szCs w:val="28"/>
        </w:rPr>
        <w:t>,</w:t>
      </w:r>
      <w:r w:rsidR="00272826" w:rsidRPr="00D776AB">
        <w:rPr>
          <w:sz w:val="28"/>
          <w:szCs w:val="28"/>
        </w:rPr>
        <w:t xml:space="preserve"> используя занимательный игровой </w:t>
      </w:r>
      <w:r w:rsidR="009B102A" w:rsidRPr="00D776AB">
        <w:rPr>
          <w:sz w:val="28"/>
          <w:szCs w:val="28"/>
        </w:rPr>
        <w:t xml:space="preserve">материал. </w:t>
      </w:r>
    </w:p>
    <w:p w:rsidR="00462799" w:rsidRPr="00D776AB" w:rsidRDefault="00462799" w:rsidP="003835A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76AB">
        <w:rPr>
          <w:b/>
          <w:sz w:val="28"/>
          <w:szCs w:val="28"/>
        </w:rPr>
        <w:t>Задачи:</w:t>
      </w:r>
    </w:p>
    <w:p w:rsidR="00DE3BD5" w:rsidRPr="00D776AB" w:rsidRDefault="00462799" w:rsidP="00383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Использовать игровой занимательный материал</w:t>
      </w:r>
      <w:r w:rsidR="00DE3BD5" w:rsidRPr="00D776AB">
        <w:rPr>
          <w:rFonts w:ascii="Times New Roman" w:hAnsi="Times New Roman" w:cs="Times New Roman"/>
          <w:sz w:val="28"/>
          <w:szCs w:val="28"/>
        </w:rPr>
        <w:t xml:space="preserve"> для развития интегративных качеств личности ребенка.</w:t>
      </w:r>
    </w:p>
    <w:p w:rsidR="00DE3BD5" w:rsidRPr="00D776AB" w:rsidRDefault="00462799" w:rsidP="00383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Развивать логическое мышление, память</w:t>
      </w:r>
      <w:r w:rsidR="00504869" w:rsidRPr="00D776AB">
        <w:rPr>
          <w:rFonts w:ascii="Times New Roman" w:hAnsi="Times New Roman" w:cs="Times New Roman"/>
          <w:sz w:val="28"/>
          <w:szCs w:val="28"/>
        </w:rPr>
        <w:t xml:space="preserve">, </w:t>
      </w:r>
      <w:r w:rsidRPr="00D776AB">
        <w:rPr>
          <w:rFonts w:ascii="Times New Roman" w:hAnsi="Times New Roman" w:cs="Times New Roman"/>
          <w:sz w:val="28"/>
          <w:szCs w:val="28"/>
        </w:rPr>
        <w:t>внимание</w:t>
      </w:r>
      <w:r w:rsidR="00504869" w:rsidRPr="00D776AB">
        <w:rPr>
          <w:rFonts w:ascii="Times New Roman" w:hAnsi="Times New Roman" w:cs="Times New Roman"/>
          <w:sz w:val="28"/>
          <w:szCs w:val="28"/>
        </w:rPr>
        <w:t>, р</w:t>
      </w:r>
      <w:r w:rsidRPr="00D776AB">
        <w:rPr>
          <w:rFonts w:ascii="Times New Roman" w:hAnsi="Times New Roman" w:cs="Times New Roman"/>
          <w:sz w:val="28"/>
          <w:szCs w:val="28"/>
        </w:rPr>
        <w:t>ечь</w:t>
      </w:r>
      <w:r w:rsidR="00504869" w:rsidRPr="00D776AB">
        <w:rPr>
          <w:rFonts w:ascii="Times New Roman" w:hAnsi="Times New Roman" w:cs="Times New Roman"/>
          <w:sz w:val="28"/>
          <w:szCs w:val="28"/>
        </w:rPr>
        <w:t>, р</w:t>
      </w:r>
      <w:r w:rsidRPr="00D776AB">
        <w:rPr>
          <w:rFonts w:ascii="Times New Roman" w:hAnsi="Times New Roman" w:cs="Times New Roman"/>
          <w:sz w:val="28"/>
          <w:szCs w:val="28"/>
        </w:rPr>
        <w:t>асширять словарь</w:t>
      </w:r>
      <w:r w:rsidR="004F3CF1" w:rsidRPr="00D776AB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E3BD5" w:rsidRPr="00D776AB" w:rsidRDefault="004F3CF1" w:rsidP="00383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="00847DE1" w:rsidRPr="00D776AB">
        <w:rPr>
          <w:rFonts w:ascii="Times New Roman" w:hAnsi="Times New Roman" w:cs="Times New Roman"/>
          <w:sz w:val="28"/>
          <w:szCs w:val="28"/>
        </w:rPr>
        <w:t>, и</w:t>
      </w:r>
      <w:r w:rsidRPr="00D776AB">
        <w:rPr>
          <w:rFonts w:ascii="Times New Roman" w:hAnsi="Times New Roman" w:cs="Times New Roman"/>
          <w:sz w:val="28"/>
          <w:szCs w:val="28"/>
        </w:rPr>
        <w:t>нициативу</w:t>
      </w:r>
      <w:r w:rsidR="00847DE1" w:rsidRPr="00D776AB">
        <w:rPr>
          <w:rFonts w:ascii="Times New Roman" w:hAnsi="Times New Roman" w:cs="Times New Roman"/>
          <w:sz w:val="28"/>
          <w:szCs w:val="28"/>
        </w:rPr>
        <w:t>, н</w:t>
      </w:r>
      <w:r w:rsidRPr="00D776AB">
        <w:rPr>
          <w:rFonts w:ascii="Times New Roman" w:hAnsi="Times New Roman" w:cs="Times New Roman"/>
          <w:sz w:val="28"/>
          <w:szCs w:val="28"/>
        </w:rPr>
        <w:t>астойчивость в достижении цели.</w:t>
      </w:r>
    </w:p>
    <w:p w:rsidR="00C50BE3" w:rsidRPr="00D776AB" w:rsidRDefault="004F3CF1" w:rsidP="002B28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847DE1" w:rsidRPr="00D776AB">
        <w:rPr>
          <w:rFonts w:ascii="Times New Roman" w:hAnsi="Times New Roman" w:cs="Times New Roman"/>
          <w:sz w:val="28"/>
          <w:szCs w:val="28"/>
        </w:rPr>
        <w:t>, в</w:t>
      </w:r>
      <w:r w:rsidRPr="00D776AB">
        <w:rPr>
          <w:rFonts w:ascii="Times New Roman" w:hAnsi="Times New Roman" w:cs="Times New Roman"/>
          <w:sz w:val="28"/>
          <w:szCs w:val="28"/>
        </w:rPr>
        <w:t>оображение</w:t>
      </w:r>
      <w:r w:rsidR="00847DE1" w:rsidRPr="00D776AB">
        <w:rPr>
          <w:rFonts w:ascii="Times New Roman" w:hAnsi="Times New Roman" w:cs="Times New Roman"/>
          <w:sz w:val="28"/>
          <w:szCs w:val="28"/>
        </w:rPr>
        <w:t>, ф</w:t>
      </w:r>
      <w:r w:rsidRPr="00D776AB">
        <w:rPr>
          <w:rFonts w:ascii="Times New Roman" w:hAnsi="Times New Roman" w:cs="Times New Roman"/>
          <w:sz w:val="28"/>
          <w:szCs w:val="28"/>
        </w:rPr>
        <w:t>антазию</w:t>
      </w:r>
      <w:r w:rsidR="00847DE1" w:rsidRPr="00D776AB">
        <w:rPr>
          <w:rFonts w:ascii="Times New Roman" w:hAnsi="Times New Roman" w:cs="Times New Roman"/>
          <w:sz w:val="28"/>
          <w:szCs w:val="28"/>
        </w:rPr>
        <w:t xml:space="preserve">, способности к </w:t>
      </w:r>
      <w:r w:rsidR="00C50BE3" w:rsidRPr="00D776AB">
        <w:rPr>
          <w:rFonts w:ascii="Times New Roman" w:hAnsi="Times New Roman" w:cs="Times New Roman"/>
          <w:sz w:val="28"/>
          <w:szCs w:val="28"/>
        </w:rPr>
        <w:t>моделированию и конструированию</w:t>
      </w:r>
      <w:r w:rsidR="00DE3BD5" w:rsidRPr="00D776AB">
        <w:rPr>
          <w:rFonts w:ascii="Times New Roman" w:hAnsi="Times New Roman" w:cs="Times New Roman"/>
          <w:sz w:val="28"/>
          <w:szCs w:val="28"/>
        </w:rPr>
        <w:t>.</w:t>
      </w:r>
    </w:p>
    <w:p w:rsidR="00C50BE3" w:rsidRPr="00D776AB" w:rsidRDefault="00C50BE3" w:rsidP="00383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Прогнозируемые результаты реализации проекта:</w:t>
      </w:r>
    </w:p>
    <w:p w:rsidR="00C50BE3" w:rsidRPr="00D776AB" w:rsidRDefault="00C50BE3" w:rsidP="00383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*Осознание детьмипознания математического развития</w:t>
      </w:r>
      <w:r w:rsidR="009B102A" w:rsidRPr="00D776AB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462799" w:rsidRPr="00D776AB" w:rsidRDefault="009B102A" w:rsidP="00383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*</w:t>
      </w:r>
      <w:r w:rsidR="00C50BE3" w:rsidRPr="00D776AB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родителей в жизни группы и в развитии у детей </w:t>
      </w:r>
      <w:r w:rsidR="006A02C5" w:rsidRPr="00D776AB">
        <w:rPr>
          <w:rFonts w:ascii="Times New Roman" w:hAnsi="Times New Roman" w:cs="Times New Roman"/>
          <w:sz w:val="28"/>
          <w:szCs w:val="28"/>
        </w:rPr>
        <w:t>знаний по математическому развитию.</w:t>
      </w:r>
    </w:p>
    <w:p w:rsidR="00DE3BD5" w:rsidRPr="00D776AB" w:rsidRDefault="00462799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Start"/>
      <w:r w:rsidRPr="00D776AB">
        <w:rPr>
          <w:rFonts w:ascii="Times New Roman" w:hAnsi="Times New Roman" w:cs="Times New Roman"/>
          <w:b/>
          <w:sz w:val="28"/>
          <w:szCs w:val="28"/>
        </w:rPr>
        <w:t>:</w:t>
      </w:r>
      <w:r w:rsidR="00755AA7" w:rsidRPr="00D776A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755AA7" w:rsidRPr="00D776AB">
        <w:rPr>
          <w:rFonts w:ascii="Times New Roman" w:hAnsi="Times New Roman" w:cs="Times New Roman"/>
          <w:bCs/>
          <w:iCs/>
          <w:sz w:val="28"/>
          <w:szCs w:val="28"/>
        </w:rPr>
        <w:t>ак научить ребенка играть самостоятельно, познавая сложные  математические  понятия?</w:t>
      </w:r>
    </w:p>
    <w:p w:rsidR="00124808" w:rsidRPr="00D776AB" w:rsidRDefault="00124808" w:rsidP="003835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Математика – настоящее волшебное царство. А цифры, числа, геометрические фигуры, если вы сильно захотите, могут превратиться в удивительные сказочные персонажи</w:t>
      </w:r>
      <w:r w:rsidR="00847DE1"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FB6" w:rsidRPr="00D776AB" w:rsidRDefault="004E2FB6" w:rsidP="003835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Изучая программу</w:t>
      </w:r>
      <w:r w:rsidR="00124808" w:rsidRPr="00D776AB">
        <w:rPr>
          <w:rFonts w:ascii="Times New Roman" w:hAnsi="Times New Roman" w:cs="Times New Roman"/>
          <w:sz w:val="28"/>
          <w:szCs w:val="28"/>
        </w:rPr>
        <w:t xml:space="preserve"> «Детство» мое внимание </w:t>
      </w:r>
      <w:r w:rsidRPr="00D776AB">
        <w:rPr>
          <w:rFonts w:ascii="Times New Roman" w:hAnsi="Times New Roman" w:cs="Times New Roman"/>
          <w:sz w:val="28"/>
          <w:szCs w:val="28"/>
        </w:rPr>
        <w:t>привлекла образовательная область «Познание», а именно</w:t>
      </w:r>
      <w:r w:rsidR="00124808" w:rsidRPr="00D776AB">
        <w:rPr>
          <w:rFonts w:ascii="Times New Roman" w:hAnsi="Times New Roman" w:cs="Times New Roman"/>
          <w:sz w:val="28"/>
          <w:szCs w:val="28"/>
        </w:rPr>
        <w:t xml:space="preserve"> математическое развитие реб</w:t>
      </w:r>
      <w:r w:rsidRPr="00D776AB">
        <w:rPr>
          <w:rFonts w:ascii="Times New Roman" w:hAnsi="Times New Roman" w:cs="Times New Roman"/>
          <w:sz w:val="28"/>
          <w:szCs w:val="28"/>
        </w:rPr>
        <w:t>енка на основе раз</w:t>
      </w:r>
      <w:r w:rsidR="003835A5" w:rsidRPr="00D776AB">
        <w:rPr>
          <w:rFonts w:ascii="Times New Roman" w:hAnsi="Times New Roman" w:cs="Times New Roman"/>
          <w:sz w:val="28"/>
          <w:szCs w:val="28"/>
        </w:rPr>
        <w:t>вивающих игр.  И я, выбрав тему</w:t>
      </w:r>
      <w:r w:rsidRPr="00D776AB">
        <w:rPr>
          <w:rFonts w:ascii="Times New Roman" w:hAnsi="Times New Roman" w:cs="Times New Roman"/>
          <w:sz w:val="28"/>
          <w:szCs w:val="28"/>
        </w:rPr>
        <w:t xml:space="preserve"> «Занимательный игровой материал, как средство формирования элементарных математических способностей у дошкольников», приступила к разработке своего проекта.       </w:t>
      </w:r>
    </w:p>
    <w:p w:rsidR="005F35AB" w:rsidRPr="00D776AB" w:rsidRDefault="004E2FB6" w:rsidP="003835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 xml:space="preserve"> В ходе работы над проектом я поставила цель,  задачи проекта, четко определила этапы реализации проектной деятельности.   </w: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A5" w:rsidRPr="00D776AB" w:rsidRDefault="003835A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A5" w:rsidRPr="00D776AB" w:rsidRDefault="003835A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A5" w:rsidRPr="00D776AB" w:rsidRDefault="003835A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D53" w:rsidRPr="00D776AB" w:rsidRDefault="00FC5D53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816" w:rsidRPr="00D776AB" w:rsidRDefault="002B281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A5" w:rsidRPr="00D776AB" w:rsidRDefault="003835A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5A5" w:rsidRPr="00D776AB" w:rsidRDefault="003835A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3" o:spid="_x0000_s1026" type="#_x0000_t84" style="position:absolute;margin-left:65.05pt;margin-top:-15.95pt;width:283.25pt;height:12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">
            <v:textbox>
              <w:txbxContent>
                <w:p w:rsidR="003835A5" w:rsidRDefault="003835A5" w:rsidP="00F7492E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I</w:t>
                  </w:r>
                  <w:r w:rsidR="0077297B" w:rsidRPr="003835A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этап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–</w:t>
                  </w:r>
                </w:p>
                <w:p w:rsidR="0077297B" w:rsidRPr="003835A5" w:rsidRDefault="0077297B" w:rsidP="00F7492E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835A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Подготовительный</w:t>
                  </w:r>
                </w:p>
                <w:p w:rsidR="0077297B" w:rsidRPr="003835A5" w:rsidRDefault="005F35AB" w:rsidP="00F7492E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835A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информационно-аналитическое обеспечение проекта</w:t>
                  </w:r>
                  <w:r w:rsidR="003835A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, </w:t>
                  </w:r>
                  <w:r w:rsidR="0077297B" w:rsidRPr="003835A5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методическое обеспечение проекта</w:t>
                  </w:r>
                </w:p>
                <w:p w:rsidR="005F35AB" w:rsidRPr="005B2A22" w:rsidRDefault="005F35AB" w:rsidP="00F7492E">
                  <w:pPr>
                    <w:spacing w:before="100" w:beforeAutospacing="1" w:after="100" w:afterAutospacing="1" w:line="240" w:lineRule="auto"/>
                    <w:ind w:left="68" w:right="68"/>
                    <w:jc w:val="center"/>
                    <w:rPr>
                      <w:rFonts w:ascii="Arial" w:eastAsia="Times New Roman" w:hAnsi="Arial" w:cs="Arial"/>
                      <w:color w:val="FF0000"/>
                      <w:sz w:val="28"/>
                      <w:szCs w:val="28"/>
                    </w:rPr>
                  </w:pPr>
                </w:p>
                <w:p w:rsidR="005F35AB" w:rsidRPr="005B2A22" w:rsidRDefault="005F35AB" w:rsidP="00F7492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48" w:rsidRPr="00D776AB" w:rsidRDefault="00437648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9" type="#_x0000_t84" style="position:absolute;margin-left:371.4pt;margin-top:11.5pt;width:112.75pt;height:18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">
            <v:textbox>
              <w:txbxContent>
                <w:p w:rsidR="00914338" w:rsidRDefault="00914338" w:rsidP="00914338">
                  <w:pPr>
                    <w:jc w:val="center"/>
                    <w:rPr>
                      <w:rFonts w:ascii="Times New Roman" w:eastAsia="Times New Roman" w:hAnsi="Times New Roman" w:cs="Times New Roman"/>
                      <w:color w:val="601802"/>
                      <w:sz w:val="24"/>
                      <w:szCs w:val="24"/>
                    </w:rPr>
                  </w:pPr>
                </w:p>
                <w:p w:rsidR="005F35AB" w:rsidRPr="00914338" w:rsidRDefault="005F35AB" w:rsidP="00914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24"/>
                      <w:szCs w:val="24"/>
                    </w:rPr>
                    <w:t>Консультирование со старшим воспитателем повопросам проектной деятельности.</w:t>
                  </w:r>
                </w:p>
              </w:txbxContent>
            </v:textbox>
          </v:shape>
        </w:pict>
      </w: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28" type="#_x0000_t84" style="position:absolute;margin-left:-71.45pt;margin-top:11.5pt;width:120.9pt;height:18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">
            <v:textbox>
              <w:txbxContent>
                <w:p w:rsidR="005F35AB" w:rsidRPr="00F7492E" w:rsidRDefault="005F35AB" w:rsidP="00914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передового педагогического опыта работы по математическому развитию.</w:t>
                  </w:r>
                </w:p>
                <w:p w:rsidR="00C16CB6" w:rsidRPr="00C16CB6" w:rsidRDefault="00C16CB6" w:rsidP="0091433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27" type="#_x0000_t84" style="position:absolute;margin-left:69.15pt;margin-top:11.5pt;width:279.15pt;height:27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">
            <v:textbox>
              <w:txbxContent>
                <w:p w:rsidR="00914338" w:rsidRDefault="005F35AB" w:rsidP="00914338">
                  <w:pPr>
                    <w:spacing w:after="0" w:line="240" w:lineRule="auto"/>
                    <w:ind w:left="68" w:right="68"/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</w:pPr>
                  <w:r w:rsidRPr="00914338">
                    <w:rPr>
                      <w:rFonts w:ascii="Times New Roman" w:eastAsia="Times New Roman" w:hAnsi="Times New Roman" w:cs="Times New Roman"/>
                      <w:b/>
                      <w:color w:val="601802"/>
                      <w:sz w:val="18"/>
                      <w:szCs w:val="18"/>
                    </w:rPr>
                    <w:t xml:space="preserve">Теоретико-методологическая основа работы:                                                                                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1.Программа «Детство» В.И. Логинова, Т.И. Бабаева                                         2.Образовательные проекты в детском саду.Н.А.Виноградова                                                               3.Система педагогического проектирования </w:t>
                  </w:r>
                  <w:proofErr w:type="spell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Н.П.Битютская</w:t>
                  </w:r>
                  <w:proofErr w:type="spell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                                                                                       4</w:t>
                  </w:r>
                  <w:r w:rsid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. 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Проектная .деятельность </w:t>
                  </w:r>
                  <w:proofErr w:type="spell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дошкольников</w:t>
                  </w:r>
                  <w:proofErr w:type="gram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.В</w:t>
                  </w:r>
                  <w:proofErr w:type="gram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.А.Деркунская</w:t>
                  </w:r>
                  <w:proofErr w:type="spell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.                                                   5.Игры и упражнения по развитию творческого воображения у дошкольников.                                  6.Технология организации интегративной деятельности </w:t>
                  </w:r>
                  <w:proofErr w:type="spell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дошкольников.С</w:t>
                  </w:r>
                  <w:proofErr w:type="spell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.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  <w:lang w:val="en-US"/>
                    </w:rPr>
                    <w:t>E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.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  <w:lang w:val="en-US"/>
                    </w:rPr>
                    <w:t>Be</w:t>
                  </w:r>
                  <w:proofErr w:type="spell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ршинина</w:t>
                  </w:r>
                  <w:proofErr w:type="spell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                                         7.Развива</w:t>
                  </w:r>
                  <w:r w:rsid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ющие математические игры, 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занятия в ДОУ.Л.П.Стасова                             </w:t>
                  </w:r>
                  <w:r w:rsid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                             8. </w:t>
                  </w:r>
                  <w:proofErr w:type="spellStart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Предмат</w:t>
                  </w:r>
                  <w:r w:rsid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емат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ическиеигрыЗ.А.Михайлова</w:t>
                  </w:r>
                  <w:proofErr w:type="spellEnd"/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 xml:space="preserve">       9.Дидактические игры-занятия в ДОУЕ.Н.Панова       </w:t>
                  </w:r>
                </w:p>
                <w:p w:rsidR="005F35AB" w:rsidRPr="00914338" w:rsidRDefault="005F35AB" w:rsidP="00914338">
                  <w:pPr>
                    <w:spacing w:after="0" w:line="240" w:lineRule="auto"/>
                    <w:ind w:left="68" w:right="68"/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</w:pPr>
                  <w:r w:rsidRPr="00914338">
                    <w:rPr>
                      <w:rFonts w:ascii="Times New Roman" w:eastAsia="Times New Roman" w:hAnsi="Times New Roman" w:cs="Times New Roman"/>
                      <w:color w:val="601802"/>
                      <w:sz w:val="18"/>
                      <w:szCs w:val="18"/>
                    </w:rPr>
                    <w:t>10.Математика-это интересноЗ.А.Михайлова</w:t>
                  </w:r>
                </w:p>
                <w:p w:rsidR="005F35AB" w:rsidRDefault="005F35AB" w:rsidP="00F7492E">
                  <w:pPr>
                    <w:spacing w:before="100" w:beforeAutospacing="1" w:after="100" w:afterAutospacing="1" w:line="240" w:lineRule="auto"/>
                    <w:ind w:left="68" w:right="68"/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  <w:t>.</w:t>
                  </w:r>
                </w:p>
                <w:p w:rsidR="005F35AB" w:rsidRDefault="005F35AB" w:rsidP="00F7492E">
                  <w:pPr>
                    <w:spacing w:before="100" w:beforeAutospacing="1" w:after="100" w:afterAutospacing="1" w:line="240" w:lineRule="auto"/>
                    <w:ind w:left="68" w:right="68"/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</w:pPr>
                </w:p>
                <w:p w:rsidR="005F35AB" w:rsidRDefault="005F35AB" w:rsidP="00F7492E">
                  <w:pPr>
                    <w:spacing w:before="100" w:beforeAutospacing="1" w:after="100" w:afterAutospacing="1" w:line="240" w:lineRule="auto"/>
                    <w:ind w:left="68" w:right="68"/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  <w:t>3.</w:t>
                  </w:r>
                </w:p>
                <w:p w:rsidR="005F35AB" w:rsidRPr="00A26941" w:rsidRDefault="005F35AB" w:rsidP="00F7492E">
                  <w:pPr>
                    <w:spacing w:before="100" w:beforeAutospacing="1" w:after="100" w:afterAutospacing="1" w:line="240" w:lineRule="auto"/>
                    <w:ind w:left="68" w:right="68"/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601802"/>
                      <w:sz w:val="16"/>
                      <w:szCs w:val="16"/>
                    </w:rPr>
                    <w:t>.</w:t>
                  </w:r>
                </w:p>
                <w:p w:rsidR="005F35AB" w:rsidRPr="00137B73" w:rsidRDefault="005F35AB" w:rsidP="00F7492E"/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FB6" w:rsidRPr="00D776AB" w:rsidRDefault="004E2FB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39" type="#_x0000_t84" style="position:absolute;margin-left:-74.85pt;margin-top:6.25pt;width:129pt;height:86.8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">
            <v:textbox>
              <w:txbxContent>
                <w:p w:rsidR="0077297B" w:rsidRPr="00914338" w:rsidRDefault="0077297B" w:rsidP="009143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Предметно-развивающая среда</w:t>
                  </w:r>
                </w:p>
              </w:txbxContent>
            </v:textbox>
          </v:shape>
        </w:pict>
      </w: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84" style="position:absolute;margin-left:360.55pt;margin-top:2pt;width:129.05pt;height:98.0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">
            <v:textbox>
              <w:txbxContent>
                <w:p w:rsidR="0077297B" w:rsidRPr="00914338" w:rsidRDefault="0077297B" w:rsidP="009143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4338">
                    <w:rPr>
                      <w:rFonts w:ascii="Times New Roman" w:hAnsi="Times New Roman" w:cs="Times New Roman"/>
                    </w:rPr>
                    <w:t>Разработка цикла развивающих игр в рамках проектной деятельности</w:t>
                  </w:r>
                </w:p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CB6" w:rsidRPr="00D776AB" w:rsidRDefault="00C16CB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10" o:spid="_x0000_s1033" type="#_x0000_t84" style="position:absolute;margin-left:154.3pt;margin-top:-81.7pt;width:108.15pt;height:278.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">
            <v:textbox>
              <w:txbxContent>
                <w:p w:rsid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этап </w:t>
                  </w:r>
                </w:p>
                <w:p w:rsidR="005F35AB" w:rsidRP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Р</w:t>
                  </w:r>
                  <w:r w:rsidR="005F35AB" w:rsidRPr="00914338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еализация проектной деятельности</w:t>
                  </w:r>
                </w:p>
                <w:p w:rsidR="005F35AB" w:rsidRPr="00D950DB" w:rsidRDefault="005F35AB" w:rsidP="005F35AB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AB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16" o:spid="_x0000_s1035" type="#_x0000_t84" style="position:absolute;margin-left:328.65pt;margin-top:11.25pt;width:112.05pt;height:99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">
            <v:textbox>
              <w:txbxContent>
                <w:p w:rsidR="00947FAA" w:rsidRPr="00914338" w:rsidRDefault="00947FAA" w:rsidP="009143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shape>
        </w:pict>
      </w:r>
      <w:r w:rsidRPr="00D776AB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15" o:spid="_x0000_s1034" type="#_x0000_t84" style="position:absolute;margin-left:150.6pt;margin-top:11.25pt;width:116.2pt;height:9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">
            <v:textbox>
              <w:txbxContent>
                <w:p w:rsidR="00947FAA" w:rsidRPr="00914338" w:rsidRDefault="00947FAA" w:rsidP="00914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педагогами и специалистами</w:t>
                  </w:r>
                </w:p>
              </w:txbxContent>
            </v:textbox>
          </v:shape>
        </w:pict>
      </w:r>
      <w:r w:rsidRPr="00D776AB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14" o:spid="_x0000_s1036" type="#_x0000_t84" style="position:absolute;margin-left:-29.3pt;margin-top:7.85pt;width:114.05pt;height:9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">
            <v:textbox>
              <w:txbxContent>
                <w:p w:rsidR="00947FAA" w:rsidRPr="00914338" w:rsidRDefault="00947FAA" w:rsidP="009143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детьми</w:t>
                  </w:r>
                </w:p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AB">
        <w:rPr>
          <w:rFonts w:ascii="Times New Roman" w:hAnsi="Times New Roman" w:cs="Times New Roman"/>
          <w:noProof/>
          <w:sz w:val="28"/>
          <w:szCs w:val="28"/>
        </w:rPr>
        <w:pict>
          <v:shape id="AutoShape 9" o:spid="_x0000_s1031" type="#_x0000_t84" style="position:absolute;margin-left:509.95pt;margin-top:7.6pt;width:218.25pt;height:290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">
            <v:textbox>
              <w:txbxContent>
                <w:p w:rsidR="005F35AB" w:rsidRPr="0077297B" w:rsidRDefault="005F35AB" w:rsidP="0077297B"/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146825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AB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17" o:spid="_x0000_s1037" type="#_x0000_t84" style="position:absolute;margin-left:150.5pt;margin-top:-68.5pt;width:117.3pt;height:270.25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">
            <v:textbox>
              <w:txbxContent>
                <w:p w:rsid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914338" w:rsidRP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14338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III</w:t>
                  </w:r>
                  <w:r w:rsidRPr="00914338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этап</w:t>
                  </w:r>
                </w:p>
                <w:p w:rsidR="00947FAA" w:rsidRPr="00914338" w:rsidRDefault="00914338" w:rsidP="00914338">
                  <w:pPr>
                    <w:spacing w:after="0" w:line="240" w:lineRule="auto"/>
                    <w:ind w:left="68" w:right="6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14338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Р</w:t>
                  </w:r>
                  <w:r w:rsidR="00947FAA" w:rsidRPr="00914338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езультаты проектной деятельности</w:t>
                  </w:r>
                </w:p>
                <w:p w:rsidR="00947FAA" w:rsidRPr="00D950DB" w:rsidRDefault="00947FAA" w:rsidP="00947FA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AB" w:rsidRPr="00D776AB" w:rsidRDefault="005F35AB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CB6" w:rsidRPr="00D776AB" w:rsidRDefault="00C16CB6" w:rsidP="003835A5">
      <w:pPr>
        <w:pStyle w:val="a4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914338" w:rsidRPr="00D776AB" w:rsidRDefault="00914338" w:rsidP="003835A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82BF7" w:rsidRPr="00D776AB" w:rsidRDefault="00A82BF7" w:rsidP="002A312F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D776AB">
        <w:rPr>
          <w:sz w:val="28"/>
          <w:szCs w:val="28"/>
        </w:rPr>
        <w:lastRenderedPageBreak/>
        <w:t xml:space="preserve">В ходе </w:t>
      </w:r>
      <w:r w:rsidR="00947FAA" w:rsidRPr="00D776AB">
        <w:rPr>
          <w:sz w:val="28"/>
          <w:szCs w:val="28"/>
        </w:rPr>
        <w:t xml:space="preserve">проектной деятельности </w:t>
      </w:r>
      <w:r w:rsidR="00914338" w:rsidRPr="00D776AB">
        <w:rPr>
          <w:sz w:val="28"/>
          <w:szCs w:val="28"/>
        </w:rPr>
        <w:t xml:space="preserve">я </w:t>
      </w:r>
      <w:r w:rsidRPr="00D776AB">
        <w:rPr>
          <w:sz w:val="28"/>
          <w:szCs w:val="28"/>
        </w:rPr>
        <w:t>использова</w:t>
      </w:r>
      <w:r w:rsidR="00D9359F" w:rsidRPr="00D776AB">
        <w:rPr>
          <w:sz w:val="28"/>
          <w:szCs w:val="28"/>
        </w:rPr>
        <w:t xml:space="preserve">ла </w:t>
      </w:r>
      <w:r w:rsidRPr="00D776AB">
        <w:rPr>
          <w:sz w:val="28"/>
          <w:szCs w:val="28"/>
        </w:rPr>
        <w:t xml:space="preserve"> игровые приемы:</w:t>
      </w:r>
    </w:p>
    <w:p w:rsidR="00A82BF7" w:rsidRPr="00D776AB" w:rsidRDefault="00A82BF7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1. Игровая мотивация, побуждение к действию (в том числе мыслительной деятельности</w:t>
      </w:r>
      <w:r w:rsidR="00D9359F" w:rsidRPr="00D776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14338" w:rsidRPr="00D776AB" w:rsidRDefault="00A82BF7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2. Пальчиковая гимнастика (стимулирующая активность мозга, кроме того - являющаяся прекрасным речевым материалом). </w:t>
      </w:r>
    </w:p>
    <w:p w:rsidR="002A312F" w:rsidRPr="00D776AB" w:rsidRDefault="00A82BF7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3. Элементы драматизации - для повышения интереса детей к подаваемому педагогом материалу, создание эмоционального фона занятия.</w:t>
      </w:r>
    </w:p>
    <w:p w:rsidR="00DE3BD5" w:rsidRPr="00D776AB" w:rsidRDefault="003350C5" w:rsidP="002A312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 xml:space="preserve">Свою работу я начала с </w:t>
      </w:r>
      <w:r w:rsidR="00DE3BD5" w:rsidRPr="00D776AB">
        <w:rPr>
          <w:rFonts w:ascii="Times New Roman" w:hAnsi="Times New Roman" w:cs="Times New Roman"/>
          <w:sz w:val="28"/>
          <w:szCs w:val="28"/>
        </w:rPr>
        <w:t xml:space="preserve">увлекательного путешествия по математическому серпантину, который включает в себя множество центров. </w:t>
      </w:r>
    </w:p>
    <w:p w:rsidR="00210CEF" w:rsidRPr="00D776AB" w:rsidRDefault="000D00EA" w:rsidP="002A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DE3BD5" w:rsidRPr="00D776AB">
        <w:rPr>
          <w:rFonts w:ascii="Times New Roman" w:hAnsi="Times New Roman" w:cs="Times New Roman"/>
          <w:b/>
          <w:sz w:val="28"/>
          <w:szCs w:val="28"/>
        </w:rPr>
        <w:t>ентр – «</w:t>
      </w:r>
      <w:r w:rsidR="003350C5" w:rsidRPr="00D776AB">
        <w:rPr>
          <w:rFonts w:ascii="Times New Roman" w:hAnsi="Times New Roman" w:cs="Times New Roman"/>
          <w:b/>
          <w:sz w:val="28"/>
          <w:szCs w:val="28"/>
        </w:rPr>
        <w:t>Комната Умных игр</w:t>
      </w:r>
      <w:r w:rsidR="00DE3BD5" w:rsidRPr="00D776AB">
        <w:rPr>
          <w:rFonts w:ascii="Times New Roman" w:hAnsi="Times New Roman" w:cs="Times New Roman"/>
          <w:b/>
          <w:sz w:val="28"/>
          <w:szCs w:val="28"/>
        </w:rPr>
        <w:t>»</w:t>
      </w:r>
      <w:r w:rsidR="00DE3BD5" w:rsidRPr="00D776AB">
        <w:rPr>
          <w:rFonts w:ascii="Times New Roman" w:hAnsi="Times New Roman" w:cs="Times New Roman"/>
          <w:sz w:val="28"/>
          <w:szCs w:val="28"/>
        </w:rPr>
        <w:t xml:space="preserve">, </w:t>
      </w:r>
      <w:r w:rsidR="00210CEF" w:rsidRPr="00D776AB">
        <w:rPr>
          <w:rFonts w:ascii="Times New Roman" w:hAnsi="Times New Roman" w:cs="Times New Roman"/>
          <w:sz w:val="28"/>
          <w:szCs w:val="28"/>
        </w:rPr>
        <w:t xml:space="preserve">организованная развивающая среда, </w:t>
      </w:r>
      <w:r w:rsidR="008C1467" w:rsidRPr="00D776AB">
        <w:rPr>
          <w:rFonts w:ascii="Times New Roman" w:hAnsi="Times New Roman" w:cs="Times New Roman"/>
          <w:sz w:val="28"/>
          <w:szCs w:val="28"/>
        </w:rPr>
        <w:t xml:space="preserve">оборудованная </w:t>
      </w:r>
      <w:r w:rsidR="003350C5" w:rsidRPr="00D776AB">
        <w:rPr>
          <w:rFonts w:ascii="Times New Roman" w:hAnsi="Times New Roman" w:cs="Times New Roman"/>
          <w:sz w:val="28"/>
          <w:szCs w:val="28"/>
        </w:rPr>
        <w:t xml:space="preserve"> учебно-игровыми пособиями для организации образовательной </w:t>
      </w:r>
      <w:r w:rsidR="008C1467" w:rsidRPr="00D776AB">
        <w:rPr>
          <w:rFonts w:ascii="Times New Roman" w:hAnsi="Times New Roman" w:cs="Times New Roman"/>
          <w:sz w:val="28"/>
          <w:szCs w:val="28"/>
        </w:rPr>
        <w:t xml:space="preserve">и самостоятельной деятельности </w:t>
      </w:r>
      <w:r w:rsidR="003350C5" w:rsidRPr="00D776AB">
        <w:rPr>
          <w:rFonts w:ascii="Times New Roman" w:hAnsi="Times New Roman" w:cs="Times New Roman"/>
          <w:sz w:val="28"/>
          <w:szCs w:val="28"/>
        </w:rPr>
        <w:t xml:space="preserve"> детей в</w:t>
      </w:r>
      <w:r w:rsidR="00E85437" w:rsidRPr="00D776AB">
        <w:rPr>
          <w:rFonts w:ascii="Times New Roman" w:hAnsi="Times New Roman" w:cs="Times New Roman"/>
          <w:sz w:val="28"/>
          <w:szCs w:val="28"/>
        </w:rPr>
        <w:t xml:space="preserve"> об</w:t>
      </w:r>
      <w:r w:rsidR="009C1826" w:rsidRPr="00D776AB">
        <w:rPr>
          <w:rFonts w:ascii="Times New Roman" w:hAnsi="Times New Roman" w:cs="Times New Roman"/>
          <w:sz w:val="28"/>
          <w:szCs w:val="28"/>
        </w:rPr>
        <w:t>ласти математического развития</w:t>
      </w:r>
      <w:r w:rsidR="00E85437" w:rsidRPr="00D776AB">
        <w:rPr>
          <w:rFonts w:ascii="Times New Roman" w:hAnsi="Times New Roman" w:cs="Times New Roman"/>
          <w:sz w:val="28"/>
          <w:szCs w:val="28"/>
        </w:rPr>
        <w:t>.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 xml:space="preserve"> В уголок поместила  разнообразный занимательный материал для того, чтобы каждый ребенок смог выбрать для себя игру по интересам.                                                                                                                                                   Это настольн</w:t>
      </w:r>
      <w:r w:rsidR="00AE4B27" w:rsidRPr="00D776AB">
        <w:rPr>
          <w:rFonts w:ascii="Times New Roman" w:eastAsia="Times New Roman" w:hAnsi="Times New Roman" w:cs="Times New Roman"/>
          <w:sz w:val="28"/>
          <w:szCs w:val="28"/>
        </w:rPr>
        <w:t>о -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 xml:space="preserve"> печатные игры: логические таблицы, лабиринты, «Геометрический мир», «Запоминай-ка», «Подбери схему»; игры дл</w:t>
      </w:r>
      <w:r w:rsidR="00210CEF" w:rsidRPr="00D776AB">
        <w:rPr>
          <w:rFonts w:ascii="Times New Roman" w:eastAsia="Times New Roman" w:hAnsi="Times New Roman" w:cs="Times New Roman"/>
          <w:sz w:val="28"/>
          <w:szCs w:val="28"/>
        </w:rPr>
        <w:t>я развития логического мышления,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 xml:space="preserve"> игры на составление целого из частей – </w:t>
      </w:r>
      <w:r w:rsidR="00801FA4" w:rsidRPr="00D776AB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>ложи квадрат</w:t>
      </w:r>
      <w:r w:rsidR="00801FA4" w:rsidRPr="00D776A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801FA4" w:rsidRPr="00D776AB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="00801FA4" w:rsidRPr="00D776A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>омино</w:t>
      </w:r>
      <w:r w:rsidR="00801FA4" w:rsidRPr="00D776A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 xml:space="preserve"> «Цвет и форма»</w:t>
      </w:r>
      <w:r w:rsidR="005235AC" w:rsidRPr="00D776AB">
        <w:rPr>
          <w:rFonts w:ascii="Times New Roman" w:eastAsia="Times New Roman" w:hAnsi="Times New Roman" w:cs="Times New Roman"/>
          <w:sz w:val="28"/>
          <w:szCs w:val="28"/>
        </w:rPr>
        <w:t>, «Ребусы»</w:t>
      </w:r>
      <w:r w:rsidR="00E85437" w:rsidRPr="00D776AB">
        <w:rPr>
          <w:rFonts w:ascii="Times New Roman" w:eastAsia="Times New Roman" w:hAnsi="Times New Roman" w:cs="Times New Roman"/>
          <w:sz w:val="28"/>
          <w:szCs w:val="28"/>
        </w:rPr>
        <w:t xml:space="preserve">. Все они интересны и занимательны.                                                                           </w:t>
      </w:r>
    </w:p>
    <w:p w:rsidR="009C1826" w:rsidRPr="00D776AB" w:rsidRDefault="000D00EA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E85437" w:rsidRPr="00D776AB">
        <w:rPr>
          <w:rFonts w:ascii="Times New Roman" w:eastAsia="Times New Roman" w:hAnsi="Times New Roman" w:cs="Times New Roman"/>
          <w:b/>
          <w:sz w:val="28"/>
          <w:szCs w:val="28"/>
        </w:rPr>
        <w:t>ентр «Развивай</w:t>
      </w:r>
      <w:r w:rsidR="00E85936" w:rsidRPr="00D776A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85437" w:rsidRPr="00D776AB">
        <w:rPr>
          <w:rFonts w:ascii="Times New Roman" w:eastAsia="Times New Roman" w:hAnsi="Times New Roman" w:cs="Times New Roman"/>
          <w:b/>
          <w:sz w:val="28"/>
          <w:szCs w:val="28"/>
        </w:rPr>
        <w:t>ка».</w:t>
      </w:r>
    </w:p>
    <w:p w:rsidR="000D00EA" w:rsidRPr="00D776AB" w:rsidRDefault="00E85437" w:rsidP="002A312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Я   в  этом центре  использую  наиболее эффективные  учебно-игровы</w:t>
      </w:r>
      <w:r w:rsidR="000C32F9" w:rsidRPr="00D776A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 пособия  программы   «Детство», такие  как логические блоки </w:t>
      </w:r>
      <w:proofErr w:type="spellStart"/>
      <w:r w:rsidRPr="00D776AB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D776A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7219" w:rsidRPr="00D776AB">
        <w:rPr>
          <w:rFonts w:ascii="Times New Roman" w:eastAsia="Times New Roman" w:hAnsi="Times New Roman" w:cs="Times New Roman"/>
          <w:sz w:val="28"/>
          <w:szCs w:val="28"/>
        </w:rPr>
        <w:t xml:space="preserve"> Логические блоки</w:t>
      </w:r>
      <w:r w:rsidR="00D7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CCA" w:rsidRPr="00D776A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15CCA" w:rsidRPr="00D776AB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="00E15CCA" w:rsidRPr="00D776A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C7219" w:rsidRPr="00D776AB">
        <w:rPr>
          <w:rFonts w:ascii="Times New Roman" w:hAnsi="Times New Roman" w:cs="Times New Roman"/>
          <w:sz w:val="28"/>
          <w:szCs w:val="28"/>
        </w:rPr>
        <w:t xml:space="preserve"> с их ориентацией на индивидуальный подход,  в педагогической практике занимают все большее место. Эти пособия </w:t>
      </w:r>
      <w:r w:rsidR="00E15CCA" w:rsidRPr="00D776AB">
        <w:rPr>
          <w:rFonts w:ascii="Times New Roman" w:hAnsi="Times New Roman" w:cs="Times New Roman"/>
          <w:spacing w:val="-1"/>
          <w:sz w:val="28"/>
          <w:szCs w:val="28"/>
        </w:rPr>
        <w:t xml:space="preserve"> широ</w:t>
      </w:r>
      <w:r w:rsidR="00E15CCA" w:rsidRPr="00D776A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E15CCA" w:rsidRPr="00D776AB">
        <w:rPr>
          <w:rFonts w:ascii="Times New Roman" w:hAnsi="Times New Roman" w:cs="Times New Roman"/>
          <w:spacing w:val="1"/>
          <w:sz w:val="28"/>
          <w:szCs w:val="28"/>
        </w:rPr>
        <w:t>ко применяются в детских садах Польши, Франции, Бель</w:t>
      </w:r>
      <w:r w:rsidR="00E15CCA" w:rsidRPr="00D776AB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E15CCA" w:rsidRPr="00D776AB">
        <w:rPr>
          <w:rFonts w:ascii="Times New Roman" w:hAnsi="Times New Roman" w:cs="Times New Roman"/>
          <w:spacing w:val="-2"/>
          <w:sz w:val="28"/>
          <w:szCs w:val="28"/>
        </w:rPr>
        <w:t>гии, США и других стран</w:t>
      </w:r>
      <w:r w:rsidR="00C16CB6" w:rsidRPr="00D776AB">
        <w:rPr>
          <w:rFonts w:ascii="Times New Roman" w:hAnsi="Times New Roman" w:cs="Times New Roman"/>
          <w:spacing w:val="-2"/>
          <w:sz w:val="28"/>
          <w:szCs w:val="28"/>
        </w:rPr>
        <w:t>ах</w:t>
      </w:r>
      <w:r w:rsidR="00E15CCA" w:rsidRPr="00D776A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5E7CF9" w:rsidRPr="00D776AB" w:rsidRDefault="00E85437" w:rsidP="002A312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В процессе разнообразных действий с блоками дети сначала осваивают умение выявлять и абстрагировать в предметах одно свойство (цвет, форму, размер, толщину), сравнивать, классифицировать и обобщать предметы по одному из этих свойств.  Затем они овладевают умениями анализировать, сравнивать, классифицировать и обобщать сразу по двум свойствам, позже - по трем и по четырем свойствам</w:t>
      </w:r>
      <w:r w:rsidR="00986B49"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CF9" w:rsidRPr="00D776AB" w:rsidRDefault="00E85437" w:rsidP="005E7CF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 xml:space="preserve">Игры с Палочками </w:t>
      </w:r>
      <w:proofErr w:type="spellStart"/>
      <w:r w:rsidRPr="00D776A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776AB">
        <w:rPr>
          <w:rFonts w:ascii="Times New Roman" w:hAnsi="Times New Roman" w:cs="Times New Roman"/>
          <w:sz w:val="28"/>
          <w:szCs w:val="28"/>
        </w:rPr>
        <w:t xml:space="preserve"> заняли прочное место в развивающей среде. С математической точки зрения палочки </w:t>
      </w:r>
      <w:proofErr w:type="spellStart"/>
      <w:r w:rsidRPr="00D776A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776AB">
        <w:rPr>
          <w:rFonts w:ascii="Times New Roman" w:hAnsi="Times New Roman" w:cs="Times New Roman"/>
          <w:sz w:val="28"/>
          <w:szCs w:val="28"/>
        </w:rPr>
        <w:t xml:space="preserve"> – это множество, на котором легко обнаруживаются отношения эквивалентности и порядка. В этом множестве скрыты многочисленные ситуации. Цвет и величина, моделируя число, подводят детей к пониманию различных абстрактных понятий, возникающих в мышлении ребёнка как результат его самостоятельной практической деятельности. </w:t>
      </w:r>
    </w:p>
    <w:p w:rsidR="005E7CF9" w:rsidRPr="00D776AB" w:rsidRDefault="00986B49" w:rsidP="005E7CF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kern w:val="36"/>
          <w:sz w:val="28"/>
          <w:szCs w:val="28"/>
        </w:rPr>
        <w:t>Развивающая игра «Геоконт»</w:t>
      </w:r>
      <w:r w:rsidR="002A312F" w:rsidRPr="00D776AB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E7CF9" w:rsidRPr="00D776AB" w:rsidRDefault="00986B49" w:rsidP="005E7CF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С помощью этой игры малыш сможет "нарисовать разноцветными резинками" геометрические фигуры, узоры, цифры, буквы, модели предметов, животных. </w:t>
      </w:r>
    </w:p>
    <w:p w:rsidR="00E85437" w:rsidRPr="00D776AB" w:rsidRDefault="00986B49" w:rsidP="005E7CF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Играя с планшетом, дошкольник разовьёт интеллектуальные способности, целенаправленность, настойчивость, самостоятельность, логико-математическое и абстрактное мышление, а процесс обучения станет интересным, увлекательным, содержательным. </w:t>
      </w:r>
    </w:p>
    <w:p w:rsidR="00E8395D" w:rsidRPr="00D776AB" w:rsidRDefault="00E8395D" w:rsidP="002A312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Немного фантазии</w:t>
      </w:r>
      <w:r w:rsidR="00944934" w:rsidRPr="00D776AB">
        <w:rPr>
          <w:rFonts w:ascii="Times New Roman" w:hAnsi="Times New Roman" w:cs="Times New Roman"/>
          <w:sz w:val="28"/>
          <w:szCs w:val="28"/>
        </w:rPr>
        <w:t>,</w:t>
      </w:r>
      <w:r w:rsidRPr="00D776AB">
        <w:rPr>
          <w:rFonts w:ascii="Times New Roman" w:hAnsi="Times New Roman" w:cs="Times New Roman"/>
          <w:sz w:val="28"/>
          <w:szCs w:val="28"/>
        </w:rPr>
        <w:t xml:space="preserve"> плюс ловкость рук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A312F" w:rsidRPr="00D776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>десять «</w:t>
      </w:r>
      <w:proofErr w:type="spellStart"/>
      <w:r w:rsidRPr="00D776AB">
        <w:rPr>
          <w:rFonts w:ascii="Times New Roman" w:eastAsia="Times New Roman" w:hAnsi="Times New Roman" w:cs="Times New Roman"/>
          <w:sz w:val="28"/>
          <w:szCs w:val="28"/>
        </w:rPr>
        <w:t>снеговичков</w:t>
      </w:r>
      <w:proofErr w:type="spellEnd"/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» в ярких шапочках готовы поиграть с </w:t>
      </w:r>
      <w:r w:rsidR="008E655D" w:rsidRPr="00D776AB">
        <w:rPr>
          <w:rFonts w:ascii="Times New Roman" w:eastAsia="Times New Roman" w:hAnsi="Times New Roman" w:cs="Times New Roman"/>
          <w:sz w:val="28"/>
          <w:szCs w:val="28"/>
        </w:rPr>
        <w:t>детьми, чтобы изучить и закрепить геометрические фигуры и счет, цвета, развить внимание и слуховое восприятие</w:t>
      </w:r>
      <w:r w:rsidR="005E7CF9"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0A" w:rsidRPr="00D776AB" w:rsidRDefault="00210CEF" w:rsidP="00B47F5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D776AB">
        <w:rPr>
          <w:sz w:val="28"/>
          <w:szCs w:val="28"/>
        </w:rPr>
        <w:t>Большой интерес у детей вызовет использование на занятиях игровых минуток. Например, любую игрушку</w:t>
      </w:r>
      <w:r w:rsidR="00A82BF7" w:rsidRPr="00D776AB">
        <w:rPr>
          <w:sz w:val="28"/>
          <w:szCs w:val="28"/>
        </w:rPr>
        <w:t xml:space="preserve"> можно спрятать</w:t>
      </w:r>
      <w:r w:rsidRPr="00D776AB">
        <w:rPr>
          <w:sz w:val="28"/>
          <w:szCs w:val="28"/>
        </w:rPr>
        <w:t xml:space="preserve"> где-то в комнате</w:t>
      </w:r>
      <w:proofErr w:type="gramStart"/>
      <w:r w:rsidRPr="00D776AB">
        <w:rPr>
          <w:sz w:val="28"/>
          <w:szCs w:val="28"/>
        </w:rPr>
        <w:t>,</w:t>
      </w:r>
      <w:r w:rsidR="00227E0A" w:rsidRPr="00D776AB">
        <w:rPr>
          <w:sz w:val="28"/>
          <w:szCs w:val="28"/>
        </w:rPr>
        <w:t>а</w:t>
      </w:r>
      <w:proofErr w:type="gramEnd"/>
      <w:r w:rsidR="00227E0A" w:rsidRPr="00D776AB">
        <w:rPr>
          <w:sz w:val="28"/>
          <w:szCs w:val="28"/>
        </w:rPr>
        <w:t xml:space="preserve"> дети ее </w:t>
      </w:r>
      <w:r w:rsidR="00A82BF7" w:rsidRPr="00D776AB">
        <w:rPr>
          <w:sz w:val="28"/>
          <w:szCs w:val="28"/>
        </w:rPr>
        <w:t xml:space="preserve">должны найти. Это вызовет интерес у детей и организует </w:t>
      </w:r>
      <w:r w:rsidR="00227E0A" w:rsidRPr="00D776AB">
        <w:rPr>
          <w:sz w:val="28"/>
          <w:szCs w:val="28"/>
        </w:rPr>
        <w:t xml:space="preserve"> их на занятие. Например, игра</w:t>
      </w:r>
      <w:r w:rsidR="003C76E8" w:rsidRPr="00D776AB">
        <w:rPr>
          <w:sz w:val="28"/>
          <w:szCs w:val="28"/>
        </w:rPr>
        <w:t xml:space="preserve"> «</w:t>
      </w:r>
      <w:r w:rsidR="00227E0A" w:rsidRPr="00D776AB">
        <w:rPr>
          <w:sz w:val="28"/>
          <w:szCs w:val="28"/>
        </w:rPr>
        <w:t xml:space="preserve"> НАЙДИ ИГРУШКУ, - “Ночью, когда в группе никого не было” – говорю детям, к нам прилетал Карлсон и принес в подарок игрушки</w:t>
      </w:r>
      <w:r w:rsidR="00D046F5" w:rsidRPr="00D776AB">
        <w:rPr>
          <w:sz w:val="28"/>
          <w:szCs w:val="28"/>
        </w:rPr>
        <w:t>. К</w:t>
      </w:r>
      <w:r w:rsidR="00227E0A" w:rsidRPr="00D776AB">
        <w:rPr>
          <w:sz w:val="28"/>
          <w:szCs w:val="28"/>
        </w:rPr>
        <w:t>арлсон любит шутить, поэтому он спрятал игрушки, а в письме написал, как их можно найти”</w:t>
      </w:r>
      <w:bookmarkStart w:id="0" w:name="_GoBack"/>
      <w:bookmarkEnd w:id="0"/>
      <w:r w:rsidR="00D046F5" w:rsidRPr="00D776AB">
        <w:rPr>
          <w:sz w:val="28"/>
          <w:szCs w:val="28"/>
        </w:rPr>
        <w:t>. Р</w:t>
      </w:r>
      <w:r w:rsidR="00227E0A" w:rsidRPr="00D776AB">
        <w:rPr>
          <w:sz w:val="28"/>
          <w:szCs w:val="28"/>
        </w:rPr>
        <w:t>аспечатываю конверт</w:t>
      </w:r>
      <w:r w:rsidR="001A2303" w:rsidRPr="00D776AB">
        <w:rPr>
          <w:sz w:val="28"/>
          <w:szCs w:val="28"/>
        </w:rPr>
        <w:t xml:space="preserve">, </w:t>
      </w:r>
      <w:r w:rsidR="00227E0A" w:rsidRPr="00D776AB">
        <w:rPr>
          <w:sz w:val="28"/>
          <w:szCs w:val="28"/>
        </w:rPr>
        <w:t xml:space="preserve"> читаю: “Надо встать перед столом воспи</w:t>
      </w:r>
      <w:r w:rsidR="00B47F5A" w:rsidRPr="00D776AB">
        <w:rPr>
          <w:sz w:val="28"/>
          <w:szCs w:val="28"/>
        </w:rPr>
        <w:t xml:space="preserve">тателя, и пройти 3 шага и т.д.” </w:t>
      </w:r>
      <w:r w:rsidR="00227E0A" w:rsidRPr="00D776AB">
        <w:rPr>
          <w:sz w:val="28"/>
          <w:szCs w:val="28"/>
        </w:rPr>
        <w:t xml:space="preserve"> Дети выполняют задание, находят игрушку. </w:t>
      </w:r>
    </w:p>
    <w:p w:rsidR="005E7CF9" w:rsidRPr="00D776AB" w:rsidRDefault="0078363C" w:rsidP="002A312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</w:t>
      </w:r>
    </w:p>
    <w:p w:rsidR="0078363C" w:rsidRPr="00D776AB" w:rsidRDefault="0078363C" w:rsidP="002A312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«подвох» и для ее решения необходимо понять, в чем тут хитрость.</w:t>
      </w:r>
    </w:p>
    <w:p w:rsidR="005E7CF9" w:rsidRPr="00D776AB" w:rsidRDefault="005E7CF9" w:rsidP="002A312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B6500" w:rsidRPr="00D776AB" w:rsidRDefault="006B6500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1.У бабушки Даши внучка Маша,</w:t>
      </w:r>
    </w:p>
    <w:p w:rsidR="006B6500" w:rsidRPr="00D776AB" w:rsidRDefault="006B6500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Кошка Пушок, собака Дружок.</w:t>
      </w:r>
    </w:p>
    <w:p w:rsidR="006B6500" w:rsidRPr="00D776AB" w:rsidRDefault="006B6500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Сколько у бабушки внуков?</w:t>
      </w:r>
    </w:p>
    <w:p w:rsidR="002A312F" w:rsidRPr="00D776AB" w:rsidRDefault="002A312F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0EA" w:rsidRPr="00D776AB" w:rsidRDefault="006B6500" w:rsidP="000D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D00EA" w:rsidRPr="00D776AB">
        <w:rPr>
          <w:rFonts w:ascii="Times New Roman" w:eastAsia="Times New Roman" w:hAnsi="Times New Roman" w:cs="Times New Roman"/>
          <w:sz w:val="28"/>
          <w:szCs w:val="28"/>
        </w:rPr>
        <w:t xml:space="preserve">В вазе стояло 2 тюльпана и 3 гвоздики. </w:t>
      </w:r>
    </w:p>
    <w:p w:rsidR="000D00EA" w:rsidRPr="00D776AB" w:rsidRDefault="000D00EA" w:rsidP="000D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Сколько тюльпанов стояло в вазе?</w:t>
      </w:r>
    </w:p>
    <w:p w:rsidR="005E7CF9" w:rsidRPr="00D776AB" w:rsidRDefault="005E7CF9" w:rsidP="000D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0EA" w:rsidRPr="00D776AB" w:rsidRDefault="006B6500" w:rsidP="000D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D00EA" w:rsidRPr="00D776AB">
        <w:rPr>
          <w:rFonts w:ascii="Times New Roman" w:eastAsia="Times New Roman" w:hAnsi="Times New Roman" w:cs="Times New Roman"/>
          <w:sz w:val="28"/>
          <w:szCs w:val="28"/>
        </w:rPr>
        <w:t xml:space="preserve">На полке стояло 5 красных чашек и 1 </w:t>
      </w:r>
      <w:proofErr w:type="gramStart"/>
      <w:r w:rsidR="000D00EA" w:rsidRPr="00D776AB">
        <w:rPr>
          <w:rFonts w:ascii="Times New Roman" w:eastAsia="Times New Roman" w:hAnsi="Times New Roman" w:cs="Times New Roman"/>
          <w:sz w:val="28"/>
          <w:szCs w:val="28"/>
        </w:rPr>
        <w:t>синяя</w:t>
      </w:r>
      <w:proofErr w:type="gramEnd"/>
      <w:r w:rsidR="000D00EA" w:rsidRPr="00D77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0EA" w:rsidRPr="00D776AB" w:rsidRDefault="000D00EA" w:rsidP="000D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Сколько чашек стояло?</w:t>
      </w:r>
    </w:p>
    <w:p w:rsidR="0078363C" w:rsidRPr="00D776AB" w:rsidRDefault="00A82BF7" w:rsidP="000D00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Центр</w:t>
      </w:r>
      <w:r w:rsidR="00BE7F65" w:rsidRPr="00D776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76E8" w:rsidRPr="00D776AB">
        <w:rPr>
          <w:rFonts w:ascii="Times New Roman" w:hAnsi="Times New Roman" w:cs="Times New Roman"/>
          <w:b/>
          <w:sz w:val="28"/>
          <w:szCs w:val="28"/>
        </w:rPr>
        <w:t>Познавай-ка»</w:t>
      </w:r>
      <w:r w:rsidRPr="00D776AB">
        <w:rPr>
          <w:rFonts w:ascii="Times New Roman" w:hAnsi="Times New Roman" w:cs="Times New Roman"/>
          <w:b/>
          <w:sz w:val="28"/>
          <w:szCs w:val="28"/>
        </w:rPr>
        <w:t>.</w:t>
      </w:r>
    </w:p>
    <w:p w:rsidR="001B55A7" w:rsidRPr="00D776AB" w:rsidRDefault="00A82BF7" w:rsidP="002A312F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D776AB">
        <w:rPr>
          <w:sz w:val="28"/>
          <w:szCs w:val="28"/>
        </w:rPr>
        <w:t>Здесь можно проводить</w:t>
      </w:r>
      <w:r w:rsidR="00BE7F65" w:rsidRPr="00D776AB">
        <w:rPr>
          <w:sz w:val="28"/>
          <w:szCs w:val="28"/>
        </w:rPr>
        <w:t xml:space="preserve"> обследование</w:t>
      </w:r>
      <w:r w:rsidR="003C76E8" w:rsidRPr="00D776AB">
        <w:rPr>
          <w:sz w:val="28"/>
          <w:szCs w:val="28"/>
        </w:rPr>
        <w:t xml:space="preserve">, </w:t>
      </w:r>
      <w:r w:rsidR="00BE7F65" w:rsidRPr="00D776AB">
        <w:rPr>
          <w:sz w:val="28"/>
          <w:szCs w:val="28"/>
        </w:rPr>
        <w:t xml:space="preserve">составление </w:t>
      </w:r>
      <w:r w:rsidR="003C76E8" w:rsidRPr="00D776AB">
        <w:rPr>
          <w:sz w:val="28"/>
          <w:szCs w:val="28"/>
        </w:rPr>
        <w:t>пар, соотнесение</w:t>
      </w:r>
      <w:r w:rsidR="00BE7F65" w:rsidRPr="00D776AB">
        <w:rPr>
          <w:sz w:val="28"/>
          <w:szCs w:val="28"/>
        </w:rPr>
        <w:t xml:space="preserve"> частей тела с расположением предметов:вверху-внизу,слева</w:t>
      </w:r>
      <w:r w:rsidR="002A312F" w:rsidRPr="00D776AB">
        <w:rPr>
          <w:sz w:val="28"/>
          <w:szCs w:val="28"/>
        </w:rPr>
        <w:t xml:space="preserve"> – справа; </w:t>
      </w:r>
      <w:r w:rsidR="00BE7F65" w:rsidRPr="00D776AB">
        <w:rPr>
          <w:sz w:val="28"/>
          <w:szCs w:val="28"/>
        </w:rPr>
        <w:t>час</w:t>
      </w:r>
      <w:r w:rsidR="003C76E8" w:rsidRPr="00D776AB">
        <w:rPr>
          <w:sz w:val="28"/>
          <w:szCs w:val="28"/>
        </w:rPr>
        <w:t>т</w:t>
      </w:r>
      <w:r w:rsidR="00BE7F65" w:rsidRPr="00D776AB">
        <w:rPr>
          <w:sz w:val="28"/>
          <w:szCs w:val="28"/>
        </w:rPr>
        <w:t>ей суток:утро</w:t>
      </w:r>
      <w:r w:rsidR="002A312F" w:rsidRPr="00D776AB">
        <w:rPr>
          <w:sz w:val="28"/>
          <w:szCs w:val="28"/>
        </w:rPr>
        <w:t xml:space="preserve"> – </w:t>
      </w:r>
      <w:r w:rsidR="00BE7F65" w:rsidRPr="00D776AB">
        <w:rPr>
          <w:sz w:val="28"/>
          <w:szCs w:val="28"/>
        </w:rPr>
        <w:t>день</w:t>
      </w:r>
      <w:r w:rsidR="002A312F" w:rsidRPr="00D776AB">
        <w:rPr>
          <w:sz w:val="28"/>
          <w:szCs w:val="28"/>
        </w:rPr>
        <w:t xml:space="preserve"> – </w:t>
      </w:r>
      <w:r w:rsidR="00BE7F65" w:rsidRPr="00D776AB">
        <w:rPr>
          <w:sz w:val="28"/>
          <w:szCs w:val="28"/>
        </w:rPr>
        <w:t>вечер-ночь</w:t>
      </w:r>
      <w:proofErr w:type="gramStart"/>
      <w:r w:rsidR="002A312F" w:rsidRPr="00D776AB">
        <w:rPr>
          <w:sz w:val="28"/>
          <w:szCs w:val="28"/>
        </w:rPr>
        <w:t>.</w:t>
      </w:r>
      <w:r w:rsidR="003C76E8" w:rsidRPr="00D776AB">
        <w:rPr>
          <w:sz w:val="28"/>
          <w:szCs w:val="28"/>
        </w:rPr>
        <w:t>Д</w:t>
      </w:r>
      <w:proofErr w:type="gramEnd"/>
      <w:r w:rsidR="00BE7F65" w:rsidRPr="00D776AB">
        <w:rPr>
          <w:sz w:val="28"/>
          <w:szCs w:val="28"/>
        </w:rPr>
        <w:t>ети овладевают указанными практическими действиями в единстве с освоением и использованием соответствующих слов и использование их в мотивированной игровой</w:t>
      </w:r>
      <w:r w:rsidR="003C76E8" w:rsidRPr="00D776AB">
        <w:rPr>
          <w:sz w:val="28"/>
          <w:szCs w:val="28"/>
        </w:rPr>
        <w:t xml:space="preserve">, </w:t>
      </w:r>
      <w:r w:rsidR="00BE7F65" w:rsidRPr="00D776AB">
        <w:rPr>
          <w:sz w:val="28"/>
          <w:szCs w:val="28"/>
        </w:rPr>
        <w:t xml:space="preserve">практической </w:t>
      </w:r>
      <w:r w:rsidR="00441D14" w:rsidRPr="00D776AB">
        <w:rPr>
          <w:sz w:val="28"/>
          <w:szCs w:val="28"/>
        </w:rPr>
        <w:t>деятельности</w:t>
      </w:r>
      <w:r w:rsidR="003C76E8" w:rsidRPr="00D776AB">
        <w:rPr>
          <w:sz w:val="28"/>
          <w:szCs w:val="28"/>
        </w:rPr>
        <w:t>.</w:t>
      </w:r>
    </w:p>
    <w:p w:rsidR="0078363C" w:rsidRPr="00D776AB" w:rsidRDefault="00441D14" w:rsidP="002A31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Центр «</w:t>
      </w:r>
      <w:r w:rsidR="001B55A7" w:rsidRPr="00D776AB">
        <w:rPr>
          <w:rFonts w:ascii="Times New Roman" w:hAnsi="Times New Roman" w:cs="Times New Roman"/>
          <w:b/>
          <w:sz w:val="28"/>
          <w:szCs w:val="28"/>
        </w:rPr>
        <w:t>Экспериментирования»</w:t>
      </w:r>
      <w:r w:rsidR="00A82BF7" w:rsidRPr="00D776AB">
        <w:rPr>
          <w:rFonts w:ascii="Times New Roman" w:hAnsi="Times New Roman" w:cs="Times New Roman"/>
          <w:b/>
          <w:sz w:val="28"/>
          <w:szCs w:val="28"/>
        </w:rPr>
        <w:t>.</w:t>
      </w:r>
    </w:p>
    <w:p w:rsidR="005E7CF9" w:rsidRPr="00D776AB" w:rsidRDefault="005E7CF9" w:rsidP="002A312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Для знакомства с единицей измерения на математическом развитии детей подводят к выводу, что измерить можно и воду и песок и ленточку, но только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помощью подходящей мерки - стаканчика, палочки и др. </w:t>
      </w:r>
      <w:r w:rsidR="00441D14" w:rsidRPr="00D776AB">
        <w:rPr>
          <w:rFonts w:ascii="Times New Roman" w:hAnsi="Times New Roman" w:cs="Times New Roman"/>
          <w:sz w:val="28"/>
          <w:szCs w:val="28"/>
        </w:rPr>
        <w:t>Дети отвечают</w:t>
      </w:r>
      <w:r w:rsidR="0072455D" w:rsidRPr="00D776AB">
        <w:rPr>
          <w:rFonts w:ascii="Times New Roman" w:hAnsi="Times New Roman" w:cs="Times New Roman"/>
          <w:sz w:val="28"/>
          <w:szCs w:val="28"/>
        </w:rPr>
        <w:t xml:space="preserve">, </w:t>
      </w:r>
      <w:r w:rsidR="00441D14" w:rsidRPr="00D776AB">
        <w:rPr>
          <w:rFonts w:ascii="Times New Roman" w:hAnsi="Times New Roman" w:cs="Times New Roman"/>
          <w:sz w:val="28"/>
          <w:szCs w:val="28"/>
        </w:rPr>
        <w:t>наблюдают процесс переливания</w:t>
      </w:r>
      <w:r w:rsidR="0072455D" w:rsidRPr="00D776AB">
        <w:rPr>
          <w:rFonts w:ascii="Times New Roman" w:hAnsi="Times New Roman" w:cs="Times New Roman"/>
          <w:sz w:val="28"/>
          <w:szCs w:val="28"/>
        </w:rPr>
        <w:t xml:space="preserve">, </w:t>
      </w:r>
      <w:r w:rsidR="00441D14" w:rsidRPr="00D776AB">
        <w:rPr>
          <w:rFonts w:ascii="Times New Roman" w:hAnsi="Times New Roman" w:cs="Times New Roman"/>
          <w:sz w:val="28"/>
          <w:szCs w:val="28"/>
        </w:rPr>
        <w:t xml:space="preserve">обсуждают </w:t>
      </w:r>
      <w:r w:rsidR="0072455D" w:rsidRPr="00D776AB">
        <w:rPr>
          <w:rFonts w:ascii="Times New Roman" w:hAnsi="Times New Roman" w:cs="Times New Roman"/>
          <w:sz w:val="28"/>
          <w:szCs w:val="28"/>
        </w:rPr>
        <w:t xml:space="preserve">результат.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>Также могут исследоваться свойства предметов - на познавательном развитии, смешивание красок и получение оттенков - на рисовании</w:t>
      </w:r>
      <w:proofErr w:type="gramStart"/>
      <w:r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816" w:rsidRPr="00D77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2816" w:rsidRPr="00D776AB">
        <w:rPr>
          <w:rFonts w:ascii="Times New Roman" w:hAnsi="Times New Roman" w:cs="Times New Roman"/>
          <w:sz w:val="28"/>
          <w:szCs w:val="28"/>
        </w:rPr>
        <w:t>равнение предметов по весу (бутылочки наполнены различными наполнителями - песок, вода, монетки, крупа и т. д.)</w:t>
      </w:r>
    </w:p>
    <w:p w:rsidR="001B55A7" w:rsidRPr="00D776AB" w:rsidRDefault="0072455D" w:rsidP="002A312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В</w:t>
      </w:r>
      <w:r w:rsidR="00441D14" w:rsidRPr="00D776AB">
        <w:rPr>
          <w:rFonts w:ascii="Times New Roman" w:hAnsi="Times New Roman" w:cs="Times New Roman"/>
          <w:sz w:val="28"/>
          <w:szCs w:val="28"/>
        </w:rPr>
        <w:t xml:space="preserve"> условиях экспериментирования детям предлагаются три мяча</w:t>
      </w:r>
      <w:r w:rsidRPr="00D776AB">
        <w:rPr>
          <w:rFonts w:ascii="Times New Roman" w:hAnsi="Times New Roman" w:cs="Times New Roman"/>
          <w:sz w:val="28"/>
          <w:szCs w:val="28"/>
        </w:rPr>
        <w:t xml:space="preserve">: </w:t>
      </w:r>
      <w:r w:rsidR="002B2816" w:rsidRPr="00D776AB">
        <w:rPr>
          <w:rFonts w:ascii="Times New Roman" w:hAnsi="Times New Roman" w:cs="Times New Roman"/>
          <w:sz w:val="28"/>
          <w:szCs w:val="28"/>
        </w:rPr>
        <w:t>пластмассовый,  резиновый и  деревянный</w:t>
      </w:r>
      <w:r w:rsidRPr="00D776AB">
        <w:rPr>
          <w:rFonts w:ascii="Times New Roman" w:hAnsi="Times New Roman" w:cs="Times New Roman"/>
          <w:sz w:val="28"/>
          <w:szCs w:val="28"/>
        </w:rPr>
        <w:t>. Какой</w:t>
      </w:r>
      <w:r w:rsidR="001B55A7" w:rsidRPr="00D776AB">
        <w:rPr>
          <w:rFonts w:ascii="Times New Roman" w:hAnsi="Times New Roman" w:cs="Times New Roman"/>
          <w:sz w:val="28"/>
          <w:szCs w:val="28"/>
        </w:rPr>
        <w:t xml:space="preserve"> мяч уронила в речку </w:t>
      </w:r>
      <w:r w:rsidRPr="00D776AB">
        <w:rPr>
          <w:rFonts w:ascii="Times New Roman" w:hAnsi="Times New Roman" w:cs="Times New Roman"/>
          <w:sz w:val="28"/>
          <w:szCs w:val="28"/>
        </w:rPr>
        <w:t>Таня, которая</w:t>
      </w:r>
      <w:r w:rsidR="001B55A7" w:rsidRPr="00D776AB">
        <w:rPr>
          <w:rFonts w:ascii="Times New Roman" w:hAnsi="Times New Roman" w:cs="Times New Roman"/>
          <w:sz w:val="28"/>
          <w:szCs w:val="28"/>
        </w:rPr>
        <w:t xml:space="preserve"> из-за этого громко </w:t>
      </w:r>
      <w:r w:rsidRPr="00D776AB">
        <w:rPr>
          <w:rFonts w:ascii="Times New Roman" w:hAnsi="Times New Roman" w:cs="Times New Roman"/>
          <w:sz w:val="28"/>
          <w:szCs w:val="28"/>
        </w:rPr>
        <w:t>плачет, не</w:t>
      </w:r>
      <w:r w:rsidR="001B55A7" w:rsidRPr="00D776AB">
        <w:rPr>
          <w:rFonts w:ascii="Times New Roman" w:hAnsi="Times New Roman" w:cs="Times New Roman"/>
          <w:sz w:val="28"/>
          <w:szCs w:val="28"/>
        </w:rPr>
        <w:t xml:space="preserve"> веря </w:t>
      </w:r>
      <w:r w:rsidRPr="00D776AB">
        <w:rPr>
          <w:rFonts w:ascii="Times New Roman" w:hAnsi="Times New Roman" w:cs="Times New Roman"/>
          <w:sz w:val="28"/>
          <w:szCs w:val="28"/>
        </w:rPr>
        <w:t>утешениям, что</w:t>
      </w:r>
      <w:r w:rsidR="001B55A7" w:rsidRPr="00D776AB">
        <w:rPr>
          <w:rFonts w:ascii="Times New Roman" w:hAnsi="Times New Roman" w:cs="Times New Roman"/>
          <w:sz w:val="28"/>
          <w:szCs w:val="28"/>
        </w:rPr>
        <w:t xml:space="preserve"> он не утонет?</w:t>
      </w:r>
    </w:p>
    <w:p w:rsidR="008B2E3D" w:rsidRPr="00D776AB" w:rsidRDefault="001B55A7" w:rsidP="003835A5">
      <w:pPr>
        <w:pStyle w:val="a4"/>
        <w:spacing w:before="0" w:beforeAutospacing="0" w:after="0" w:afterAutospacing="0"/>
        <w:rPr>
          <w:sz w:val="28"/>
          <w:szCs w:val="28"/>
        </w:rPr>
      </w:pPr>
      <w:r w:rsidRPr="00D776AB">
        <w:rPr>
          <w:b/>
          <w:sz w:val="28"/>
          <w:szCs w:val="28"/>
        </w:rPr>
        <w:t>Центр «Изобразительной деятельности</w:t>
      </w:r>
      <w:r w:rsidR="0072455D" w:rsidRPr="00D776AB">
        <w:rPr>
          <w:b/>
          <w:sz w:val="28"/>
          <w:szCs w:val="28"/>
        </w:rPr>
        <w:t>»</w:t>
      </w:r>
      <w:r w:rsidR="00A82BF7" w:rsidRPr="00D776AB">
        <w:rPr>
          <w:b/>
          <w:sz w:val="28"/>
          <w:szCs w:val="28"/>
        </w:rPr>
        <w:t>.</w:t>
      </w:r>
    </w:p>
    <w:p w:rsidR="00353109" w:rsidRPr="00D776AB" w:rsidRDefault="0072455D" w:rsidP="008B2E3D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D776AB">
        <w:rPr>
          <w:sz w:val="28"/>
          <w:szCs w:val="28"/>
        </w:rPr>
        <w:t>В</w:t>
      </w:r>
      <w:r w:rsidR="001B55A7" w:rsidRPr="00D776AB">
        <w:rPr>
          <w:sz w:val="28"/>
          <w:szCs w:val="28"/>
        </w:rPr>
        <w:t xml:space="preserve"> разных видах изобразительной деятельности</w:t>
      </w:r>
      <w:r w:rsidRPr="00D776AB">
        <w:rPr>
          <w:sz w:val="28"/>
          <w:szCs w:val="28"/>
        </w:rPr>
        <w:t xml:space="preserve">, </w:t>
      </w:r>
      <w:r w:rsidR="001B55A7" w:rsidRPr="00D776AB">
        <w:rPr>
          <w:sz w:val="28"/>
          <w:szCs w:val="28"/>
        </w:rPr>
        <w:t>в самостоятельных играх предлагаю детям определять последовательность выполнения действий. Например</w:t>
      </w:r>
      <w:r w:rsidRPr="00D776AB">
        <w:rPr>
          <w:sz w:val="28"/>
          <w:szCs w:val="28"/>
        </w:rPr>
        <w:t>: «</w:t>
      </w:r>
      <w:r w:rsidR="001B55A7" w:rsidRPr="00D776AB">
        <w:rPr>
          <w:sz w:val="28"/>
          <w:szCs w:val="28"/>
        </w:rPr>
        <w:t>Сначала нарисовать большой круг</w:t>
      </w:r>
      <w:r w:rsidRPr="00D776AB">
        <w:rPr>
          <w:sz w:val="28"/>
          <w:szCs w:val="28"/>
        </w:rPr>
        <w:t>, з</w:t>
      </w:r>
      <w:r w:rsidR="001B55A7" w:rsidRPr="00D776AB">
        <w:rPr>
          <w:sz w:val="28"/>
          <w:szCs w:val="28"/>
        </w:rPr>
        <w:t>атем-маленькие желтые»</w:t>
      </w:r>
      <w:r w:rsidRPr="00D776AB">
        <w:rPr>
          <w:sz w:val="28"/>
          <w:szCs w:val="28"/>
        </w:rPr>
        <w:t>, «</w:t>
      </w:r>
      <w:r w:rsidR="001B55A7" w:rsidRPr="00D776AB">
        <w:rPr>
          <w:sz w:val="28"/>
          <w:szCs w:val="28"/>
        </w:rPr>
        <w:t xml:space="preserve">Сначала наклеить зеленую </w:t>
      </w:r>
      <w:r w:rsidRPr="00D776AB">
        <w:rPr>
          <w:sz w:val="28"/>
          <w:szCs w:val="28"/>
        </w:rPr>
        <w:t>полоску, а</w:t>
      </w:r>
      <w:r w:rsidR="001B55A7" w:rsidRPr="00D776AB">
        <w:rPr>
          <w:sz w:val="28"/>
          <w:szCs w:val="28"/>
        </w:rPr>
        <w:t xml:space="preserve"> затем </w:t>
      </w:r>
      <w:r w:rsidRPr="00D776AB">
        <w:rPr>
          <w:sz w:val="28"/>
          <w:szCs w:val="28"/>
        </w:rPr>
        <w:t>– с</w:t>
      </w:r>
      <w:r w:rsidR="001B55A7" w:rsidRPr="00D776AB">
        <w:rPr>
          <w:sz w:val="28"/>
          <w:szCs w:val="28"/>
        </w:rPr>
        <w:t>инюю</w:t>
      </w:r>
      <w:r w:rsidR="008B2E3D" w:rsidRPr="00D776AB">
        <w:rPr>
          <w:sz w:val="28"/>
          <w:szCs w:val="28"/>
        </w:rPr>
        <w:t>»</w:t>
      </w:r>
      <w:r w:rsidRPr="00D776AB">
        <w:rPr>
          <w:sz w:val="28"/>
          <w:szCs w:val="28"/>
        </w:rPr>
        <w:t>, «</w:t>
      </w:r>
      <w:r w:rsidR="001B55A7" w:rsidRPr="00D776AB">
        <w:rPr>
          <w:sz w:val="28"/>
          <w:szCs w:val="28"/>
        </w:rPr>
        <w:t xml:space="preserve">Сначала кузов </w:t>
      </w:r>
      <w:r w:rsidRPr="00D776AB">
        <w:rPr>
          <w:sz w:val="28"/>
          <w:szCs w:val="28"/>
        </w:rPr>
        <w:t>грузовика, а</w:t>
      </w:r>
      <w:r w:rsidR="001B55A7" w:rsidRPr="00D776AB">
        <w:rPr>
          <w:sz w:val="28"/>
          <w:szCs w:val="28"/>
        </w:rPr>
        <w:t xml:space="preserve"> потом </w:t>
      </w:r>
      <w:r w:rsidRPr="00D776AB">
        <w:rPr>
          <w:sz w:val="28"/>
          <w:szCs w:val="28"/>
        </w:rPr>
        <w:t>– к</w:t>
      </w:r>
      <w:r w:rsidR="001B55A7" w:rsidRPr="00D776AB">
        <w:rPr>
          <w:sz w:val="28"/>
          <w:szCs w:val="28"/>
        </w:rPr>
        <w:t>олеса»</w:t>
      </w:r>
      <w:r w:rsidR="006B6500" w:rsidRPr="00D776AB">
        <w:rPr>
          <w:sz w:val="28"/>
          <w:szCs w:val="28"/>
        </w:rPr>
        <w:t>.</w:t>
      </w:r>
      <w:r w:rsidR="00C55835" w:rsidRPr="00D776AB">
        <w:rPr>
          <w:sz w:val="28"/>
          <w:szCs w:val="28"/>
        </w:rPr>
        <w:t xml:space="preserve">                                                 </w:t>
      </w:r>
      <w:r w:rsidR="005161CB" w:rsidRPr="00D776AB">
        <w:rPr>
          <w:sz w:val="28"/>
          <w:szCs w:val="28"/>
        </w:rPr>
        <w:t xml:space="preserve">           </w:t>
      </w:r>
    </w:p>
    <w:p w:rsidR="00C40034" w:rsidRPr="00D776AB" w:rsidRDefault="00405E87" w:rsidP="0038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b/>
          <w:sz w:val="28"/>
          <w:szCs w:val="28"/>
        </w:rPr>
        <w:t>Центр «</w:t>
      </w:r>
      <w:proofErr w:type="spellStart"/>
      <w:r w:rsidRPr="00D776AB">
        <w:rPr>
          <w:rFonts w:ascii="Times New Roman" w:eastAsia="Times New Roman" w:hAnsi="Times New Roman" w:cs="Times New Roman"/>
          <w:b/>
          <w:sz w:val="28"/>
          <w:szCs w:val="28"/>
        </w:rPr>
        <w:t>Здоровя</w:t>
      </w:r>
      <w:r w:rsidR="0072455D" w:rsidRPr="00D776AB">
        <w:rPr>
          <w:rFonts w:ascii="Times New Roman" w:eastAsia="Times New Roman" w:hAnsi="Times New Roman" w:cs="Times New Roman"/>
          <w:b/>
          <w:sz w:val="28"/>
          <w:szCs w:val="28"/>
        </w:rPr>
        <w:t>чок</w:t>
      </w:r>
      <w:proofErr w:type="spellEnd"/>
      <w:r w:rsidR="0072455D" w:rsidRPr="00D776A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A2303" w:rsidRPr="00D77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4798" w:rsidRPr="00D776AB" w:rsidRDefault="00CA4798" w:rsidP="008B2E3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Путешествие по лабиринтам. </w:t>
      </w:r>
    </w:p>
    <w:p w:rsidR="00CA4798" w:rsidRPr="00D776AB" w:rsidRDefault="0072455D" w:rsidP="008B2E3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A4798" w:rsidRPr="00D776AB">
        <w:rPr>
          <w:rFonts w:ascii="Times New Roman" w:eastAsia="Times New Roman" w:hAnsi="Times New Roman" w:cs="Times New Roman"/>
          <w:sz w:val="28"/>
          <w:szCs w:val="28"/>
        </w:rPr>
        <w:t xml:space="preserve">абиринты нравятся  детям любого возраста, все зависит от содержания и привлекательности заданий. Я предлагаю лабиринты, как всей группе, так и индивидуально.  При первом знакомстве предлагаю детям познакомиться с сюжетом, рассмотреть, что нарисовано, затем задаю загадку. Дети уже  заинтересованы, и потом я предлагаю совершить первое путешествие – просто провести пальчиком по дорожкам: вверх, вниз, влево, вправо (можно использовать мелкие игрушки под руководством взрослого). </w:t>
      </w:r>
    </w:p>
    <w:p w:rsidR="001A2303" w:rsidRPr="00D776AB" w:rsidRDefault="00322A40" w:rsidP="008B2E3D">
      <w:pPr>
        <w:pStyle w:val="a8"/>
        <w:ind w:firstLine="426"/>
        <w:rPr>
          <w:sz w:val="28"/>
          <w:szCs w:val="28"/>
        </w:rPr>
      </w:pPr>
      <w:r w:rsidRPr="00D776AB">
        <w:rPr>
          <w:rFonts w:eastAsia="Times New Roman"/>
          <w:sz w:val="28"/>
          <w:szCs w:val="28"/>
        </w:rPr>
        <w:t xml:space="preserve">Нельзя не согласиться, что одной из первостепенных задач воспитательного процесса является физическое развитие ребёнка. </w:t>
      </w:r>
      <w:r w:rsidR="00C83C23" w:rsidRPr="00D776AB">
        <w:rPr>
          <w:rFonts w:eastAsia="Times New Roman"/>
          <w:sz w:val="28"/>
          <w:szCs w:val="28"/>
        </w:rPr>
        <w:t xml:space="preserve">И вот, например, пособие </w:t>
      </w:r>
      <w:r w:rsidR="00C40034" w:rsidRPr="00D776AB">
        <w:rPr>
          <w:sz w:val="28"/>
          <w:szCs w:val="28"/>
        </w:rPr>
        <w:t>«Осьминожка» можно использовать как на занятиях, так и для самостоя</w:t>
      </w:r>
      <w:r w:rsidR="00C40034" w:rsidRPr="00D776AB">
        <w:rPr>
          <w:sz w:val="28"/>
          <w:szCs w:val="28"/>
        </w:rPr>
        <w:softHyphen/>
        <w:t>тельной деятельности детей. Главная за</w:t>
      </w:r>
      <w:r w:rsidR="00C40034" w:rsidRPr="00D776AB">
        <w:rPr>
          <w:sz w:val="28"/>
          <w:szCs w:val="28"/>
        </w:rPr>
        <w:softHyphen/>
        <w:t>дача</w:t>
      </w:r>
      <w:r w:rsidR="008B2E3D" w:rsidRPr="00D776AB">
        <w:rPr>
          <w:sz w:val="28"/>
          <w:szCs w:val="28"/>
        </w:rPr>
        <w:t>, которую помогает решать «Ось</w:t>
      </w:r>
      <w:r w:rsidR="00C40034" w:rsidRPr="00D776AB">
        <w:rPr>
          <w:sz w:val="28"/>
          <w:szCs w:val="28"/>
        </w:rPr>
        <w:t>миножка», - формирова</w:t>
      </w:r>
      <w:r w:rsidR="00C40034" w:rsidRPr="00D776AB">
        <w:rPr>
          <w:sz w:val="28"/>
          <w:szCs w:val="28"/>
        </w:rPr>
        <w:softHyphen/>
        <w:t>ние двигательной активности детей. Дошкольники овладевают основными движениями, у них развиваются гибкость, выносли</w:t>
      </w:r>
      <w:r w:rsidR="00C40034" w:rsidRPr="00D776AB">
        <w:rPr>
          <w:sz w:val="28"/>
          <w:szCs w:val="28"/>
        </w:rPr>
        <w:softHyphen/>
        <w:t>вость, координация, стимулируется потребность в двигательной активности. Нестандартное обо</w:t>
      </w:r>
      <w:r w:rsidR="00C40034" w:rsidRPr="00D776AB">
        <w:rPr>
          <w:sz w:val="28"/>
          <w:szCs w:val="28"/>
        </w:rPr>
        <w:softHyphen/>
        <w:t>рудование помогает развивать творческие способности, вооб</w:t>
      </w:r>
      <w:r w:rsidR="00C40034" w:rsidRPr="00D776AB">
        <w:rPr>
          <w:sz w:val="28"/>
          <w:szCs w:val="28"/>
        </w:rPr>
        <w:softHyphen/>
        <w:t>ражение, речь, закреплять навы</w:t>
      </w:r>
      <w:r w:rsidR="00C40034" w:rsidRPr="00D776AB">
        <w:rPr>
          <w:sz w:val="28"/>
          <w:szCs w:val="28"/>
        </w:rPr>
        <w:softHyphen/>
        <w:t>ки самостоятельной подвижной игры, придумывать собственные игры и даже формировать эле</w:t>
      </w:r>
      <w:r w:rsidR="00C40034" w:rsidRPr="00D776AB">
        <w:rPr>
          <w:sz w:val="28"/>
          <w:szCs w:val="28"/>
        </w:rPr>
        <w:softHyphen/>
        <w:t>ментарные математические пред</w:t>
      </w:r>
      <w:r w:rsidR="00C40034" w:rsidRPr="00D776AB">
        <w:rPr>
          <w:sz w:val="28"/>
          <w:szCs w:val="28"/>
        </w:rPr>
        <w:softHyphen/>
        <w:t xml:space="preserve">ставления. </w:t>
      </w:r>
    </w:p>
    <w:p w:rsidR="001A2303" w:rsidRPr="00D776AB" w:rsidRDefault="00D66BB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b/>
          <w:sz w:val="28"/>
          <w:szCs w:val="28"/>
        </w:rPr>
        <w:t>Центр «Психологической разгрузки»</w:t>
      </w:r>
      <w:r w:rsidR="001A2303" w:rsidRPr="00D77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DBD" w:rsidRPr="00D776AB" w:rsidRDefault="00A82BF7" w:rsidP="008B2E3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>Мнемодорожки, мнемота</w:t>
      </w:r>
      <w:r w:rsidR="00D66BB6" w:rsidRPr="00D776AB">
        <w:rPr>
          <w:rFonts w:ascii="Times New Roman" w:hAnsi="Times New Roman" w:cs="Times New Roman"/>
          <w:sz w:val="28"/>
          <w:szCs w:val="28"/>
        </w:rPr>
        <w:t>блицы</w:t>
      </w:r>
      <w:r w:rsidR="00D776AB">
        <w:rPr>
          <w:rFonts w:ascii="Times New Roman" w:hAnsi="Times New Roman" w:cs="Times New Roman"/>
          <w:sz w:val="28"/>
          <w:szCs w:val="28"/>
        </w:rPr>
        <w:t xml:space="preserve"> </w:t>
      </w:r>
      <w:r w:rsidRPr="00D776AB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на различных</w:t>
      </w:r>
      <w:r w:rsidRPr="00D776AB">
        <w:rPr>
          <w:rFonts w:ascii="Times New Roman" w:hAnsi="Times New Roman" w:cs="Times New Roman"/>
          <w:sz w:val="28"/>
          <w:szCs w:val="28"/>
        </w:rPr>
        <w:t xml:space="preserve"> занятиях:  математике, развитии речи</w:t>
      </w:r>
      <w:r w:rsidR="0078363C" w:rsidRPr="00D776AB">
        <w:rPr>
          <w:rFonts w:ascii="Times New Roman" w:hAnsi="Times New Roman" w:cs="Times New Roman"/>
          <w:sz w:val="28"/>
          <w:szCs w:val="28"/>
        </w:rPr>
        <w:t>,</w:t>
      </w:r>
      <w:r w:rsidRPr="00D776AB">
        <w:rPr>
          <w:rFonts w:ascii="Times New Roman" w:hAnsi="Times New Roman" w:cs="Times New Roman"/>
          <w:sz w:val="28"/>
          <w:szCs w:val="28"/>
        </w:rPr>
        <w:t xml:space="preserve"> ознакомлении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с окружающим. Дидактический материал развивает у детей психические процессы</w:t>
      </w:r>
      <w:r w:rsidRPr="00D776AB">
        <w:rPr>
          <w:rFonts w:ascii="Times New Roman" w:hAnsi="Times New Roman" w:cs="Times New Roman"/>
          <w:sz w:val="28"/>
          <w:szCs w:val="28"/>
        </w:rPr>
        <w:t xml:space="preserve">: 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память, внимание, мышление</w:t>
      </w:r>
      <w:r w:rsidRPr="00D776AB">
        <w:rPr>
          <w:rFonts w:ascii="Times New Roman" w:hAnsi="Times New Roman" w:cs="Times New Roman"/>
          <w:sz w:val="28"/>
          <w:szCs w:val="28"/>
        </w:rPr>
        <w:t>, наблюдательность, умение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сравнивать, выделять существенные признаки. Работа по развитию многих психологических функци</w:t>
      </w:r>
      <w:r w:rsidR="0078363C" w:rsidRPr="00D776AB">
        <w:rPr>
          <w:rFonts w:ascii="Times New Roman" w:hAnsi="Times New Roman" w:cs="Times New Roman"/>
          <w:sz w:val="28"/>
          <w:szCs w:val="28"/>
        </w:rPr>
        <w:t>й</w:t>
      </w:r>
      <w:r w:rsidRPr="00D776AB">
        <w:rPr>
          <w:rFonts w:ascii="Times New Roman" w:hAnsi="Times New Roman" w:cs="Times New Roman"/>
          <w:sz w:val="28"/>
          <w:szCs w:val="28"/>
        </w:rPr>
        <w:t xml:space="preserve"> хорошо сочетается с основным назначением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сухо</w:t>
      </w:r>
      <w:r w:rsidR="00DF73D5" w:rsidRPr="00D776AB">
        <w:rPr>
          <w:rFonts w:ascii="Times New Roman" w:hAnsi="Times New Roman" w:cs="Times New Roman"/>
          <w:sz w:val="28"/>
          <w:szCs w:val="28"/>
        </w:rPr>
        <w:t>го бассейна – сенсорным развитием и снижением</w:t>
      </w:r>
      <w:r w:rsidR="00D66BB6" w:rsidRPr="00D776AB">
        <w:rPr>
          <w:rFonts w:ascii="Times New Roman" w:hAnsi="Times New Roman" w:cs="Times New Roman"/>
          <w:sz w:val="28"/>
          <w:szCs w:val="28"/>
        </w:rPr>
        <w:t xml:space="preserve"> мышечного напряжения.  </w:t>
      </w:r>
      <w:r w:rsidR="001A4DBD" w:rsidRPr="00D776AB">
        <w:rPr>
          <w:rFonts w:ascii="Times New Roman" w:hAnsi="Times New Roman" w:cs="Times New Roman"/>
          <w:sz w:val="28"/>
          <w:szCs w:val="28"/>
        </w:rPr>
        <w:t xml:space="preserve">Игры в сухом бассейне укрепляют опорно-двигательный аппарат, развивают моторику, и, </w:t>
      </w:r>
      <w:r w:rsidR="001A4DBD" w:rsidRPr="00D776AB">
        <w:rPr>
          <w:rFonts w:ascii="Times New Roman" w:hAnsi="Times New Roman" w:cs="Times New Roman"/>
          <w:sz w:val="28"/>
          <w:szCs w:val="28"/>
        </w:rPr>
        <w:lastRenderedPageBreak/>
        <w:t xml:space="preserve">конечно же, ребенок получает море положительных эмоций и огромный запас энергии. </w:t>
      </w:r>
    </w:p>
    <w:p w:rsidR="001F596A" w:rsidRPr="00D776AB" w:rsidRDefault="001F596A" w:rsidP="008B2E3D">
      <w:pPr>
        <w:spacing w:after="0" w:line="240" w:lineRule="auto"/>
        <w:ind w:firstLine="426"/>
        <w:rPr>
          <w:rStyle w:val="c1"/>
          <w:rFonts w:ascii="Times New Roman" w:hAnsi="Times New Roman" w:cs="Times New Roman"/>
          <w:sz w:val="28"/>
          <w:szCs w:val="28"/>
        </w:rPr>
      </w:pPr>
      <w:r w:rsidRPr="00D776AB">
        <w:rPr>
          <w:rStyle w:val="c1"/>
          <w:rFonts w:ascii="Times New Roman" w:hAnsi="Times New Roman" w:cs="Times New Roman"/>
          <w:sz w:val="28"/>
          <w:szCs w:val="28"/>
        </w:rPr>
        <w:t xml:space="preserve">Эмоции играют важную роль в жизни детей, помогая воспринимать действительность и реагировать на нее. </w:t>
      </w:r>
    </w:p>
    <w:p w:rsidR="001F596A" w:rsidRPr="00D776AB" w:rsidRDefault="001F596A" w:rsidP="008B2E3D">
      <w:pPr>
        <w:pStyle w:val="c2"/>
        <w:spacing w:before="0" w:after="0"/>
        <w:ind w:firstLine="426"/>
        <w:rPr>
          <w:sz w:val="28"/>
          <w:szCs w:val="28"/>
        </w:rPr>
      </w:pPr>
      <w:r w:rsidRPr="00D776AB">
        <w:rPr>
          <w:rStyle w:val="c1"/>
          <w:sz w:val="28"/>
          <w:szCs w:val="28"/>
        </w:rPr>
        <w:t>Вашему вниманию предлагаю игру «Куб эмоций», которая  используется для развития эмоциональной сферы детей дошкольного возраста.</w:t>
      </w:r>
    </w:p>
    <w:p w:rsidR="00F90AEC" w:rsidRPr="00D776AB" w:rsidRDefault="00D66BB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 xml:space="preserve">Центр «Педагогический всеобуч»  </w:t>
      </w:r>
    </w:p>
    <w:p w:rsidR="00586A54" w:rsidRPr="00D776AB" w:rsidRDefault="002B281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sz w:val="28"/>
          <w:szCs w:val="28"/>
        </w:rPr>
        <w:t xml:space="preserve">       С педагогами я </w:t>
      </w:r>
      <w:r w:rsidR="00DF7A77" w:rsidRPr="00D776AB">
        <w:rPr>
          <w:rFonts w:ascii="Times New Roman" w:hAnsi="Times New Roman" w:cs="Times New Roman"/>
          <w:sz w:val="28"/>
          <w:szCs w:val="28"/>
        </w:rPr>
        <w:t xml:space="preserve"> провела консультацию по актуальности моей проблемы по теме «Занимательный игровой материал, как средство формирования элементарных математических способностей у дошкольников». И организовала семинар-практикум по изготовлению пос</w:t>
      </w:r>
      <w:r w:rsidRPr="00D776AB">
        <w:rPr>
          <w:rFonts w:ascii="Times New Roman" w:hAnsi="Times New Roman" w:cs="Times New Roman"/>
          <w:sz w:val="28"/>
          <w:szCs w:val="28"/>
        </w:rPr>
        <w:t xml:space="preserve">обий </w:t>
      </w:r>
      <w:r w:rsidR="00DF7A77" w:rsidRPr="00D776AB">
        <w:rPr>
          <w:rFonts w:ascii="Times New Roman" w:hAnsi="Times New Roman" w:cs="Times New Roman"/>
          <w:sz w:val="28"/>
          <w:szCs w:val="28"/>
        </w:rPr>
        <w:t xml:space="preserve"> по математическому развитию</w:t>
      </w:r>
      <w:r w:rsidRPr="00D776AB">
        <w:rPr>
          <w:rFonts w:ascii="Times New Roman" w:hAnsi="Times New Roman" w:cs="Times New Roman"/>
          <w:sz w:val="28"/>
          <w:szCs w:val="28"/>
        </w:rPr>
        <w:t>: «Осьминожка», «Геоконт».</w:t>
      </w:r>
    </w:p>
    <w:p w:rsidR="001A4DBD" w:rsidRPr="00D776AB" w:rsidRDefault="00D66BB6" w:rsidP="00383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Центр «</w:t>
      </w:r>
      <w:r w:rsidR="001A4DBD" w:rsidRPr="00D776AB">
        <w:rPr>
          <w:rFonts w:ascii="Times New Roman" w:hAnsi="Times New Roman" w:cs="Times New Roman"/>
          <w:b/>
          <w:sz w:val="28"/>
          <w:szCs w:val="28"/>
        </w:rPr>
        <w:t>Клуб веселых математиков</w:t>
      </w:r>
      <w:r w:rsidRPr="00D776AB">
        <w:rPr>
          <w:rFonts w:ascii="Times New Roman" w:hAnsi="Times New Roman" w:cs="Times New Roman"/>
          <w:b/>
          <w:sz w:val="28"/>
          <w:szCs w:val="28"/>
        </w:rPr>
        <w:t>»</w:t>
      </w:r>
      <w:r w:rsidR="001A4DBD" w:rsidRPr="00D776AB">
        <w:rPr>
          <w:rFonts w:ascii="Times New Roman" w:hAnsi="Times New Roman" w:cs="Times New Roman"/>
          <w:b/>
          <w:sz w:val="28"/>
          <w:szCs w:val="28"/>
        </w:rPr>
        <w:t>.</w:t>
      </w:r>
    </w:p>
    <w:p w:rsidR="001A2303" w:rsidRPr="00D776AB" w:rsidRDefault="001A4DBD" w:rsidP="002B28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</w:t>
      </w:r>
      <w:r w:rsidR="002B2816" w:rsidRPr="00D776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2B2816" w:rsidRPr="00D776AB">
        <w:rPr>
          <w:rFonts w:ascii="Times New Roman" w:eastAsia="Times New Roman" w:hAnsi="Times New Roman" w:cs="Times New Roman"/>
          <w:sz w:val="28"/>
          <w:szCs w:val="28"/>
        </w:rPr>
        <w:t xml:space="preserve"> веселых математиков»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 – наиболее подходящая для этого форма работы, позволяющая установить эффективное и целенаправленное взаимодействие детского сада и родителей</w:t>
      </w:r>
      <w:proofErr w:type="gramStart"/>
      <w:r w:rsidRPr="00D776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303" w:rsidRPr="00D776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1A2303" w:rsidRPr="00D776AB">
        <w:rPr>
          <w:rFonts w:ascii="Times New Roman" w:eastAsia="Times New Roman" w:hAnsi="Times New Roman" w:cs="Times New Roman"/>
          <w:sz w:val="28"/>
          <w:szCs w:val="28"/>
        </w:rPr>
        <w:t xml:space="preserve">одители станут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>не просто гостями отдельных мероприятий, а соавторами, непосредственными творцами интересной жизн</w:t>
      </w:r>
      <w:r w:rsidR="001A2303" w:rsidRPr="00D776AB">
        <w:rPr>
          <w:rFonts w:ascii="Times New Roman" w:eastAsia="Times New Roman" w:hAnsi="Times New Roman" w:cs="Times New Roman"/>
          <w:sz w:val="28"/>
          <w:szCs w:val="28"/>
        </w:rPr>
        <w:t xml:space="preserve">и детей в детском саду и за его </w:t>
      </w:r>
      <w:r w:rsidRPr="00D776AB">
        <w:rPr>
          <w:rFonts w:ascii="Times New Roman" w:eastAsia="Times New Roman" w:hAnsi="Times New Roman" w:cs="Times New Roman"/>
          <w:sz w:val="28"/>
          <w:szCs w:val="28"/>
        </w:rPr>
        <w:t>пределами.</w:t>
      </w:r>
    </w:p>
    <w:p w:rsidR="00E41D93" w:rsidRPr="00D776AB" w:rsidRDefault="00662017" w:rsidP="002B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hAnsi="Times New Roman" w:cs="Times New Roman"/>
          <w:b/>
          <w:sz w:val="28"/>
          <w:szCs w:val="28"/>
        </w:rPr>
        <w:t>Центр «Диагностики»</w:t>
      </w:r>
      <w:r w:rsidR="00EB18DA" w:rsidRPr="00D776AB">
        <w:rPr>
          <w:rFonts w:ascii="Times New Roman" w:hAnsi="Times New Roman" w:cs="Times New Roman"/>
          <w:b/>
          <w:sz w:val="28"/>
          <w:szCs w:val="28"/>
        </w:rPr>
        <w:t>.</w:t>
      </w:r>
    </w:p>
    <w:p w:rsidR="00C34735" w:rsidRPr="00D776AB" w:rsidRDefault="00E41D93" w:rsidP="008B2E3D">
      <w:pPr>
        <w:pStyle w:val="a8"/>
        <w:ind w:firstLine="426"/>
        <w:rPr>
          <w:sz w:val="28"/>
          <w:szCs w:val="28"/>
        </w:rPr>
      </w:pPr>
      <w:r w:rsidRPr="00D776AB">
        <w:rPr>
          <w:sz w:val="28"/>
          <w:szCs w:val="28"/>
        </w:rPr>
        <w:t xml:space="preserve">Диагностика проводится с целью определения направлений индивидуального развития  ребенка. </w:t>
      </w:r>
      <w:proofErr w:type="gramStart"/>
      <w:r w:rsidRPr="00D776AB">
        <w:rPr>
          <w:sz w:val="28"/>
          <w:szCs w:val="28"/>
        </w:rPr>
        <w:t>Результат педагогическ</w:t>
      </w:r>
      <w:r w:rsidR="00E60F71" w:rsidRPr="00D776AB">
        <w:rPr>
          <w:sz w:val="28"/>
          <w:szCs w:val="28"/>
        </w:rPr>
        <w:t xml:space="preserve">ой диагностики ребенка в начале </w:t>
      </w:r>
      <w:r w:rsidRPr="00D776AB">
        <w:rPr>
          <w:sz w:val="28"/>
          <w:szCs w:val="28"/>
        </w:rPr>
        <w:t xml:space="preserve"> и </w:t>
      </w:r>
      <w:r w:rsidR="00E60F71" w:rsidRPr="00D776AB">
        <w:rPr>
          <w:sz w:val="28"/>
          <w:szCs w:val="28"/>
        </w:rPr>
        <w:t xml:space="preserve">в </w:t>
      </w:r>
      <w:r w:rsidRPr="00D776AB">
        <w:rPr>
          <w:sz w:val="28"/>
          <w:szCs w:val="28"/>
        </w:rPr>
        <w:t xml:space="preserve">конце года можно представить наглядно в виде большого зелено-желто-красного яблока, на зеленом фоне которого указываются имена детей, находящихся на несколько сниженном уровне освоения, на желтом - среднего, на красном - повышенного. </w:t>
      </w:r>
      <w:proofErr w:type="gramEnd"/>
    </w:p>
    <w:p w:rsidR="00C34735" w:rsidRPr="00D776AB" w:rsidRDefault="00C34735" w:rsidP="003835A5">
      <w:pPr>
        <w:pStyle w:val="a8"/>
        <w:jc w:val="center"/>
        <w:rPr>
          <w:b/>
          <w:sz w:val="28"/>
          <w:szCs w:val="28"/>
        </w:rPr>
      </w:pPr>
      <w:r w:rsidRPr="00D776AB">
        <w:rPr>
          <w:b/>
          <w:sz w:val="28"/>
          <w:szCs w:val="28"/>
        </w:rPr>
        <w:t>Результаты проекта</w:t>
      </w:r>
    </w:p>
    <w:p w:rsidR="00C34735" w:rsidRPr="00D776AB" w:rsidRDefault="00C34735" w:rsidP="008B2E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Надеюсь, что реализация моего проекта «Занимательный игровой материал, как средство формирования элементарных математических способностей  у дошкольников» даст положительный результат.</w:t>
      </w:r>
    </w:p>
    <w:p w:rsidR="00C34735" w:rsidRPr="00D776AB" w:rsidRDefault="00C34735" w:rsidP="00383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-Дети станут более самостоятельными, инициативными, любознательными;</w:t>
      </w:r>
    </w:p>
    <w:p w:rsidR="00C34735" w:rsidRPr="00D776AB" w:rsidRDefault="00C34735" w:rsidP="00383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-Смогут проявить свои творческие способности: фантазию, воображение; </w:t>
      </w:r>
    </w:p>
    <w:p w:rsidR="00C34735" w:rsidRPr="00D776AB" w:rsidRDefault="00C34735" w:rsidP="00383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- Успешно научатся моделировать, конструировать, группировать по цвету и величине;</w:t>
      </w:r>
    </w:p>
    <w:p w:rsidR="00C34735" w:rsidRPr="00D776AB" w:rsidRDefault="00C34735" w:rsidP="00383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-Повысится уровень математических знаний;</w:t>
      </w:r>
    </w:p>
    <w:p w:rsidR="00D66BB6" w:rsidRPr="00D776AB" w:rsidRDefault="00C34735" w:rsidP="008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 xml:space="preserve">-Появится интерес к новым развивающим  играм; </w:t>
      </w:r>
    </w:p>
    <w:p w:rsidR="00CA4798" w:rsidRPr="00D776AB" w:rsidRDefault="00EB18DA" w:rsidP="008B2E3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Я очень хочу, чтобы мои выпускники были успешны в школьном обучении, умели творчески мыслить, самостоятельно решать поставленные перед ними задачи – тогда они будут готовы отправиться во взрослую жиз</w:t>
      </w:r>
      <w:r w:rsidR="00DF7A77" w:rsidRPr="00D776AB">
        <w:rPr>
          <w:rFonts w:ascii="Times New Roman" w:eastAsia="Times New Roman" w:hAnsi="Times New Roman" w:cs="Times New Roman"/>
          <w:sz w:val="28"/>
          <w:szCs w:val="28"/>
        </w:rPr>
        <w:t>нь с нашего дошкольного причала.</w:t>
      </w:r>
    </w:p>
    <w:p w:rsidR="00A6269E" w:rsidRPr="00D776AB" w:rsidRDefault="00A83B1B" w:rsidP="003835A5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D776AB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sectPr w:rsidR="00A6269E" w:rsidRPr="00D776AB" w:rsidSect="007B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EF"/>
    <w:multiLevelType w:val="multilevel"/>
    <w:tmpl w:val="C0B42D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863BF"/>
    <w:multiLevelType w:val="hybridMultilevel"/>
    <w:tmpl w:val="998E55F4"/>
    <w:lvl w:ilvl="0" w:tplc="19F0534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264"/>
    <w:multiLevelType w:val="hybridMultilevel"/>
    <w:tmpl w:val="848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09DC"/>
    <w:rsid w:val="00051505"/>
    <w:rsid w:val="000C32F9"/>
    <w:rsid w:val="000C6C48"/>
    <w:rsid w:val="000D00EA"/>
    <w:rsid w:val="00105044"/>
    <w:rsid w:val="00124808"/>
    <w:rsid w:val="001434F9"/>
    <w:rsid w:val="0014587C"/>
    <w:rsid w:val="00146825"/>
    <w:rsid w:val="001504B3"/>
    <w:rsid w:val="0017380D"/>
    <w:rsid w:val="001A2303"/>
    <w:rsid w:val="001A4DBD"/>
    <w:rsid w:val="001B55A7"/>
    <w:rsid w:val="001F596A"/>
    <w:rsid w:val="00210CEF"/>
    <w:rsid w:val="00223638"/>
    <w:rsid w:val="00227E0A"/>
    <w:rsid w:val="00254488"/>
    <w:rsid w:val="00272826"/>
    <w:rsid w:val="002A312F"/>
    <w:rsid w:val="002B2816"/>
    <w:rsid w:val="002D4105"/>
    <w:rsid w:val="00304061"/>
    <w:rsid w:val="0032099A"/>
    <w:rsid w:val="00322A40"/>
    <w:rsid w:val="003350C5"/>
    <w:rsid w:val="00340660"/>
    <w:rsid w:val="003464EE"/>
    <w:rsid w:val="00353109"/>
    <w:rsid w:val="003650A8"/>
    <w:rsid w:val="00366913"/>
    <w:rsid w:val="003738FD"/>
    <w:rsid w:val="003835A5"/>
    <w:rsid w:val="00393796"/>
    <w:rsid w:val="003A1FB1"/>
    <w:rsid w:val="003A2758"/>
    <w:rsid w:val="003C13DE"/>
    <w:rsid w:val="003C76E8"/>
    <w:rsid w:val="003F53B2"/>
    <w:rsid w:val="00402711"/>
    <w:rsid w:val="00405E87"/>
    <w:rsid w:val="00437648"/>
    <w:rsid w:val="00441D14"/>
    <w:rsid w:val="00451B34"/>
    <w:rsid w:val="00462799"/>
    <w:rsid w:val="004E2FB6"/>
    <w:rsid w:val="004F3CF1"/>
    <w:rsid w:val="00504869"/>
    <w:rsid w:val="005161CB"/>
    <w:rsid w:val="00521289"/>
    <w:rsid w:val="005235AC"/>
    <w:rsid w:val="0056032E"/>
    <w:rsid w:val="00573B8A"/>
    <w:rsid w:val="00586A54"/>
    <w:rsid w:val="005B3BE0"/>
    <w:rsid w:val="005C4565"/>
    <w:rsid w:val="005C6A3B"/>
    <w:rsid w:val="005E33DF"/>
    <w:rsid w:val="005E7CF9"/>
    <w:rsid w:val="005F35AB"/>
    <w:rsid w:val="006031B4"/>
    <w:rsid w:val="006171C0"/>
    <w:rsid w:val="00662017"/>
    <w:rsid w:val="006A02C5"/>
    <w:rsid w:val="006B2B08"/>
    <w:rsid w:val="006B6500"/>
    <w:rsid w:val="006D5D7E"/>
    <w:rsid w:val="006E0A88"/>
    <w:rsid w:val="007054F8"/>
    <w:rsid w:val="00711B8C"/>
    <w:rsid w:val="0072455D"/>
    <w:rsid w:val="00755AA7"/>
    <w:rsid w:val="0077297B"/>
    <w:rsid w:val="00776A9C"/>
    <w:rsid w:val="0078363C"/>
    <w:rsid w:val="007B2200"/>
    <w:rsid w:val="007D1602"/>
    <w:rsid w:val="007D28E7"/>
    <w:rsid w:val="00801FA4"/>
    <w:rsid w:val="00847DE1"/>
    <w:rsid w:val="00892B78"/>
    <w:rsid w:val="008B2E3D"/>
    <w:rsid w:val="008C1467"/>
    <w:rsid w:val="008C2C28"/>
    <w:rsid w:val="008E655D"/>
    <w:rsid w:val="00904C93"/>
    <w:rsid w:val="00914338"/>
    <w:rsid w:val="00944934"/>
    <w:rsid w:val="00947FAA"/>
    <w:rsid w:val="00954499"/>
    <w:rsid w:val="00986B49"/>
    <w:rsid w:val="009A3402"/>
    <w:rsid w:val="009B102A"/>
    <w:rsid w:val="009C1826"/>
    <w:rsid w:val="009C18AD"/>
    <w:rsid w:val="00A2255C"/>
    <w:rsid w:val="00A5057C"/>
    <w:rsid w:val="00A6269E"/>
    <w:rsid w:val="00A637D2"/>
    <w:rsid w:val="00A82BF7"/>
    <w:rsid w:val="00A83B1B"/>
    <w:rsid w:val="00AA2F6D"/>
    <w:rsid w:val="00AB64C9"/>
    <w:rsid w:val="00AC13A8"/>
    <w:rsid w:val="00AE4B27"/>
    <w:rsid w:val="00AF4E95"/>
    <w:rsid w:val="00B3329F"/>
    <w:rsid w:val="00B455D5"/>
    <w:rsid w:val="00B47F5A"/>
    <w:rsid w:val="00B540F0"/>
    <w:rsid w:val="00B863D5"/>
    <w:rsid w:val="00BC7219"/>
    <w:rsid w:val="00BD607E"/>
    <w:rsid w:val="00BE0BA3"/>
    <w:rsid w:val="00BE7F65"/>
    <w:rsid w:val="00C16CB6"/>
    <w:rsid w:val="00C268A4"/>
    <w:rsid w:val="00C34735"/>
    <w:rsid w:val="00C40034"/>
    <w:rsid w:val="00C46696"/>
    <w:rsid w:val="00C50BE3"/>
    <w:rsid w:val="00C55835"/>
    <w:rsid w:val="00C829CF"/>
    <w:rsid w:val="00C83C23"/>
    <w:rsid w:val="00C8618E"/>
    <w:rsid w:val="00CA4798"/>
    <w:rsid w:val="00CD655B"/>
    <w:rsid w:val="00CD7CE1"/>
    <w:rsid w:val="00CE067E"/>
    <w:rsid w:val="00D046F5"/>
    <w:rsid w:val="00D1602C"/>
    <w:rsid w:val="00D309DC"/>
    <w:rsid w:val="00D66BB6"/>
    <w:rsid w:val="00D776AB"/>
    <w:rsid w:val="00D9359F"/>
    <w:rsid w:val="00DD2DC0"/>
    <w:rsid w:val="00DE3BD5"/>
    <w:rsid w:val="00DF73D5"/>
    <w:rsid w:val="00DF7A77"/>
    <w:rsid w:val="00E15CCA"/>
    <w:rsid w:val="00E41D93"/>
    <w:rsid w:val="00E43859"/>
    <w:rsid w:val="00E44766"/>
    <w:rsid w:val="00E60F71"/>
    <w:rsid w:val="00E8395D"/>
    <w:rsid w:val="00E85437"/>
    <w:rsid w:val="00E85936"/>
    <w:rsid w:val="00EB18DA"/>
    <w:rsid w:val="00EF65C0"/>
    <w:rsid w:val="00F4641C"/>
    <w:rsid w:val="00F7492E"/>
    <w:rsid w:val="00F84971"/>
    <w:rsid w:val="00F90AEC"/>
    <w:rsid w:val="00FC5D53"/>
    <w:rsid w:val="00FF20EB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D2"/>
  </w:style>
  <w:style w:type="paragraph" w:styleId="1">
    <w:name w:val="heading 1"/>
    <w:basedOn w:val="a"/>
    <w:next w:val="a"/>
    <w:link w:val="10"/>
    <w:uiPriority w:val="9"/>
    <w:qFormat/>
    <w:rsid w:val="0098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3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rsid w:val="00E8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64EE"/>
    <w:rPr>
      <w:b/>
      <w:bCs/>
    </w:rPr>
  </w:style>
  <w:style w:type="character" w:customStyle="1" w:styleId="c1">
    <w:name w:val="c1"/>
    <w:basedOn w:val="a0"/>
    <w:rsid w:val="001F596A"/>
  </w:style>
  <w:style w:type="paragraph" w:customStyle="1" w:styleId="c15">
    <w:name w:val="c15"/>
    <w:basedOn w:val="a"/>
    <w:rsid w:val="001F59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59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8395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39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5D"/>
    <w:rPr>
      <w:rFonts w:ascii="Tahoma" w:hAnsi="Tahoma" w:cs="Tahoma"/>
      <w:sz w:val="16"/>
      <w:szCs w:val="16"/>
    </w:rPr>
  </w:style>
  <w:style w:type="paragraph" w:customStyle="1" w:styleId="a8">
    <w:name w:val="Стиль"/>
    <w:rsid w:val="00E41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90AEC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3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rsid w:val="00E8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64EE"/>
    <w:rPr>
      <w:b/>
      <w:bCs/>
    </w:rPr>
  </w:style>
  <w:style w:type="character" w:customStyle="1" w:styleId="c1">
    <w:name w:val="c1"/>
    <w:basedOn w:val="a0"/>
    <w:rsid w:val="001F596A"/>
  </w:style>
  <w:style w:type="paragraph" w:customStyle="1" w:styleId="c15">
    <w:name w:val="c15"/>
    <w:basedOn w:val="a"/>
    <w:rsid w:val="001F59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59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8395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39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5D"/>
    <w:rPr>
      <w:rFonts w:ascii="Tahoma" w:hAnsi="Tahoma" w:cs="Tahoma"/>
      <w:sz w:val="16"/>
      <w:szCs w:val="16"/>
    </w:rPr>
  </w:style>
  <w:style w:type="paragraph" w:customStyle="1" w:styleId="a8">
    <w:name w:val="Стиль"/>
    <w:rsid w:val="00E41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90AEC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308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3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9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7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0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48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86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8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03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06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011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81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12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657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101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198B-8AF4-4CD7-A999-C19BAFBF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vova</cp:lastModifiedBy>
  <cp:revision>25</cp:revision>
  <dcterms:created xsi:type="dcterms:W3CDTF">2013-12-03T11:49:00Z</dcterms:created>
  <dcterms:modified xsi:type="dcterms:W3CDTF">2014-04-01T13:56:00Z</dcterms:modified>
</cp:coreProperties>
</file>