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9C" w:rsidRPr="00F555E1" w:rsidRDefault="00B54570" w:rsidP="00B5457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555E1">
        <w:rPr>
          <w:rFonts w:ascii="Times New Roman" w:hAnsi="Times New Roman" w:cs="Times New Roman"/>
          <w:b/>
          <w:color w:val="FF0000"/>
          <w:sz w:val="36"/>
          <w:szCs w:val="36"/>
        </w:rPr>
        <w:t>«Разложи картинки по конвертам».</w:t>
      </w:r>
    </w:p>
    <w:p w:rsidR="00885589" w:rsidRPr="00F555E1" w:rsidRDefault="00885589" w:rsidP="00B5457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54570" w:rsidRPr="00F555E1" w:rsidRDefault="00B54570" w:rsidP="00B545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55E1">
        <w:rPr>
          <w:rFonts w:ascii="Times New Roman" w:hAnsi="Times New Roman" w:cs="Times New Roman"/>
          <w:b/>
          <w:sz w:val="32"/>
          <w:szCs w:val="32"/>
        </w:rPr>
        <w:t>Цель</w:t>
      </w:r>
      <w:r w:rsidRPr="00F555E1">
        <w:rPr>
          <w:rFonts w:ascii="Times New Roman" w:hAnsi="Times New Roman" w:cs="Times New Roman"/>
          <w:sz w:val="32"/>
          <w:szCs w:val="32"/>
        </w:rPr>
        <w:t>: обучение ребенка соотносить форму предметов с заданным контуром.</w:t>
      </w:r>
    </w:p>
    <w:p w:rsidR="00885589" w:rsidRPr="00F555E1" w:rsidRDefault="00885589" w:rsidP="008855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5E1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:rsidR="00B54570" w:rsidRPr="00F555E1" w:rsidRDefault="00B54570" w:rsidP="00B545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55E1">
        <w:rPr>
          <w:rFonts w:ascii="Times New Roman" w:hAnsi="Times New Roman" w:cs="Times New Roman"/>
          <w:sz w:val="32"/>
          <w:szCs w:val="32"/>
        </w:rPr>
        <w:t xml:space="preserve">     Даем ребенку два конверта (можно использовать плоские коробки из-под конфет): на одном наклеен круг, на другом - квадрат. Предлагаем ему разложить по конвертам картинки с изображениями предметов этой же формы: пуговица, арбуз, книга, солнце и т. п. Такое упражнение называют «классификация». Проводя классификацию, ребенок объясняет, на основании чего он сделал свой выбор. (Такие классификации можно проводить по признаку цвета и по признаку размера). Теперь начинаем выделять признак формы. При этом речь идет о четырехугольной форме, а не конкретно о квадрате. Завершаем упражнение подведением итога: здесь все круглые, а здесь - четырехугольные (квадратные, с углами…).        </w:t>
      </w:r>
      <w:r w:rsidR="00A03F0E" w:rsidRPr="00F555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4C50A8" wp14:editId="03BF11DB">
            <wp:extent cx="1565031" cy="155385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82" cy="155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570" w:rsidRPr="00B54570" w:rsidRDefault="00B54570" w:rsidP="00B545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5E1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F555E1">
        <w:rPr>
          <w:rFonts w:ascii="Times New Roman" w:hAnsi="Times New Roman" w:cs="Times New Roman"/>
          <w:sz w:val="32"/>
          <w:szCs w:val="32"/>
        </w:rPr>
        <w:t>: можно ввести треугольную форму и третий конверт.</w:t>
      </w:r>
      <w:r w:rsidRPr="00B54570">
        <w:rPr>
          <w:rFonts w:ascii="Times New Roman" w:hAnsi="Times New Roman" w:cs="Times New Roman"/>
          <w:sz w:val="28"/>
          <w:szCs w:val="28"/>
        </w:rPr>
        <w:t xml:space="preserve">                   </w:t>
      </w:r>
    </w:p>
    <w:p w:rsidR="00B54570" w:rsidRPr="00B54570" w:rsidRDefault="00B54570" w:rsidP="00B54570">
      <w:pPr>
        <w:rPr>
          <w:rFonts w:ascii="Times New Roman" w:hAnsi="Times New Roman" w:cs="Times New Roman"/>
          <w:sz w:val="28"/>
          <w:szCs w:val="28"/>
        </w:rPr>
      </w:pPr>
    </w:p>
    <w:p w:rsidR="00B54570" w:rsidRPr="00F555E1" w:rsidRDefault="00B54570" w:rsidP="00B5457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555E1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«Найди нужное отверстие».</w:t>
      </w:r>
    </w:p>
    <w:p w:rsidR="00885589" w:rsidRPr="00F555E1" w:rsidRDefault="00885589" w:rsidP="00B545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589" w:rsidRPr="00F555E1" w:rsidRDefault="00B54570" w:rsidP="0088558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5E1">
        <w:rPr>
          <w:rFonts w:ascii="Times New Roman" w:hAnsi="Times New Roman" w:cs="Times New Roman"/>
          <w:b/>
          <w:sz w:val="32"/>
          <w:szCs w:val="32"/>
        </w:rPr>
        <w:t>Цель</w:t>
      </w:r>
      <w:r w:rsidRPr="00F555E1">
        <w:rPr>
          <w:rFonts w:ascii="Times New Roman" w:hAnsi="Times New Roman" w:cs="Times New Roman"/>
          <w:sz w:val="32"/>
          <w:szCs w:val="32"/>
        </w:rPr>
        <w:t>: развитие проективного видения (обучение ребенка пониманию того, что объемный предмет может иметь различные контуры с разных сторон).</w:t>
      </w:r>
      <w:r w:rsidRPr="00F555E1">
        <w:rPr>
          <w:rFonts w:ascii="Times New Roman" w:hAnsi="Times New Roman" w:cs="Times New Roman"/>
          <w:sz w:val="32"/>
          <w:szCs w:val="32"/>
        </w:rPr>
        <w:br/>
      </w:r>
      <w:r w:rsidR="00885589" w:rsidRPr="00F555E1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:rsidR="00B54570" w:rsidRPr="00F555E1" w:rsidRDefault="00B54570" w:rsidP="008855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55E1">
        <w:rPr>
          <w:rFonts w:ascii="Times New Roman" w:hAnsi="Times New Roman" w:cs="Times New Roman"/>
          <w:sz w:val="32"/>
          <w:szCs w:val="32"/>
        </w:rPr>
        <w:t xml:space="preserve">Используем коробку с прорезями разной формы. В них ребенок проталкивает соответствующие объемные тела (кубики, шарики, кирпичики). Такие коробки бывают фабричного производства, к ним дается соответствующий набор тел. Если такого набора нет, его можно сделать из любой плотной коробки, прорезав нужные отверстия острым ножом. В этом случае можно подобрать предметы одинаковой формы, но разного размера: кубики, банки </w:t>
      </w:r>
      <w:proofErr w:type="gramStart"/>
      <w:r w:rsidRPr="00F555E1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F555E1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F555E1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F555E1">
        <w:rPr>
          <w:rFonts w:ascii="Times New Roman" w:hAnsi="Times New Roman" w:cs="Times New Roman"/>
          <w:sz w:val="32"/>
          <w:szCs w:val="32"/>
        </w:rPr>
        <w:t xml:space="preserve"> кофе (цилиндры), кирпичи из строительных наборов и т. п. Ребенок должен учитывать как форму, так и размер предмета, проталкивая его в отверстие.</w:t>
      </w:r>
    </w:p>
    <w:p w:rsidR="00B54570" w:rsidRPr="00B54570" w:rsidRDefault="00B54570" w:rsidP="00B54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5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F273B" wp14:editId="73E0DC7F">
            <wp:extent cx="2603314" cy="2532185"/>
            <wp:effectExtent l="0" t="0" r="698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01" cy="2535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570" w:rsidRPr="00B54570" w:rsidRDefault="00B54570" w:rsidP="00B54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570" w:rsidRPr="00B54570" w:rsidRDefault="00B54570" w:rsidP="00B54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570" w:rsidRPr="00F555E1" w:rsidRDefault="00B54570" w:rsidP="00B5457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555E1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«Что пропало?»</w:t>
      </w:r>
    </w:p>
    <w:p w:rsidR="00885589" w:rsidRPr="00F555E1" w:rsidRDefault="00885589" w:rsidP="00B5457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85589" w:rsidRPr="00F555E1" w:rsidRDefault="00B54570" w:rsidP="008855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55E1">
        <w:rPr>
          <w:rFonts w:ascii="Times New Roman" w:hAnsi="Times New Roman" w:cs="Times New Roman"/>
          <w:b/>
          <w:sz w:val="32"/>
          <w:szCs w:val="32"/>
        </w:rPr>
        <w:t>Цель</w:t>
      </w:r>
      <w:r w:rsidRPr="00F555E1">
        <w:rPr>
          <w:rFonts w:ascii="Times New Roman" w:hAnsi="Times New Roman" w:cs="Times New Roman"/>
          <w:sz w:val="32"/>
          <w:szCs w:val="32"/>
        </w:rPr>
        <w:t>: развитие внимания, восприятия, образной памяти; формирование умения сохранять в памяти количественную характеристику группы предметов.</w:t>
      </w:r>
    </w:p>
    <w:p w:rsidR="00885589" w:rsidRPr="00F555E1" w:rsidRDefault="00885589" w:rsidP="0088558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5E1">
        <w:rPr>
          <w:rFonts w:ascii="Times New Roman" w:hAnsi="Times New Roman" w:cs="Times New Roman"/>
          <w:b/>
          <w:sz w:val="32"/>
          <w:szCs w:val="32"/>
        </w:rPr>
        <w:t>Ход игры.</w:t>
      </w:r>
    </w:p>
    <w:p w:rsidR="00B54570" w:rsidRPr="00B54570" w:rsidRDefault="00F555E1" w:rsidP="00F555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EEAC5" wp14:editId="26414B14">
                <wp:simplePos x="0" y="0"/>
                <wp:positionH relativeFrom="column">
                  <wp:posOffset>1408422</wp:posOffset>
                </wp:positionH>
                <wp:positionV relativeFrom="paragraph">
                  <wp:posOffset>4287785</wp:posOffset>
                </wp:positionV>
                <wp:extent cx="520861" cy="104172"/>
                <wp:effectExtent l="0" t="0" r="1270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61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0.9pt;margin-top:337.6pt;width:41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" fillcolor="white [3212]" strokecolor="white [3212]" strokeweight="2pt"/>
            </w:pict>
          </mc:Fallback>
        </mc:AlternateContent>
      </w:r>
      <w:r w:rsidR="00B54570" w:rsidRPr="00F555E1">
        <w:rPr>
          <w:rFonts w:ascii="Times New Roman" w:hAnsi="Times New Roman" w:cs="Times New Roman"/>
          <w:sz w:val="32"/>
          <w:szCs w:val="32"/>
        </w:rPr>
        <w:t xml:space="preserve">    Необходимо взять несколько небольших легко узнаваемых предметов. В продаже бывают такие наборы, в них предметы выточены из дерева и приятны на ощупь: кубик, мисочка, пирамидка, груша, яйцо, шарик, горшочек, молоточек и др. Детям очень нравятся эти мелкие предметы. Накрываем предметы  платком и прячем один в руку. Затем платок убираем.</w:t>
      </w:r>
      <w:r w:rsidR="00B54570" w:rsidRPr="00F555E1">
        <w:rPr>
          <w:rFonts w:ascii="Times New Roman" w:hAnsi="Times New Roman" w:cs="Times New Roman"/>
          <w:sz w:val="32"/>
          <w:szCs w:val="32"/>
        </w:rPr>
        <w:br/>
        <w:t xml:space="preserve">- Что пропало? Сколько теперь предметов? </w:t>
      </w:r>
      <w:r w:rsidR="00B54570" w:rsidRPr="00F555E1">
        <w:rPr>
          <w:rFonts w:ascii="Times New Roman" w:hAnsi="Times New Roman" w:cs="Times New Roman"/>
          <w:sz w:val="32"/>
          <w:szCs w:val="32"/>
        </w:rPr>
        <w:br/>
      </w:r>
      <w:r w:rsidR="00885589" w:rsidRPr="00F555E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EA0AFE" wp14:editId="7AB48C1C">
            <wp:extent cx="1934308" cy="1934308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38" cy="1932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570" w:rsidRPr="00F555E1">
        <w:rPr>
          <w:rFonts w:ascii="Times New Roman" w:hAnsi="Times New Roman" w:cs="Times New Roman"/>
          <w:sz w:val="32"/>
          <w:szCs w:val="32"/>
        </w:rPr>
        <w:t xml:space="preserve">     Повторяем игру 2-3 раза.</w:t>
      </w:r>
      <w:r w:rsidR="00885589" w:rsidRPr="00F555E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B54570" w:rsidRPr="00F555E1">
        <w:rPr>
          <w:rFonts w:ascii="Times New Roman" w:hAnsi="Times New Roman" w:cs="Times New Roman"/>
          <w:sz w:val="32"/>
          <w:szCs w:val="32"/>
        </w:rPr>
        <w:br/>
      </w:r>
      <w:r w:rsidR="00B54570" w:rsidRPr="00F555E1">
        <w:rPr>
          <w:rFonts w:ascii="Times New Roman" w:hAnsi="Times New Roman" w:cs="Times New Roman"/>
          <w:b/>
          <w:sz w:val="32"/>
          <w:szCs w:val="32"/>
        </w:rPr>
        <w:t>Вариант</w:t>
      </w:r>
      <w:r w:rsidR="00B54570" w:rsidRPr="00F555E1">
        <w:rPr>
          <w:rFonts w:ascii="Times New Roman" w:hAnsi="Times New Roman" w:cs="Times New Roman"/>
          <w:sz w:val="32"/>
          <w:szCs w:val="32"/>
        </w:rPr>
        <w:t>: если ребенок легко справляется с тремя предметами, сходу называя пропавший предмет, можно прятать по два предмета.</w:t>
      </w:r>
      <w:r w:rsidR="00B54570" w:rsidRPr="00F555E1">
        <w:rPr>
          <w:rFonts w:ascii="Times New Roman" w:hAnsi="Times New Roman" w:cs="Times New Roman"/>
          <w:sz w:val="32"/>
          <w:szCs w:val="32"/>
        </w:rPr>
        <w:br/>
      </w:r>
      <w:r w:rsidR="00B54570" w:rsidRPr="00F555E1">
        <w:rPr>
          <w:rFonts w:ascii="Times New Roman" w:hAnsi="Times New Roman" w:cs="Times New Roman"/>
          <w:b/>
          <w:sz w:val="32"/>
          <w:szCs w:val="32"/>
        </w:rPr>
        <w:t>Вариант</w:t>
      </w:r>
      <w:r w:rsidR="00B54570" w:rsidRPr="00F555E1">
        <w:rPr>
          <w:rFonts w:ascii="Times New Roman" w:hAnsi="Times New Roman" w:cs="Times New Roman"/>
          <w:sz w:val="32"/>
          <w:szCs w:val="32"/>
        </w:rPr>
        <w:t>: если ребенок легко справляется с предыдущим вариантом, можно добавить 1-2 предмета, сосчитать их. Прятать так же можно 1-2 предмета.</w:t>
      </w:r>
      <w:r w:rsidR="008855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00634" wp14:editId="13AAF8A5">
                <wp:simplePos x="0" y="0"/>
                <wp:positionH relativeFrom="column">
                  <wp:posOffset>3280850</wp:posOffset>
                </wp:positionH>
                <wp:positionV relativeFrom="paragraph">
                  <wp:posOffset>1616515</wp:posOffset>
                </wp:positionV>
                <wp:extent cx="536330" cy="79130"/>
                <wp:effectExtent l="0" t="0" r="16510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30" cy="7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58.35pt;margin-top:127.3pt;width:42.25pt;height: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" fillcolor="white [3212]" strokecolor="white [3212]" strokeweight="2pt"/>
            </w:pict>
          </mc:Fallback>
        </mc:AlternateContent>
      </w:r>
      <w:bookmarkStart w:id="0" w:name="_GoBack"/>
      <w:bookmarkEnd w:id="0"/>
    </w:p>
    <w:sectPr w:rsidR="00B54570" w:rsidRPr="00B5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70"/>
    <w:rsid w:val="007B559C"/>
    <w:rsid w:val="00885589"/>
    <w:rsid w:val="00A03F0E"/>
    <w:rsid w:val="00B54570"/>
    <w:rsid w:val="00F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2013-04-07T08:51:00Z</cp:lastPrinted>
  <dcterms:created xsi:type="dcterms:W3CDTF">2013-04-07T07:37:00Z</dcterms:created>
  <dcterms:modified xsi:type="dcterms:W3CDTF">2013-04-07T08:53:00Z</dcterms:modified>
</cp:coreProperties>
</file>