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2"/>
        <w:gridCol w:w="4789"/>
      </w:tblGrid>
      <w:tr w:rsidR="005F0A1B" w:rsidRPr="006E0EE4" w:rsidTr="009247FF">
        <w:tc>
          <w:tcPr>
            <w:tcW w:w="4819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Председатель Методического совета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__________ Л.М.Панарина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с.Большая Поляна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__________С.И.Игрунов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Приказ №___ от _________</w:t>
            </w:r>
          </w:p>
        </w:tc>
      </w:tr>
    </w:tbl>
    <w:p w:rsidR="005F0A1B" w:rsidRPr="006E0EE4" w:rsidRDefault="005F0A1B" w:rsidP="006E0E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E0EE4">
        <w:rPr>
          <w:rFonts w:ascii="Times New Roman" w:hAnsi="Times New Roman"/>
          <w:b/>
          <w:sz w:val="24"/>
          <w:szCs w:val="24"/>
        </w:rPr>
        <w:t>ПЛАН</w:t>
      </w:r>
    </w:p>
    <w:p w:rsidR="005F0A1B" w:rsidRPr="006E0EE4" w:rsidRDefault="005F0A1B" w:rsidP="006E0E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E0EE4">
        <w:rPr>
          <w:rFonts w:ascii="Times New Roman" w:hAnsi="Times New Roman"/>
          <w:b/>
          <w:sz w:val="24"/>
          <w:szCs w:val="24"/>
        </w:rPr>
        <w:t>работы консультативного пункта дошкольных групп МБОУ СОШ</w:t>
      </w:r>
      <w:bookmarkStart w:id="0" w:name="_GoBack"/>
      <w:bookmarkEnd w:id="0"/>
    </w:p>
    <w:p w:rsidR="005F0A1B" w:rsidRPr="006E0EE4" w:rsidRDefault="005F0A1B" w:rsidP="006E0E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E0EE4">
        <w:rPr>
          <w:rFonts w:ascii="Times New Roman" w:hAnsi="Times New Roman"/>
          <w:b/>
          <w:sz w:val="24"/>
          <w:szCs w:val="24"/>
        </w:rPr>
        <w:t>с. Большая Поляна на 2014 -2015  уч.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620"/>
        <w:gridCol w:w="4918"/>
        <w:gridCol w:w="1742"/>
      </w:tblGrid>
      <w:tr w:rsidR="005F0A1B" w:rsidRPr="006E0EE4" w:rsidTr="006E0EE4">
        <w:trPr>
          <w:trHeight w:val="759"/>
        </w:trPr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</w:t>
            </w:r>
            <w:r w:rsidRPr="006E0EE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918" w:type="dxa"/>
          </w:tcPr>
          <w:p w:rsidR="005F0A1B" w:rsidRPr="006E0EE4" w:rsidRDefault="005F0A1B" w:rsidP="00C24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42" w:type="dxa"/>
          </w:tcPr>
          <w:p w:rsidR="005F0A1B" w:rsidRPr="006E0EE4" w:rsidRDefault="005F0A1B" w:rsidP="00C24D3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Отв.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918" w:type="dxa"/>
            <w:vAlign w:val="center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 xml:space="preserve">«Организация жизнедеятельности ребёнка в условиях семьи» 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«Готовность к обучению в школе».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Панова Л.А.</w:t>
            </w: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Нравств.  воспитание</w:t>
            </w:r>
          </w:p>
        </w:tc>
        <w:tc>
          <w:tcPr>
            <w:tcW w:w="4918" w:type="dxa"/>
            <w:vAlign w:val="center"/>
          </w:tcPr>
          <w:p w:rsidR="005F0A1B" w:rsidRPr="004D196B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«Развитие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EE4">
              <w:rPr>
                <w:rFonts w:ascii="Times New Roman" w:hAnsi="Times New Roman"/>
                <w:sz w:val="24"/>
                <w:szCs w:val="24"/>
              </w:rPr>
              <w:t>от 1 года до 3 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EE4">
              <w:rPr>
                <w:rFonts w:ascii="Times New Roman" w:hAnsi="Times New Roman"/>
                <w:sz w:val="24"/>
                <w:szCs w:val="24"/>
              </w:rPr>
              <w:t>Растем вместе»</w:t>
            </w:r>
          </w:p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«Как научить ребенка делиться»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Жданова Н.Д.</w:t>
            </w: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Привычки, характер</w:t>
            </w:r>
          </w:p>
        </w:tc>
        <w:tc>
          <w:tcPr>
            <w:tcW w:w="4918" w:type="dxa"/>
            <w:vAlign w:val="center"/>
          </w:tcPr>
          <w:p w:rsidR="005F0A1B" w:rsidRPr="004D196B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«Если ребенок спит с родителями»</w:t>
            </w:r>
          </w:p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«Кризис трех лет или как устанавливать запреты»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r w:rsidRPr="006E0EE4">
              <w:rPr>
                <w:rFonts w:ascii="Times New Roman" w:hAnsi="Times New Roman"/>
                <w:sz w:val="24"/>
                <w:szCs w:val="24"/>
              </w:rPr>
              <w:t>Н.С.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В мире  музыки</w:t>
            </w:r>
          </w:p>
        </w:tc>
        <w:tc>
          <w:tcPr>
            <w:tcW w:w="4918" w:type="dxa"/>
            <w:vAlign w:val="center"/>
          </w:tcPr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«Способы эффективного взаимодействия  с ребенком в  музыкальной деятельности»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Панова Л.А.</w:t>
            </w: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Игровая дея-тельность</w:t>
            </w:r>
          </w:p>
        </w:tc>
        <w:tc>
          <w:tcPr>
            <w:tcW w:w="4918" w:type="dxa"/>
            <w:vAlign w:val="center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«Играем вместе»</w:t>
            </w:r>
          </w:p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4" w:history="1">
              <w:r w:rsidRPr="006E0EE4">
                <w:rPr>
                  <w:rFonts w:ascii="Times New Roman" w:hAnsi="Times New Roman"/>
                  <w:sz w:val="24"/>
                  <w:szCs w:val="24"/>
                </w:rPr>
                <w:t>Рекомендации по развитию детской инициативы</w:t>
              </w:r>
            </w:hyperlink>
            <w:r w:rsidRPr="006E0E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r w:rsidRPr="006E0EE4">
              <w:rPr>
                <w:rFonts w:ascii="Times New Roman" w:hAnsi="Times New Roman"/>
                <w:sz w:val="24"/>
                <w:szCs w:val="24"/>
              </w:rPr>
              <w:t>Н.С.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4918" w:type="dxa"/>
            <w:vAlign w:val="center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 xml:space="preserve">«Влияние семейного воспитания на физическое развитие ребенка» </w:t>
            </w:r>
          </w:p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«Труд в природе».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Жданова Н.Д.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918" w:type="dxa"/>
            <w:vAlign w:val="center"/>
          </w:tcPr>
          <w:p w:rsidR="005F0A1B" w:rsidRPr="004D196B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«Ребёнок в саду, дома,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EE4">
              <w:rPr>
                <w:rFonts w:ascii="Times New Roman" w:hAnsi="Times New Roman"/>
                <w:sz w:val="24"/>
                <w:szCs w:val="24"/>
              </w:rPr>
              <w:t>на улице».</w:t>
            </w:r>
          </w:p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5" w:history="1">
              <w:r w:rsidRPr="006E0EE4">
                <w:rPr>
                  <w:rFonts w:ascii="Times New Roman" w:hAnsi="Times New Roman"/>
                  <w:sz w:val="24"/>
                  <w:szCs w:val="24"/>
                </w:rPr>
                <w:t>Если ребенок слишком много смотрит телевизор</w:t>
              </w:r>
            </w:hyperlink>
            <w:r w:rsidRPr="006E0E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r w:rsidRPr="006E0EE4">
              <w:rPr>
                <w:rFonts w:ascii="Times New Roman" w:hAnsi="Times New Roman"/>
                <w:sz w:val="24"/>
                <w:szCs w:val="24"/>
              </w:rPr>
              <w:t>Н.С.</w:t>
            </w:r>
          </w:p>
        </w:tc>
      </w:tr>
      <w:tr w:rsidR="005F0A1B" w:rsidRPr="006E0EE4" w:rsidTr="006E0EE4">
        <w:trPr>
          <w:trHeight w:val="740"/>
        </w:trPr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918" w:type="dxa"/>
            <w:vAlign w:val="center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«Игровые способы решения детских конфликтов»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6" w:history="1">
              <w:r w:rsidRPr="006E0EE4">
                <w:rPr>
                  <w:rFonts w:ascii="Times New Roman" w:hAnsi="Times New Roman"/>
                  <w:sz w:val="24"/>
                  <w:szCs w:val="24"/>
                </w:rPr>
                <w:t>Если ребенок испытывает страхи</w:t>
              </w:r>
            </w:hyperlink>
            <w:r w:rsidRPr="006E0E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Панова Л.А.</w:t>
            </w: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ОТ и  ТБ</w:t>
            </w:r>
          </w:p>
        </w:tc>
        <w:tc>
          <w:tcPr>
            <w:tcW w:w="4918" w:type="dxa"/>
            <w:vAlign w:val="center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«Вы, ребёнок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EE4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«Режим дня ребенка»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Жданова Н.Д.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918" w:type="dxa"/>
            <w:vAlign w:val="center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«Развитие мелкой моторики и координации движений рук у детей младшего дошкольного возраста»</w:t>
            </w:r>
          </w:p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«Развитие речи детей в семье».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Жданова Н.Д.</w:t>
            </w: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4918" w:type="dxa"/>
            <w:vAlign w:val="center"/>
          </w:tcPr>
          <w:p w:rsidR="005F0A1B" w:rsidRPr="004D196B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 xml:space="preserve">«Здоровье ребёнка в наших руках». </w:t>
            </w:r>
          </w:p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7" w:history="1">
              <w:r w:rsidRPr="006E0EE4">
                <w:rPr>
                  <w:rFonts w:ascii="Times New Roman" w:hAnsi="Times New Roman"/>
                  <w:sz w:val="24"/>
                  <w:szCs w:val="24"/>
                </w:rPr>
                <w:t>Если ребенок упрямится</w:t>
              </w:r>
            </w:hyperlink>
            <w:r w:rsidRPr="006E0E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Панова Л.А.</w:t>
            </w:r>
          </w:p>
        </w:tc>
      </w:tr>
      <w:tr w:rsidR="005F0A1B" w:rsidRPr="006E0EE4" w:rsidTr="006E0EE4">
        <w:tc>
          <w:tcPr>
            <w:tcW w:w="1368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20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4918" w:type="dxa"/>
            <w:vAlign w:val="center"/>
          </w:tcPr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«Роль матери и отца в воспитании</w:t>
            </w: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 и развитии ребёнка».</w:t>
            </w:r>
          </w:p>
          <w:p w:rsidR="005F0A1B" w:rsidRPr="002A7BF0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0EE4">
              <w:rPr>
                <w:rFonts w:ascii="Times New Roman" w:hAnsi="Times New Roman"/>
                <w:sz w:val="24"/>
                <w:szCs w:val="24"/>
              </w:rPr>
              <w:t>«Как научить ребенка слушать и слышать родителей»</w:t>
            </w:r>
          </w:p>
        </w:tc>
        <w:tc>
          <w:tcPr>
            <w:tcW w:w="1742" w:type="dxa"/>
          </w:tcPr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F0A1B" w:rsidRPr="006E0EE4" w:rsidRDefault="005F0A1B" w:rsidP="006E0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r w:rsidRPr="006E0EE4">
              <w:rPr>
                <w:rFonts w:ascii="Times New Roman" w:hAnsi="Times New Roman"/>
                <w:sz w:val="24"/>
                <w:szCs w:val="24"/>
              </w:rPr>
              <w:t>Н.С.</w:t>
            </w:r>
          </w:p>
        </w:tc>
      </w:tr>
    </w:tbl>
    <w:p w:rsidR="005F0A1B" w:rsidRPr="006E0EE4" w:rsidRDefault="005F0A1B" w:rsidP="006E0EE4">
      <w:pPr>
        <w:pStyle w:val="NoSpacing"/>
        <w:rPr>
          <w:rFonts w:ascii="Times New Roman" w:hAnsi="Times New Roman"/>
          <w:sz w:val="24"/>
          <w:szCs w:val="24"/>
        </w:rPr>
      </w:pPr>
    </w:p>
    <w:p w:rsidR="005F0A1B" w:rsidRDefault="005F0A1B" w:rsidP="006E0EE4">
      <w:pPr>
        <w:pStyle w:val="NoSpacing"/>
        <w:rPr>
          <w:rFonts w:ascii="Times New Roman" w:hAnsi="Times New Roman"/>
          <w:sz w:val="24"/>
          <w:szCs w:val="24"/>
        </w:rPr>
      </w:pPr>
      <w:r w:rsidRPr="006E0EE4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5F0A1B" w:rsidRDefault="005F0A1B" w:rsidP="006E0EE4">
      <w:pPr>
        <w:pStyle w:val="NoSpacing"/>
        <w:rPr>
          <w:rFonts w:ascii="Times New Roman" w:hAnsi="Times New Roman"/>
          <w:sz w:val="24"/>
          <w:szCs w:val="24"/>
        </w:rPr>
      </w:pPr>
    </w:p>
    <w:p w:rsidR="005F0A1B" w:rsidRPr="00C24D3A" w:rsidRDefault="005F0A1B" w:rsidP="00C24D3A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                                               </w:t>
      </w:r>
      <w:r w:rsidRPr="00C24D3A">
        <w:rPr>
          <w:rFonts w:ascii="Times New Roman" w:hAnsi="Times New Roman"/>
          <w:sz w:val="24"/>
          <w:szCs w:val="24"/>
        </w:rPr>
        <w:t xml:space="preserve">     Старший  воспитатель                               Маслова  Л.В.</w:t>
      </w:r>
    </w:p>
    <w:sectPr w:rsidR="005F0A1B" w:rsidRPr="00C24D3A" w:rsidSect="0012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1C3"/>
    <w:rsid w:val="00001194"/>
    <w:rsid w:val="000C6A60"/>
    <w:rsid w:val="001164F7"/>
    <w:rsid w:val="0012201F"/>
    <w:rsid w:val="001571C3"/>
    <w:rsid w:val="001664D4"/>
    <w:rsid w:val="002A7BF0"/>
    <w:rsid w:val="002D7374"/>
    <w:rsid w:val="003E49F8"/>
    <w:rsid w:val="003F34C4"/>
    <w:rsid w:val="004419EA"/>
    <w:rsid w:val="004856B9"/>
    <w:rsid w:val="004D196B"/>
    <w:rsid w:val="004D6C46"/>
    <w:rsid w:val="005F0A1B"/>
    <w:rsid w:val="005F5950"/>
    <w:rsid w:val="006E0EE4"/>
    <w:rsid w:val="007720D0"/>
    <w:rsid w:val="009247FF"/>
    <w:rsid w:val="0092699E"/>
    <w:rsid w:val="009F3D91"/>
    <w:rsid w:val="00A62FB2"/>
    <w:rsid w:val="00B37ED3"/>
    <w:rsid w:val="00C02A2F"/>
    <w:rsid w:val="00C24D3A"/>
    <w:rsid w:val="00C932A6"/>
    <w:rsid w:val="00EB71E5"/>
    <w:rsid w:val="00F55B0F"/>
    <w:rsid w:val="00F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1571C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1571C3"/>
    <w:rPr>
      <w:rFonts w:cs="Times New Roman"/>
    </w:rPr>
  </w:style>
  <w:style w:type="character" w:customStyle="1" w:styleId="c2c6c14">
    <w:name w:val="c2 c6 c14"/>
    <w:basedOn w:val="DefaultParagraphFont"/>
    <w:uiPriority w:val="99"/>
    <w:rsid w:val="00EB71E5"/>
    <w:rPr>
      <w:rFonts w:cs="Times New Roman"/>
    </w:rPr>
  </w:style>
  <w:style w:type="character" w:customStyle="1" w:styleId="c2c9">
    <w:name w:val="c2 c9"/>
    <w:basedOn w:val="DefaultParagraphFont"/>
    <w:uiPriority w:val="99"/>
    <w:rsid w:val="00EB71E5"/>
    <w:rPr>
      <w:rFonts w:cs="Times New Roman"/>
    </w:rPr>
  </w:style>
  <w:style w:type="character" w:styleId="Strong">
    <w:name w:val="Strong"/>
    <w:basedOn w:val="DefaultParagraphFont"/>
    <w:uiPriority w:val="99"/>
    <w:qFormat/>
    <w:rsid w:val="00EB71E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B71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D196B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4D196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4D196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E0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sadn51.ucoz.ru/esli_rebenok_uprjamitsj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n51.ucoz.ru/esli_rebenok_ispytyvaet_strakhi.doc" TargetMode="External"/><Relationship Id="rId5" Type="http://schemas.openxmlformats.org/officeDocument/2006/relationships/hyperlink" Target="http://detsadn51.ucoz.ru/esli_rebenok_slishkom_mnogo_smotrit_televizor..doc" TargetMode="External"/><Relationship Id="rId4" Type="http://schemas.openxmlformats.org/officeDocument/2006/relationships/hyperlink" Target="http://detsadn51.ucoz.ru/irekomendacii_po_razvitiju_detskoj_iniciativy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326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cp:lastPrinted>2013-09-13T05:17:00Z</cp:lastPrinted>
  <dcterms:created xsi:type="dcterms:W3CDTF">2006-12-31T23:19:00Z</dcterms:created>
  <dcterms:modified xsi:type="dcterms:W3CDTF">2014-09-09T08:42:00Z</dcterms:modified>
</cp:coreProperties>
</file>