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E0" w:rsidRDefault="004D3AE0" w:rsidP="008E6D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 по формированию элементарных математических представлений во второй младшей группе детского сада.</w:t>
      </w:r>
    </w:p>
    <w:p w:rsidR="004D3AE0" w:rsidRPr="008E6DE5" w:rsidRDefault="004D3AE0" w:rsidP="008E6DE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DE5">
        <w:rPr>
          <w:rFonts w:ascii="Times New Roman" w:hAnsi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D3AE0" w:rsidRPr="008E6DE5" w:rsidRDefault="004D3AE0" w:rsidP="008E6DE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DE5">
        <w:rPr>
          <w:rFonts w:ascii="Times New Roman" w:hAnsi="Times New Roman"/>
          <w:sz w:val="28"/>
          <w:szCs w:val="28"/>
        </w:rPr>
        <w:t xml:space="preserve">Упражнять в умении сравнивать две группы предметов способами наложения и приложения, пользоваться понятиями </w:t>
      </w:r>
      <w:r w:rsidRPr="008E6DE5">
        <w:rPr>
          <w:rFonts w:ascii="Times New Roman" w:hAnsi="Times New Roman"/>
          <w:i/>
          <w:sz w:val="28"/>
          <w:szCs w:val="28"/>
        </w:rPr>
        <w:t>столько-сколько, больше – меньше.</w:t>
      </w:r>
    </w:p>
    <w:p w:rsidR="004D3AE0" w:rsidRPr="008E6DE5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DE5">
        <w:rPr>
          <w:rFonts w:ascii="Times New Roman" w:hAnsi="Times New Roman"/>
          <w:sz w:val="28"/>
          <w:szCs w:val="28"/>
        </w:rPr>
        <w:t>Закреплять умение различать и называть части суток: день, ночь.</w:t>
      </w:r>
    </w:p>
    <w:p w:rsidR="004D3AE0" w:rsidRPr="008E6DE5" w:rsidRDefault="004D3AE0" w:rsidP="008E6DE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DE5">
        <w:rPr>
          <w:rFonts w:ascii="Times New Roman" w:hAnsi="Times New Roman"/>
          <w:b/>
          <w:sz w:val="28"/>
          <w:szCs w:val="28"/>
        </w:rPr>
        <w:t>Дидактический наглядный материал.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DE5">
        <w:rPr>
          <w:rFonts w:ascii="Times New Roman" w:hAnsi="Times New Roman"/>
          <w:i/>
          <w:sz w:val="28"/>
          <w:szCs w:val="28"/>
        </w:rPr>
        <w:t>Демонстационный материал.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Фла</w:t>
      </w:r>
      <w:r w:rsidRPr="008E6DE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еле</w:t>
      </w:r>
      <w:r w:rsidRPr="008E6DE5">
        <w:rPr>
          <w:rFonts w:ascii="Times New Roman" w:hAnsi="Times New Roman"/>
          <w:sz w:val="28"/>
          <w:szCs w:val="28"/>
        </w:rPr>
        <w:t>граф, 4-5 птичек, зернышки (на одно меньше, чем птичек).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DE5">
        <w:rPr>
          <w:rFonts w:ascii="Times New Roman" w:hAnsi="Times New Roman"/>
          <w:i/>
          <w:sz w:val="28"/>
          <w:szCs w:val="28"/>
        </w:rPr>
        <w:t>Раздаточный материал.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Однополосные карточки; вырезанные из картона изображение скворечников без окошек (по 4-5шт.для каждого ребенка); кружочки (на один меньше, чем скворечников). 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Pr="008E6DE5" w:rsidRDefault="004D3AE0" w:rsidP="008E6D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DE5">
        <w:rPr>
          <w:rFonts w:ascii="Times New Roman" w:hAnsi="Times New Roman"/>
          <w:b/>
          <w:sz w:val="28"/>
          <w:szCs w:val="28"/>
        </w:rPr>
        <w:t>Ход НОД</w:t>
      </w:r>
    </w:p>
    <w:p w:rsidR="004D3AE0" w:rsidRPr="008E6DE5" w:rsidRDefault="004D3AE0" w:rsidP="008E6DE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6DE5">
        <w:rPr>
          <w:rFonts w:ascii="Times New Roman" w:hAnsi="Times New Roman"/>
          <w:i/>
          <w:sz w:val="28"/>
          <w:szCs w:val="28"/>
        </w:rPr>
        <w:t>Методические указания.</w:t>
      </w:r>
    </w:p>
    <w:p w:rsidR="004D3AE0" w:rsidRPr="000B1FD8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DE5">
        <w:rPr>
          <w:rFonts w:ascii="Times New Roman" w:hAnsi="Times New Roman"/>
          <w:b/>
          <w:sz w:val="28"/>
          <w:szCs w:val="28"/>
        </w:rPr>
        <w:t>1 часть.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DE5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Пришла весна, из теплых стран прилетели птицы. (</w:t>
      </w:r>
      <w:r w:rsidRPr="008E6DE5">
        <w:rPr>
          <w:rFonts w:ascii="Times New Roman" w:hAnsi="Times New Roman"/>
          <w:i/>
          <w:sz w:val="28"/>
          <w:szCs w:val="28"/>
        </w:rPr>
        <w:t>Преклепляет картинки с изображением птиц на фланелеграф</w:t>
      </w:r>
      <w:r>
        <w:rPr>
          <w:rFonts w:ascii="Times New Roman" w:hAnsi="Times New Roman"/>
          <w:sz w:val="28"/>
          <w:szCs w:val="28"/>
        </w:rPr>
        <w:t>.)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птичек прилетело? </w:t>
      </w:r>
      <w:r w:rsidRPr="005463B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"/>
          </v:shape>
        </w:pic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покормим птичек зернышками. Сколько зернышек? Всем птичкам хватило зернышек? Чего больше – птичек или зернышек? Чего меньше- зернышек или птичек? Как сделать так, чтобы птичек и зернышек было равное количество?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3B0">
        <w:rPr>
          <w:rFonts w:ascii="Times New Roman" w:hAnsi="Times New Roman"/>
          <w:sz w:val="28"/>
          <w:szCs w:val="28"/>
        </w:rPr>
        <w:pict>
          <v:shape id="_x0000_i1026" type="#_x0000_t75" style="width:467.25pt;height:350.25pt">
            <v:imagedata r:id="rId5" o:title=""/>
          </v:shape>
        </w:pic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уравнивают группу предметов любым способом, и результаты равенства обозначают соответствующими выражениями.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1FD8">
        <w:rPr>
          <w:rFonts w:ascii="Times New Roman" w:hAnsi="Times New Roman"/>
          <w:b/>
          <w:sz w:val="28"/>
          <w:szCs w:val="28"/>
        </w:rPr>
        <w:t>2 часть.</w:t>
      </w:r>
      <w:r>
        <w:rPr>
          <w:rFonts w:ascii="Times New Roman" w:hAnsi="Times New Roman"/>
          <w:sz w:val="28"/>
          <w:szCs w:val="28"/>
        </w:rPr>
        <w:t xml:space="preserve"> Игровая ситуация «Строим скворечники для птичек». Воспитатель раздает детям однополосные карточки и вырезанные из картона скворечники. 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DE5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Сколько у вас скворечников? (</w:t>
      </w:r>
      <w:r w:rsidRPr="008E6DE5">
        <w:rPr>
          <w:rFonts w:ascii="Times New Roman" w:hAnsi="Times New Roman"/>
          <w:i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>). Могут ли птички попасть в свои домики? Почему? (отв.детей). что нужно сделать, чтобы птички могли залететь в домики? (</w:t>
      </w:r>
      <w:r w:rsidRPr="008E6DE5">
        <w:rPr>
          <w:rFonts w:ascii="Times New Roman" w:hAnsi="Times New Roman"/>
          <w:i/>
          <w:sz w:val="28"/>
          <w:szCs w:val="28"/>
        </w:rPr>
        <w:t>сделать окошки</w:t>
      </w:r>
      <w:r>
        <w:rPr>
          <w:rFonts w:ascii="Times New Roman" w:hAnsi="Times New Roman"/>
          <w:sz w:val="28"/>
          <w:szCs w:val="28"/>
        </w:rPr>
        <w:t xml:space="preserve">.) 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3B0">
        <w:rPr>
          <w:rFonts w:ascii="Times New Roman" w:hAnsi="Times New Roman"/>
          <w:sz w:val="28"/>
          <w:szCs w:val="28"/>
        </w:rPr>
        <w:pict>
          <v:shape id="_x0000_i1027" type="#_x0000_t75" style="width:429.75pt;height:322.5pt">
            <v:imagedata r:id="rId6" o:title=""/>
          </v:shape>
        </w:pic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кружочки, из которых они делают окошки для домиков.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3B0">
        <w:rPr>
          <w:rFonts w:ascii="Times New Roman" w:hAnsi="Times New Roman"/>
          <w:sz w:val="28"/>
          <w:szCs w:val="28"/>
        </w:rPr>
        <w:pict>
          <v:shape id="_x0000_i1028" type="#_x0000_t75" style="width:467.25pt;height:350.25pt">
            <v:imagedata r:id="rId7" o:title=""/>
          </v:shape>
        </w:pic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DE5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E6DE5">
        <w:rPr>
          <w:rFonts w:ascii="Times New Roman" w:hAnsi="Times New Roman"/>
          <w:sz w:val="28"/>
          <w:szCs w:val="28"/>
        </w:rPr>
        <w:t>Во всех ли домиках вам удалось сделать окошки?</w:t>
      </w:r>
      <w:r>
        <w:rPr>
          <w:rFonts w:ascii="Times New Roman" w:hAnsi="Times New Roman"/>
          <w:sz w:val="28"/>
          <w:szCs w:val="28"/>
        </w:rPr>
        <w:t xml:space="preserve"> Как сделать так, чтобы домиков и окошек стало равное количество? (отв.детей.)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3B0">
        <w:rPr>
          <w:rFonts w:ascii="Times New Roman" w:hAnsi="Times New Roman"/>
          <w:sz w:val="28"/>
          <w:szCs w:val="28"/>
        </w:rPr>
        <w:pict>
          <v:shape id="_x0000_i1029" type="#_x0000_t75" style="width:467.25pt;height:350.25pt">
            <v:imagedata r:id="rId8" o:title=""/>
          </v:shape>
        </w:pic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уравнивают группу предметов. </w: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3B0">
        <w:rPr>
          <w:rFonts w:ascii="Times New Roman" w:hAnsi="Times New Roman"/>
          <w:sz w:val="28"/>
          <w:szCs w:val="28"/>
        </w:rPr>
        <w:pict>
          <v:shape id="_x0000_i1030" type="#_x0000_t75" style="width:467.25pt;height:350.25pt">
            <v:imagedata r:id="rId9" o:title=""/>
          </v:shape>
        </w:pict>
      </w:r>
    </w:p>
    <w:p w:rsidR="004D3AE0" w:rsidRDefault="004D3AE0" w:rsidP="008E6DE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6DE5">
        <w:rPr>
          <w:rFonts w:ascii="Times New Roman" w:hAnsi="Times New Roman"/>
          <w:b/>
          <w:sz w:val="28"/>
          <w:szCs w:val="28"/>
        </w:rPr>
        <w:t>3 часть.</w:t>
      </w:r>
      <w:r>
        <w:rPr>
          <w:rFonts w:ascii="Times New Roman" w:hAnsi="Times New Roman"/>
          <w:b/>
          <w:sz w:val="28"/>
          <w:szCs w:val="28"/>
        </w:rPr>
        <w:t xml:space="preserve"> Подвижная игра «День-ночь».</w:t>
      </w:r>
    </w:p>
    <w:p w:rsidR="004D3AE0" w:rsidRPr="008E6DE5" w:rsidRDefault="004D3AE0" w:rsidP="008E6D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6DE5">
        <w:rPr>
          <w:rFonts w:ascii="Times New Roman" w:hAnsi="Times New Roman"/>
          <w:sz w:val="28"/>
          <w:szCs w:val="28"/>
        </w:rPr>
        <w:t xml:space="preserve"> В начале игры воспитатель выясняет, что дети делают днем (</w:t>
      </w:r>
      <w:r w:rsidRPr="008E6DE5">
        <w:rPr>
          <w:rFonts w:ascii="Times New Roman" w:hAnsi="Times New Roman"/>
          <w:i/>
          <w:sz w:val="28"/>
          <w:szCs w:val="28"/>
        </w:rPr>
        <w:t>играют, бегают…)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8E6DE5">
        <w:rPr>
          <w:rFonts w:ascii="Times New Roman" w:hAnsi="Times New Roman"/>
          <w:sz w:val="28"/>
          <w:szCs w:val="28"/>
        </w:rPr>
        <w:t>а что ночью</w:t>
      </w:r>
      <w:r>
        <w:rPr>
          <w:rFonts w:ascii="Times New Roman" w:hAnsi="Times New Roman"/>
          <w:i/>
          <w:sz w:val="28"/>
          <w:szCs w:val="28"/>
        </w:rPr>
        <w:t xml:space="preserve"> (спят). </w:t>
      </w:r>
      <w:r w:rsidRPr="008E6DE5">
        <w:rPr>
          <w:rFonts w:ascii="Times New Roman" w:hAnsi="Times New Roman"/>
          <w:sz w:val="28"/>
          <w:szCs w:val="28"/>
        </w:rPr>
        <w:t xml:space="preserve">Затем поочередно включает то подвижную мелодию, то колыбельную. Когда звучит веселая мелодия, дети бегают, прыгают и т.д., когда играет колыбельная, они останавливаются и «засыпают». Игра повторяется 2-3 раза. </w:t>
      </w:r>
    </w:p>
    <w:sectPr w:rsidR="004D3AE0" w:rsidRPr="008E6DE5" w:rsidSect="00F6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DE5"/>
    <w:rsid w:val="0000536A"/>
    <w:rsid w:val="000B1FD8"/>
    <w:rsid w:val="002427AF"/>
    <w:rsid w:val="004D3AE0"/>
    <w:rsid w:val="005463B0"/>
    <w:rsid w:val="00792EBD"/>
    <w:rsid w:val="008D1A29"/>
    <w:rsid w:val="008E6DE5"/>
    <w:rsid w:val="00D16278"/>
    <w:rsid w:val="00D57649"/>
    <w:rsid w:val="00F6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7</Pages>
  <Words>314</Words>
  <Characters>1792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группа4</dc:creator>
  <cp:keywords/>
  <dc:description/>
  <cp:lastModifiedBy>Admin</cp:lastModifiedBy>
  <cp:revision>3</cp:revision>
  <dcterms:created xsi:type="dcterms:W3CDTF">2014-03-19T02:36:00Z</dcterms:created>
  <dcterms:modified xsi:type="dcterms:W3CDTF">2014-03-18T21:45:00Z</dcterms:modified>
</cp:coreProperties>
</file>