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FD" w:rsidRPr="00CC30FD" w:rsidRDefault="00CC30FD" w:rsidP="00CC30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30FD">
        <w:rPr>
          <w:rFonts w:ascii="Times New Roman" w:hAnsi="Times New Roman" w:cs="Times New Roman"/>
          <w:b/>
          <w:sz w:val="32"/>
          <w:szCs w:val="32"/>
        </w:rPr>
        <w:t>Работа с родителями   в средней группе  на февраль месяц</w:t>
      </w:r>
    </w:p>
    <w:p w:rsidR="00CC30FD" w:rsidRPr="00CC30FD" w:rsidRDefault="00CC30FD" w:rsidP="00CC30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5290" w:rsidRPr="00CC30FD" w:rsidRDefault="00B85290" w:rsidP="00B85290">
      <w:pPr>
        <w:rPr>
          <w:rFonts w:ascii="Times New Roman" w:hAnsi="Times New Roman" w:cs="Times New Roman"/>
          <w:sz w:val="28"/>
          <w:szCs w:val="28"/>
        </w:rPr>
      </w:pPr>
      <w:r w:rsidRPr="00CC30FD">
        <w:rPr>
          <w:rFonts w:ascii="Times New Roman" w:hAnsi="Times New Roman" w:cs="Times New Roman"/>
          <w:sz w:val="28"/>
          <w:szCs w:val="28"/>
        </w:rPr>
        <w:t>Оформление газеты (посвященной  Дню Защитника Отечества)</w:t>
      </w:r>
    </w:p>
    <w:p w:rsidR="00B85290" w:rsidRPr="00CC30FD" w:rsidRDefault="00B85290" w:rsidP="00B85290">
      <w:pPr>
        <w:rPr>
          <w:rFonts w:ascii="Times New Roman" w:hAnsi="Times New Roman" w:cs="Times New Roman"/>
          <w:sz w:val="28"/>
          <w:szCs w:val="28"/>
        </w:rPr>
      </w:pPr>
      <w:r w:rsidRPr="00CC30FD">
        <w:rPr>
          <w:rFonts w:ascii="Times New Roman" w:hAnsi="Times New Roman" w:cs="Times New Roman"/>
          <w:sz w:val="28"/>
          <w:szCs w:val="28"/>
        </w:rPr>
        <w:t>Газета для любознательных родителей «Здоровое питание»</w:t>
      </w:r>
    </w:p>
    <w:p w:rsidR="00B85290" w:rsidRPr="00CC30FD" w:rsidRDefault="00B85290" w:rsidP="00B85290">
      <w:pPr>
        <w:rPr>
          <w:rFonts w:ascii="Times New Roman" w:hAnsi="Times New Roman" w:cs="Times New Roman"/>
          <w:sz w:val="28"/>
          <w:szCs w:val="28"/>
        </w:rPr>
      </w:pPr>
      <w:r w:rsidRPr="00CC30FD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CC30FD">
        <w:rPr>
          <w:rFonts w:ascii="Times New Roman" w:hAnsi="Times New Roman" w:cs="Times New Roman"/>
          <w:sz w:val="28"/>
          <w:szCs w:val="28"/>
        </w:rPr>
        <w:t xml:space="preserve">папки передвижки  </w:t>
      </w:r>
      <w:r w:rsidR="00F5252B">
        <w:rPr>
          <w:rFonts w:ascii="Times New Roman" w:hAnsi="Times New Roman" w:cs="Times New Roman"/>
          <w:sz w:val="28"/>
          <w:szCs w:val="28"/>
        </w:rPr>
        <w:t>«Значение прогулки</w:t>
      </w:r>
      <w:r w:rsidRPr="00CC30FD">
        <w:rPr>
          <w:rFonts w:ascii="Times New Roman" w:hAnsi="Times New Roman" w:cs="Times New Roman"/>
          <w:sz w:val="28"/>
          <w:szCs w:val="28"/>
        </w:rPr>
        <w:t>»</w:t>
      </w:r>
    </w:p>
    <w:p w:rsidR="00B85290" w:rsidRPr="00CC30FD" w:rsidRDefault="00B85290" w:rsidP="00B85290">
      <w:pPr>
        <w:rPr>
          <w:rFonts w:ascii="Times New Roman" w:hAnsi="Times New Roman" w:cs="Times New Roman"/>
          <w:i/>
          <w:sz w:val="24"/>
          <w:szCs w:val="24"/>
        </w:rPr>
      </w:pPr>
      <w:r w:rsidRPr="00CC30FD">
        <w:rPr>
          <w:rFonts w:ascii="Times New Roman" w:hAnsi="Times New Roman" w:cs="Times New Roman"/>
          <w:i/>
          <w:sz w:val="24"/>
          <w:szCs w:val="24"/>
        </w:rPr>
        <w:t>КОНСУЛЬТАЦИИ:</w:t>
      </w:r>
    </w:p>
    <w:p w:rsidR="00B85290" w:rsidRPr="00CC30FD" w:rsidRDefault="00B85290" w:rsidP="00B85290">
      <w:pPr>
        <w:rPr>
          <w:rFonts w:ascii="Times New Roman" w:hAnsi="Times New Roman" w:cs="Times New Roman"/>
          <w:sz w:val="28"/>
          <w:szCs w:val="28"/>
        </w:rPr>
      </w:pPr>
      <w:r w:rsidRPr="00CC30FD">
        <w:rPr>
          <w:rFonts w:ascii="Times New Roman" w:hAnsi="Times New Roman" w:cs="Times New Roman"/>
          <w:sz w:val="28"/>
          <w:szCs w:val="28"/>
        </w:rPr>
        <w:t xml:space="preserve">«Основы безопасности жизнедеятельности» </w:t>
      </w:r>
    </w:p>
    <w:p w:rsidR="00B85290" w:rsidRPr="00CC30FD" w:rsidRDefault="00B85290" w:rsidP="00B85290">
      <w:pPr>
        <w:rPr>
          <w:rFonts w:ascii="Times New Roman" w:hAnsi="Times New Roman" w:cs="Times New Roman"/>
          <w:sz w:val="28"/>
          <w:szCs w:val="28"/>
        </w:rPr>
      </w:pPr>
      <w:r w:rsidRPr="00CC30FD">
        <w:rPr>
          <w:rFonts w:ascii="Times New Roman" w:hAnsi="Times New Roman" w:cs="Times New Roman"/>
          <w:sz w:val="28"/>
          <w:szCs w:val="28"/>
        </w:rPr>
        <w:t>«Основы правильного питания»</w:t>
      </w:r>
    </w:p>
    <w:p w:rsidR="00B85290" w:rsidRPr="00CC30FD" w:rsidRDefault="00B85290" w:rsidP="00B85290">
      <w:pPr>
        <w:rPr>
          <w:rFonts w:ascii="Times New Roman" w:hAnsi="Times New Roman" w:cs="Times New Roman"/>
          <w:sz w:val="28"/>
          <w:szCs w:val="28"/>
        </w:rPr>
      </w:pPr>
      <w:r w:rsidRPr="00CC30FD">
        <w:rPr>
          <w:rFonts w:ascii="Times New Roman" w:hAnsi="Times New Roman" w:cs="Times New Roman"/>
          <w:sz w:val="28"/>
          <w:szCs w:val="28"/>
        </w:rPr>
        <w:t>«Чтоб охотно расти и учиться, нужно вовремя подкрепиться! »</w:t>
      </w:r>
    </w:p>
    <w:p w:rsidR="00B85290" w:rsidRPr="00CC30FD" w:rsidRDefault="00B85290" w:rsidP="00B85290">
      <w:pPr>
        <w:rPr>
          <w:rFonts w:ascii="Times New Roman" w:hAnsi="Times New Roman" w:cs="Times New Roman"/>
          <w:sz w:val="28"/>
          <w:szCs w:val="28"/>
        </w:rPr>
      </w:pPr>
      <w:r w:rsidRPr="00CC30FD">
        <w:rPr>
          <w:rFonts w:ascii="Times New Roman" w:hAnsi="Times New Roman" w:cs="Times New Roman"/>
          <w:sz w:val="28"/>
          <w:szCs w:val="28"/>
        </w:rPr>
        <w:t xml:space="preserve">«Растим будущего мужчину» </w:t>
      </w:r>
    </w:p>
    <w:p w:rsidR="00B85290" w:rsidRPr="00CC30FD" w:rsidRDefault="00B85290" w:rsidP="00B85290">
      <w:pPr>
        <w:rPr>
          <w:rFonts w:ascii="Times New Roman" w:hAnsi="Times New Roman" w:cs="Times New Roman"/>
          <w:i/>
          <w:sz w:val="28"/>
          <w:szCs w:val="28"/>
        </w:rPr>
      </w:pPr>
      <w:r w:rsidRPr="00CC30FD">
        <w:rPr>
          <w:rFonts w:ascii="Times New Roman" w:hAnsi="Times New Roman" w:cs="Times New Roman"/>
          <w:i/>
          <w:sz w:val="28"/>
          <w:szCs w:val="28"/>
        </w:rPr>
        <w:t>ИНДИВИДУАЛЬНЫЕ КОНСУЛЬТАЦИИ</w:t>
      </w:r>
    </w:p>
    <w:p w:rsidR="00B85290" w:rsidRPr="00CC30FD" w:rsidRDefault="00B85290" w:rsidP="00B85290">
      <w:pPr>
        <w:rPr>
          <w:rFonts w:ascii="Times New Roman" w:hAnsi="Times New Roman" w:cs="Times New Roman"/>
          <w:sz w:val="28"/>
          <w:szCs w:val="28"/>
        </w:rPr>
      </w:pPr>
      <w:r w:rsidRPr="00CC30FD">
        <w:rPr>
          <w:rFonts w:ascii="Times New Roman" w:hAnsi="Times New Roman" w:cs="Times New Roman"/>
          <w:sz w:val="28"/>
          <w:szCs w:val="28"/>
        </w:rPr>
        <w:t>« Значение развития мелкой моторики»</w:t>
      </w:r>
    </w:p>
    <w:p w:rsidR="00B85290" w:rsidRPr="00CC30FD" w:rsidRDefault="00B85290" w:rsidP="00B85290">
      <w:pPr>
        <w:rPr>
          <w:rFonts w:ascii="Times New Roman" w:hAnsi="Times New Roman" w:cs="Times New Roman"/>
          <w:sz w:val="28"/>
          <w:szCs w:val="28"/>
        </w:rPr>
      </w:pPr>
      <w:r w:rsidRPr="00CC30FD">
        <w:rPr>
          <w:rFonts w:ascii="Times New Roman" w:hAnsi="Times New Roman" w:cs="Times New Roman"/>
          <w:sz w:val="28"/>
          <w:szCs w:val="28"/>
        </w:rPr>
        <w:t>«Упражнения для релаксации мышц рук, ног</w:t>
      </w:r>
      <w:proofErr w:type="gramStart"/>
      <w:r w:rsidRPr="00CC30F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C30FD" w:rsidRDefault="00B85290" w:rsidP="00B85290">
      <w:pPr>
        <w:rPr>
          <w:rFonts w:ascii="Times New Roman" w:hAnsi="Times New Roman" w:cs="Times New Roman"/>
          <w:sz w:val="28"/>
          <w:szCs w:val="28"/>
        </w:rPr>
      </w:pPr>
      <w:r w:rsidRPr="00CC30FD">
        <w:rPr>
          <w:rFonts w:ascii="Times New Roman" w:hAnsi="Times New Roman" w:cs="Times New Roman"/>
          <w:i/>
          <w:sz w:val="28"/>
          <w:szCs w:val="28"/>
        </w:rPr>
        <w:t>ИНДИВИДУАЛЬНОЕ ОБЩЕНИЕ</w:t>
      </w:r>
      <w:r w:rsidRPr="00CC3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290" w:rsidRPr="00CC30FD" w:rsidRDefault="00B85290" w:rsidP="00B85290">
      <w:pPr>
        <w:rPr>
          <w:rFonts w:ascii="Times New Roman" w:hAnsi="Times New Roman" w:cs="Times New Roman"/>
          <w:sz w:val="28"/>
          <w:szCs w:val="28"/>
        </w:rPr>
      </w:pPr>
      <w:r w:rsidRPr="00CC30FD">
        <w:rPr>
          <w:rFonts w:ascii="Times New Roman" w:hAnsi="Times New Roman" w:cs="Times New Roman"/>
          <w:sz w:val="28"/>
          <w:szCs w:val="28"/>
        </w:rPr>
        <w:t>«Физическое состояние ребенка»</w:t>
      </w:r>
    </w:p>
    <w:p w:rsidR="00B85290" w:rsidRPr="00CC30FD" w:rsidRDefault="00B85290" w:rsidP="00B85290">
      <w:pPr>
        <w:rPr>
          <w:rFonts w:ascii="Times New Roman" w:hAnsi="Times New Roman" w:cs="Times New Roman"/>
          <w:sz w:val="28"/>
          <w:szCs w:val="28"/>
        </w:rPr>
      </w:pPr>
      <w:r w:rsidRPr="00CC30FD">
        <w:rPr>
          <w:rFonts w:ascii="Times New Roman" w:hAnsi="Times New Roman" w:cs="Times New Roman"/>
          <w:sz w:val="28"/>
          <w:szCs w:val="28"/>
        </w:rPr>
        <w:t>«Закаливание ребенка»</w:t>
      </w:r>
    </w:p>
    <w:p w:rsidR="00B85290" w:rsidRPr="00CC30FD" w:rsidRDefault="00B85290" w:rsidP="00B85290">
      <w:pPr>
        <w:rPr>
          <w:rFonts w:ascii="Times New Roman" w:hAnsi="Times New Roman" w:cs="Times New Roman"/>
          <w:sz w:val="28"/>
          <w:szCs w:val="28"/>
        </w:rPr>
      </w:pPr>
      <w:r w:rsidRPr="00CC30FD">
        <w:rPr>
          <w:rFonts w:ascii="Times New Roman" w:hAnsi="Times New Roman" w:cs="Times New Roman"/>
          <w:i/>
          <w:sz w:val="28"/>
          <w:szCs w:val="28"/>
        </w:rPr>
        <w:t xml:space="preserve"> УТРЕННИК</w:t>
      </w:r>
      <w:r w:rsidRPr="00CC30FD">
        <w:rPr>
          <w:rFonts w:ascii="Times New Roman" w:hAnsi="Times New Roman" w:cs="Times New Roman"/>
          <w:sz w:val="28"/>
          <w:szCs w:val="28"/>
        </w:rPr>
        <w:t xml:space="preserve"> </w:t>
      </w:r>
      <w:r w:rsidR="00F5252B">
        <w:rPr>
          <w:rFonts w:ascii="Times New Roman" w:hAnsi="Times New Roman" w:cs="Times New Roman"/>
          <w:sz w:val="28"/>
          <w:szCs w:val="28"/>
        </w:rPr>
        <w:t xml:space="preserve"> с папами </w:t>
      </w:r>
      <w:r w:rsidRPr="00CC30FD">
        <w:rPr>
          <w:rFonts w:ascii="Times New Roman" w:hAnsi="Times New Roman" w:cs="Times New Roman"/>
          <w:sz w:val="28"/>
          <w:szCs w:val="28"/>
        </w:rPr>
        <w:t xml:space="preserve">   «Наши папы</w:t>
      </w:r>
      <w:r w:rsidR="00F5252B">
        <w:rPr>
          <w:rFonts w:ascii="Times New Roman" w:hAnsi="Times New Roman" w:cs="Times New Roman"/>
          <w:sz w:val="28"/>
          <w:szCs w:val="28"/>
        </w:rPr>
        <w:t xml:space="preserve">-ловкие  и  </w:t>
      </w:r>
      <w:bookmarkStart w:id="0" w:name="_GoBack"/>
      <w:bookmarkEnd w:id="0"/>
      <w:r w:rsidR="00F5252B">
        <w:rPr>
          <w:rFonts w:ascii="Times New Roman" w:hAnsi="Times New Roman" w:cs="Times New Roman"/>
          <w:sz w:val="28"/>
          <w:szCs w:val="28"/>
        </w:rPr>
        <w:t>смелые</w:t>
      </w:r>
      <w:r w:rsidRPr="00CC30FD">
        <w:rPr>
          <w:rFonts w:ascii="Times New Roman" w:hAnsi="Times New Roman" w:cs="Times New Roman"/>
          <w:sz w:val="28"/>
          <w:szCs w:val="28"/>
        </w:rPr>
        <w:t>»</w:t>
      </w:r>
    </w:p>
    <w:p w:rsidR="00B85290" w:rsidRPr="00CC30FD" w:rsidRDefault="00B85290" w:rsidP="00B85290">
      <w:pPr>
        <w:rPr>
          <w:rFonts w:ascii="Times New Roman" w:hAnsi="Times New Roman" w:cs="Times New Roman"/>
          <w:sz w:val="28"/>
          <w:szCs w:val="28"/>
        </w:rPr>
      </w:pPr>
      <w:r w:rsidRPr="00CC30FD">
        <w:rPr>
          <w:rFonts w:ascii="Times New Roman" w:hAnsi="Times New Roman" w:cs="Times New Roman"/>
          <w:sz w:val="28"/>
          <w:szCs w:val="28"/>
        </w:rPr>
        <w:t>Выставка рисунков «Мой папа самый сильный»</w:t>
      </w:r>
    </w:p>
    <w:p w:rsidR="00B85290" w:rsidRPr="00CC30FD" w:rsidRDefault="00B85290" w:rsidP="00B85290">
      <w:pPr>
        <w:rPr>
          <w:rFonts w:ascii="Times New Roman" w:hAnsi="Times New Roman" w:cs="Times New Roman"/>
          <w:sz w:val="28"/>
          <w:szCs w:val="28"/>
        </w:rPr>
      </w:pPr>
      <w:r w:rsidRPr="00CC30FD">
        <w:rPr>
          <w:rFonts w:ascii="Times New Roman" w:hAnsi="Times New Roman" w:cs="Times New Roman"/>
          <w:sz w:val="28"/>
          <w:szCs w:val="28"/>
        </w:rPr>
        <w:t>Тематическая выставка «Рисуем вместе с папой»</w:t>
      </w:r>
    </w:p>
    <w:p w:rsidR="00B85290" w:rsidRPr="00CC30FD" w:rsidRDefault="00B85290" w:rsidP="00B85290">
      <w:pPr>
        <w:rPr>
          <w:rFonts w:ascii="Times New Roman" w:hAnsi="Times New Roman" w:cs="Times New Roman"/>
          <w:sz w:val="28"/>
          <w:szCs w:val="28"/>
        </w:rPr>
      </w:pPr>
      <w:r w:rsidRPr="00CC30FD">
        <w:rPr>
          <w:rFonts w:ascii="Times New Roman" w:hAnsi="Times New Roman" w:cs="Times New Roman"/>
          <w:sz w:val="28"/>
          <w:szCs w:val="28"/>
        </w:rPr>
        <w:t>Благоустройство площадки для прогулок детей</w:t>
      </w:r>
    </w:p>
    <w:p w:rsidR="00B85290" w:rsidRPr="00CC30FD" w:rsidRDefault="00B85290" w:rsidP="00B85290">
      <w:pPr>
        <w:rPr>
          <w:rFonts w:ascii="Times New Roman" w:hAnsi="Times New Roman" w:cs="Times New Roman"/>
          <w:sz w:val="28"/>
          <w:szCs w:val="28"/>
        </w:rPr>
      </w:pPr>
      <w:r w:rsidRPr="00CC30FD">
        <w:rPr>
          <w:rFonts w:ascii="Times New Roman" w:hAnsi="Times New Roman" w:cs="Times New Roman"/>
          <w:sz w:val="28"/>
          <w:szCs w:val="28"/>
        </w:rPr>
        <w:t>Оформление семейных газет «Мой папа – солдат! »</w:t>
      </w:r>
    </w:p>
    <w:p w:rsidR="00EC20DF" w:rsidRPr="00CC30FD" w:rsidRDefault="00F52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 к празднику « Масленица»</w:t>
      </w:r>
    </w:p>
    <w:sectPr w:rsidR="00EC20DF" w:rsidRPr="00CC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73"/>
    <w:rsid w:val="00262873"/>
    <w:rsid w:val="00AF5842"/>
    <w:rsid w:val="00B85290"/>
    <w:rsid w:val="00CC30FD"/>
    <w:rsid w:val="00CE33BB"/>
    <w:rsid w:val="00F5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2015-01-26T14:01:00Z</dcterms:created>
  <dcterms:modified xsi:type="dcterms:W3CDTF">2015-01-26T14:25:00Z</dcterms:modified>
</cp:coreProperties>
</file>