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DFA" w:rsidRPr="00614038" w:rsidRDefault="00F85DFA" w:rsidP="00DB0D13">
      <w:pPr>
        <w:pStyle w:val="a3"/>
        <w:rPr>
          <w:b w:val="0"/>
          <w:sz w:val="24"/>
        </w:rPr>
      </w:pPr>
      <w:r w:rsidRPr="00614038">
        <w:rPr>
          <w:b w:val="0"/>
          <w:sz w:val="24"/>
        </w:rPr>
        <w:t>ГБОУ СОШ пос. Просвет</w:t>
      </w:r>
    </w:p>
    <w:p w:rsidR="00F85DFA" w:rsidRPr="00614038" w:rsidRDefault="00614038" w:rsidP="00DB0D13">
      <w:pPr>
        <w:pStyle w:val="a3"/>
        <w:rPr>
          <w:b w:val="0"/>
          <w:sz w:val="24"/>
        </w:rPr>
      </w:pPr>
      <w:r>
        <w:rPr>
          <w:b w:val="0"/>
          <w:sz w:val="24"/>
        </w:rPr>
        <w:t>с</w:t>
      </w:r>
      <w:r w:rsidR="00F85DFA" w:rsidRPr="00614038">
        <w:rPr>
          <w:b w:val="0"/>
          <w:sz w:val="24"/>
        </w:rPr>
        <w:t>труктурное подразделение «Детский сад «Росинка»</w:t>
      </w:r>
    </w:p>
    <w:p w:rsidR="00F85DFA" w:rsidRPr="00614038" w:rsidRDefault="00F85DFA" w:rsidP="00DB0D13">
      <w:pPr>
        <w:pStyle w:val="a3"/>
        <w:rPr>
          <w:b w:val="0"/>
          <w:sz w:val="24"/>
        </w:rPr>
      </w:pPr>
    </w:p>
    <w:p w:rsidR="00F85DFA" w:rsidRPr="00F85DFA" w:rsidRDefault="00F85DFA" w:rsidP="00DB0D13">
      <w:pPr>
        <w:pStyle w:val="a3"/>
        <w:rPr>
          <w:sz w:val="28"/>
          <w:szCs w:val="28"/>
        </w:rPr>
      </w:pPr>
    </w:p>
    <w:p w:rsidR="00F85DFA" w:rsidRDefault="00F85DFA" w:rsidP="00DB0D13">
      <w:pPr>
        <w:pStyle w:val="a3"/>
      </w:pPr>
    </w:p>
    <w:p w:rsidR="00614038" w:rsidRDefault="00614038" w:rsidP="0088559A">
      <w:pPr>
        <w:pStyle w:val="a8"/>
        <w:ind w:left="6946" w:firstLine="0"/>
        <w:jc w:val="right"/>
        <w:rPr>
          <w:sz w:val="28"/>
          <w:szCs w:val="28"/>
        </w:rPr>
      </w:pPr>
      <w:r w:rsidRPr="00BF7BE9">
        <w:rPr>
          <w:sz w:val="28"/>
          <w:szCs w:val="28"/>
        </w:rPr>
        <w:t>Утверждаю</w:t>
      </w:r>
    </w:p>
    <w:p w:rsidR="005F25D7" w:rsidRDefault="005F25D7" w:rsidP="0088559A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>З</w:t>
      </w:r>
      <w:r w:rsidR="00614038">
        <w:rPr>
          <w:sz w:val="28"/>
          <w:szCs w:val="28"/>
        </w:rPr>
        <w:t>аведующ</w:t>
      </w:r>
      <w:r>
        <w:rPr>
          <w:sz w:val="28"/>
          <w:szCs w:val="28"/>
        </w:rPr>
        <w:t xml:space="preserve">ий </w:t>
      </w:r>
    </w:p>
    <w:p w:rsidR="00614038" w:rsidRDefault="005F25D7" w:rsidP="0088559A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>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 w:rsidR="00614038">
        <w:rPr>
          <w:sz w:val="28"/>
          <w:szCs w:val="28"/>
        </w:rPr>
        <w:t xml:space="preserve"> </w:t>
      </w:r>
      <w:r w:rsidR="0088559A">
        <w:rPr>
          <w:sz w:val="28"/>
          <w:szCs w:val="28"/>
        </w:rPr>
        <w:t>«Д</w:t>
      </w:r>
      <w:r w:rsidR="00614038">
        <w:rPr>
          <w:sz w:val="28"/>
          <w:szCs w:val="28"/>
        </w:rPr>
        <w:t>етск</w:t>
      </w:r>
      <w:r w:rsidR="0088559A">
        <w:rPr>
          <w:sz w:val="28"/>
          <w:szCs w:val="28"/>
        </w:rPr>
        <w:t>ий</w:t>
      </w:r>
      <w:r w:rsidR="00614038">
        <w:rPr>
          <w:sz w:val="28"/>
          <w:szCs w:val="28"/>
        </w:rPr>
        <w:t xml:space="preserve"> сад</w:t>
      </w:r>
      <w:r w:rsidR="0088559A">
        <w:rPr>
          <w:sz w:val="28"/>
          <w:szCs w:val="28"/>
        </w:rPr>
        <w:t xml:space="preserve"> </w:t>
      </w:r>
      <w:r w:rsidR="00614038">
        <w:rPr>
          <w:sz w:val="28"/>
          <w:szCs w:val="28"/>
        </w:rPr>
        <w:t xml:space="preserve">«Росинка» </w:t>
      </w:r>
    </w:p>
    <w:p w:rsidR="00614038" w:rsidRDefault="0088559A" w:rsidP="0088559A">
      <w:pPr>
        <w:pStyle w:val="a8"/>
        <w:ind w:left="6946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 </w:t>
      </w:r>
      <w:r w:rsidR="00614038">
        <w:rPr>
          <w:sz w:val="28"/>
          <w:szCs w:val="28"/>
        </w:rPr>
        <w:t xml:space="preserve">Дворянкина В.В.                                         </w:t>
      </w:r>
    </w:p>
    <w:p w:rsidR="00614038" w:rsidRDefault="00614038" w:rsidP="0088559A">
      <w:pPr>
        <w:pStyle w:val="a8"/>
        <w:ind w:left="6946" w:firstLine="0"/>
        <w:jc w:val="right"/>
        <w:rPr>
          <w:b/>
          <w:sz w:val="32"/>
          <w:szCs w:val="32"/>
        </w:rPr>
      </w:pPr>
    </w:p>
    <w:p w:rsidR="00614038" w:rsidRDefault="00614038" w:rsidP="0088559A">
      <w:pPr>
        <w:pStyle w:val="a8"/>
        <w:ind w:left="6946" w:firstLine="0"/>
        <w:jc w:val="right"/>
        <w:rPr>
          <w:b/>
          <w:sz w:val="32"/>
          <w:szCs w:val="32"/>
        </w:rPr>
      </w:pPr>
    </w:p>
    <w:p w:rsidR="00614038" w:rsidRDefault="00614038" w:rsidP="00614038">
      <w:pPr>
        <w:pStyle w:val="a8"/>
        <w:rPr>
          <w:b/>
          <w:sz w:val="32"/>
          <w:szCs w:val="32"/>
        </w:rPr>
      </w:pPr>
    </w:p>
    <w:p w:rsidR="00F85DFA" w:rsidRDefault="00F85DFA" w:rsidP="00DB0D13">
      <w:pPr>
        <w:pStyle w:val="a3"/>
      </w:pPr>
    </w:p>
    <w:p w:rsidR="00F85DFA" w:rsidRDefault="00F85DFA" w:rsidP="00DB0D13">
      <w:pPr>
        <w:pStyle w:val="a3"/>
      </w:pPr>
    </w:p>
    <w:p w:rsidR="00F85DFA" w:rsidRDefault="00F85DFA" w:rsidP="00DB0D13">
      <w:pPr>
        <w:pStyle w:val="a3"/>
      </w:pPr>
    </w:p>
    <w:p w:rsidR="00F85DFA" w:rsidRPr="00614038" w:rsidRDefault="00DB0D13" w:rsidP="00F85DFA">
      <w:pPr>
        <w:pStyle w:val="a3"/>
        <w:rPr>
          <w:i/>
        </w:rPr>
      </w:pPr>
      <w:r w:rsidRPr="00614038">
        <w:rPr>
          <w:i/>
        </w:rPr>
        <w:t>Перспективное планирование</w:t>
      </w:r>
    </w:p>
    <w:p w:rsidR="00F85DFA" w:rsidRDefault="00614038" w:rsidP="00F85DFA">
      <w:pPr>
        <w:pStyle w:val="a3"/>
        <w:rPr>
          <w:i/>
        </w:rPr>
      </w:pPr>
      <w:r w:rsidRPr="00614038">
        <w:rPr>
          <w:i/>
        </w:rPr>
        <w:t>учителя-логопеда</w:t>
      </w:r>
      <w:r>
        <w:rPr>
          <w:i/>
        </w:rPr>
        <w:t xml:space="preserve"> </w:t>
      </w:r>
      <w:r w:rsidR="00DB0D13" w:rsidRPr="00614038">
        <w:rPr>
          <w:i/>
        </w:rPr>
        <w:t>в старшей группе</w:t>
      </w:r>
    </w:p>
    <w:p w:rsidR="005F25D7" w:rsidRPr="00614038" w:rsidRDefault="005F25D7" w:rsidP="00F85DFA">
      <w:pPr>
        <w:pStyle w:val="a3"/>
        <w:rPr>
          <w:i/>
        </w:rPr>
      </w:pPr>
      <w:r>
        <w:rPr>
          <w:i/>
        </w:rPr>
        <w:t>компенсирующей направленности</w:t>
      </w:r>
    </w:p>
    <w:p w:rsidR="00DB0D13" w:rsidRPr="00614038" w:rsidRDefault="00DB0D13" w:rsidP="00F85DFA">
      <w:pPr>
        <w:pStyle w:val="a3"/>
        <w:rPr>
          <w:i/>
        </w:rPr>
      </w:pPr>
      <w:r w:rsidRPr="00614038">
        <w:rPr>
          <w:i/>
        </w:rPr>
        <w:t xml:space="preserve"> (1-й год обучения)</w:t>
      </w:r>
    </w:p>
    <w:p w:rsidR="00DB0D13" w:rsidRPr="00614038" w:rsidRDefault="00DB0D13" w:rsidP="00F85DFA">
      <w:pPr>
        <w:pStyle w:val="a3"/>
        <w:rPr>
          <w:i/>
        </w:rPr>
      </w:pPr>
      <w:r w:rsidRPr="00614038">
        <w:rPr>
          <w:i/>
        </w:rPr>
        <w:t>на 2014 – 2015 учебный год</w:t>
      </w:r>
    </w:p>
    <w:p w:rsidR="00F85DFA" w:rsidRPr="00614038" w:rsidRDefault="00F85DFA" w:rsidP="00F85DFA">
      <w:pPr>
        <w:jc w:val="right"/>
        <w:rPr>
          <w:i/>
          <w:iCs/>
          <w:sz w:val="32"/>
        </w:rPr>
      </w:pPr>
    </w:p>
    <w:p w:rsidR="00F85DFA" w:rsidRDefault="00F85DFA" w:rsidP="00F85DFA">
      <w:pPr>
        <w:jc w:val="right"/>
        <w:rPr>
          <w:i/>
          <w:iCs/>
          <w:sz w:val="32"/>
        </w:rPr>
      </w:pPr>
    </w:p>
    <w:p w:rsidR="00614038" w:rsidRDefault="00614038" w:rsidP="00F85DFA">
      <w:pPr>
        <w:jc w:val="right"/>
        <w:rPr>
          <w:i/>
          <w:iCs/>
          <w:sz w:val="32"/>
        </w:rPr>
      </w:pPr>
    </w:p>
    <w:p w:rsidR="00614038" w:rsidRDefault="00614038" w:rsidP="00F85DFA">
      <w:pPr>
        <w:jc w:val="right"/>
        <w:rPr>
          <w:i/>
          <w:iCs/>
          <w:sz w:val="32"/>
        </w:rPr>
      </w:pPr>
    </w:p>
    <w:p w:rsidR="00F85DFA" w:rsidRDefault="00F85DFA" w:rsidP="00F85DFA">
      <w:pPr>
        <w:jc w:val="right"/>
        <w:rPr>
          <w:i/>
          <w:iCs/>
          <w:sz w:val="32"/>
        </w:rPr>
      </w:pPr>
    </w:p>
    <w:p w:rsidR="00F85DFA" w:rsidRDefault="00F85DFA" w:rsidP="00F85DFA">
      <w:pPr>
        <w:jc w:val="right"/>
        <w:rPr>
          <w:i/>
          <w:iCs/>
          <w:sz w:val="32"/>
        </w:rPr>
      </w:pPr>
    </w:p>
    <w:p w:rsidR="00F85DFA" w:rsidRPr="00614038" w:rsidRDefault="00F85DFA" w:rsidP="00F85DFA">
      <w:pPr>
        <w:jc w:val="right"/>
        <w:rPr>
          <w:iCs/>
          <w:sz w:val="32"/>
        </w:rPr>
      </w:pPr>
      <w:r w:rsidRPr="00614038">
        <w:rPr>
          <w:iCs/>
          <w:sz w:val="32"/>
        </w:rPr>
        <w:t>учитель-</w:t>
      </w:r>
      <w:r w:rsidR="00DB0D13" w:rsidRPr="00614038">
        <w:rPr>
          <w:iCs/>
          <w:sz w:val="32"/>
        </w:rPr>
        <w:t xml:space="preserve">логопед </w:t>
      </w:r>
    </w:p>
    <w:p w:rsidR="00DB0D13" w:rsidRPr="00614038" w:rsidRDefault="00F85DFA" w:rsidP="00F85DFA">
      <w:pPr>
        <w:jc w:val="right"/>
        <w:rPr>
          <w:iCs/>
          <w:sz w:val="32"/>
        </w:rPr>
      </w:pPr>
      <w:r w:rsidRPr="00614038">
        <w:rPr>
          <w:iCs/>
          <w:sz w:val="32"/>
        </w:rPr>
        <w:t xml:space="preserve">Сироткина </w:t>
      </w:r>
      <w:proofErr w:type="spellStart"/>
      <w:r w:rsidRPr="00614038">
        <w:rPr>
          <w:iCs/>
          <w:sz w:val="32"/>
        </w:rPr>
        <w:t>Снежана</w:t>
      </w:r>
      <w:proofErr w:type="spellEnd"/>
      <w:r w:rsidRPr="00614038">
        <w:rPr>
          <w:iCs/>
          <w:sz w:val="32"/>
        </w:rPr>
        <w:t xml:space="preserve"> Валерьевна</w:t>
      </w:r>
    </w:p>
    <w:p w:rsidR="00F85DFA" w:rsidRPr="00614038" w:rsidRDefault="00F85DFA" w:rsidP="00F85DFA">
      <w:pPr>
        <w:jc w:val="center"/>
        <w:rPr>
          <w:b/>
          <w:bCs/>
          <w:iCs/>
          <w:sz w:val="36"/>
          <w:u w:val="single"/>
        </w:rPr>
      </w:pPr>
    </w:p>
    <w:p w:rsidR="00F85DFA" w:rsidRPr="00614038" w:rsidRDefault="00F85DFA" w:rsidP="00F85DFA">
      <w:pPr>
        <w:jc w:val="center"/>
        <w:rPr>
          <w:b/>
          <w:bCs/>
          <w:iCs/>
          <w:sz w:val="36"/>
          <w:u w:val="single"/>
        </w:rPr>
      </w:pPr>
    </w:p>
    <w:p w:rsidR="00F85DFA" w:rsidRPr="00614038" w:rsidRDefault="00F85DFA" w:rsidP="00F85DFA">
      <w:pPr>
        <w:jc w:val="center"/>
        <w:rPr>
          <w:b/>
          <w:bCs/>
          <w:iCs/>
          <w:sz w:val="36"/>
          <w:u w:val="single"/>
        </w:rPr>
      </w:pPr>
    </w:p>
    <w:p w:rsidR="00F85DFA" w:rsidRDefault="00F85DFA" w:rsidP="00F85DFA">
      <w:pPr>
        <w:jc w:val="center"/>
        <w:rPr>
          <w:b/>
          <w:bCs/>
          <w:i/>
          <w:iCs/>
          <w:sz w:val="36"/>
          <w:u w:val="single"/>
        </w:rPr>
      </w:pPr>
    </w:p>
    <w:p w:rsidR="00F85DFA" w:rsidRDefault="00F85DFA" w:rsidP="00DB0D13">
      <w:pPr>
        <w:jc w:val="center"/>
        <w:rPr>
          <w:b/>
          <w:bCs/>
          <w:i/>
          <w:iCs/>
          <w:sz w:val="36"/>
          <w:u w:val="single"/>
        </w:rPr>
      </w:pPr>
    </w:p>
    <w:p w:rsidR="00F85DFA" w:rsidRDefault="00F85DFA" w:rsidP="00DB0D13">
      <w:pPr>
        <w:jc w:val="center"/>
        <w:rPr>
          <w:b/>
          <w:bCs/>
          <w:i/>
          <w:iCs/>
          <w:sz w:val="36"/>
          <w:u w:val="single"/>
        </w:rPr>
      </w:pPr>
    </w:p>
    <w:p w:rsidR="00F85DFA" w:rsidRDefault="00F85DFA" w:rsidP="00DB0D13">
      <w:pPr>
        <w:jc w:val="center"/>
        <w:rPr>
          <w:b/>
          <w:bCs/>
          <w:i/>
          <w:iCs/>
          <w:sz w:val="36"/>
          <w:u w:val="single"/>
        </w:rPr>
      </w:pPr>
    </w:p>
    <w:p w:rsidR="00F85DFA" w:rsidRDefault="00F85DFA" w:rsidP="00DB0D13">
      <w:pPr>
        <w:jc w:val="center"/>
        <w:rPr>
          <w:b/>
          <w:bCs/>
          <w:i/>
          <w:iCs/>
          <w:sz w:val="36"/>
          <w:u w:val="single"/>
        </w:rPr>
      </w:pPr>
    </w:p>
    <w:p w:rsidR="00614038" w:rsidRDefault="00614038" w:rsidP="00DB0D13">
      <w:pPr>
        <w:jc w:val="center"/>
        <w:rPr>
          <w:b/>
          <w:bCs/>
          <w:i/>
          <w:iCs/>
          <w:sz w:val="36"/>
          <w:u w:val="single"/>
        </w:rPr>
      </w:pPr>
    </w:p>
    <w:p w:rsidR="00F85DFA" w:rsidRDefault="00F85DFA" w:rsidP="00DB0D13">
      <w:pPr>
        <w:jc w:val="center"/>
        <w:rPr>
          <w:b/>
          <w:bCs/>
          <w:i/>
          <w:iCs/>
          <w:sz w:val="36"/>
          <w:u w:val="single"/>
        </w:rPr>
      </w:pPr>
    </w:p>
    <w:p w:rsidR="00F85DFA" w:rsidRDefault="00F85DFA" w:rsidP="00DB0D13">
      <w:pPr>
        <w:jc w:val="center"/>
        <w:rPr>
          <w:bCs/>
          <w:iCs/>
          <w:sz w:val="28"/>
          <w:szCs w:val="28"/>
        </w:rPr>
      </w:pPr>
      <w:proofErr w:type="spellStart"/>
      <w:r w:rsidRPr="00F85DFA">
        <w:rPr>
          <w:bCs/>
          <w:iCs/>
          <w:sz w:val="28"/>
          <w:szCs w:val="28"/>
        </w:rPr>
        <w:t>пгт</w:t>
      </w:r>
      <w:proofErr w:type="gramStart"/>
      <w:r w:rsidRPr="00F85DFA">
        <w:rPr>
          <w:bCs/>
          <w:iCs/>
          <w:sz w:val="28"/>
          <w:szCs w:val="28"/>
        </w:rPr>
        <w:t>.Р</w:t>
      </w:r>
      <w:proofErr w:type="gramEnd"/>
      <w:r w:rsidRPr="00F85DFA">
        <w:rPr>
          <w:bCs/>
          <w:iCs/>
          <w:sz w:val="28"/>
          <w:szCs w:val="28"/>
        </w:rPr>
        <w:t>ощинский</w:t>
      </w:r>
      <w:proofErr w:type="spellEnd"/>
    </w:p>
    <w:p w:rsidR="00614038" w:rsidRDefault="00614038" w:rsidP="00DB0D13">
      <w:pPr>
        <w:jc w:val="center"/>
        <w:rPr>
          <w:bCs/>
          <w:iCs/>
          <w:sz w:val="28"/>
          <w:szCs w:val="28"/>
        </w:rPr>
      </w:pPr>
    </w:p>
    <w:p w:rsidR="0088559A" w:rsidRDefault="0088559A" w:rsidP="00DB0D13">
      <w:pPr>
        <w:jc w:val="center"/>
        <w:rPr>
          <w:bCs/>
          <w:iCs/>
          <w:sz w:val="28"/>
          <w:szCs w:val="28"/>
        </w:rPr>
      </w:pPr>
    </w:p>
    <w:p w:rsidR="00614038" w:rsidRDefault="00614038" w:rsidP="00DB0D13">
      <w:pPr>
        <w:jc w:val="center"/>
        <w:rPr>
          <w:b/>
          <w:bCs/>
          <w:i/>
          <w:iCs/>
          <w:sz w:val="36"/>
          <w:u w:val="single"/>
        </w:rPr>
      </w:pPr>
      <w:r>
        <w:rPr>
          <w:b/>
          <w:bCs/>
          <w:i/>
          <w:iCs/>
          <w:sz w:val="36"/>
          <w:u w:val="single"/>
        </w:rPr>
        <w:t>Методическая работа</w:t>
      </w:r>
    </w:p>
    <w:p w:rsidR="00614038" w:rsidRDefault="00614038" w:rsidP="00DB0D13">
      <w:pPr>
        <w:jc w:val="center"/>
        <w:rPr>
          <w:b/>
          <w:bCs/>
          <w:i/>
          <w:iCs/>
          <w:sz w:val="36"/>
          <w:u w:val="single"/>
        </w:rPr>
      </w:pPr>
    </w:p>
    <w:p w:rsidR="00614038" w:rsidRDefault="00614038" w:rsidP="00DB0D13">
      <w:pPr>
        <w:jc w:val="center"/>
        <w:rPr>
          <w:b/>
          <w:bCs/>
          <w:i/>
          <w:iCs/>
          <w:sz w:val="36"/>
          <w:u w:val="single"/>
        </w:rPr>
      </w:pPr>
    </w:p>
    <w:p w:rsidR="00614038" w:rsidRPr="00F27CB3" w:rsidRDefault="00614038" w:rsidP="00614038">
      <w:pPr>
        <w:ind w:firstLine="567"/>
        <w:jc w:val="both"/>
        <w:rPr>
          <w:sz w:val="28"/>
          <w:szCs w:val="28"/>
        </w:rPr>
      </w:pPr>
      <w:r w:rsidRPr="002270EB">
        <w:rPr>
          <w:b/>
          <w:bCs/>
          <w:i/>
          <w:iCs/>
          <w:sz w:val="28"/>
          <w:szCs w:val="28"/>
          <w:u w:val="single"/>
        </w:rPr>
        <w:t>Цели</w:t>
      </w:r>
      <w:r w:rsidRPr="002270EB">
        <w:rPr>
          <w:b/>
          <w:bCs/>
          <w:i/>
          <w:iCs/>
          <w:sz w:val="28"/>
          <w:szCs w:val="28"/>
        </w:rPr>
        <w:t>:</w:t>
      </w:r>
      <w:r w:rsidRPr="00F27CB3">
        <w:rPr>
          <w:bCs/>
          <w:sz w:val="28"/>
          <w:szCs w:val="28"/>
        </w:rPr>
        <w:t xml:space="preserve">  предупреждение, </w:t>
      </w:r>
      <w:r>
        <w:rPr>
          <w:bCs/>
          <w:sz w:val="28"/>
          <w:szCs w:val="28"/>
        </w:rPr>
        <w:t xml:space="preserve">своевременное </w:t>
      </w:r>
      <w:r w:rsidRPr="00F27CB3">
        <w:rPr>
          <w:bCs/>
          <w:sz w:val="28"/>
          <w:szCs w:val="28"/>
        </w:rPr>
        <w:t>выявление и устранение речевых нарушений.</w:t>
      </w:r>
    </w:p>
    <w:p w:rsidR="00614038" w:rsidRPr="002270EB" w:rsidRDefault="00614038" w:rsidP="00614038">
      <w:pPr>
        <w:ind w:firstLine="567"/>
        <w:jc w:val="both"/>
        <w:rPr>
          <w:b/>
          <w:bCs/>
          <w:sz w:val="28"/>
          <w:szCs w:val="28"/>
        </w:rPr>
      </w:pPr>
      <w:r w:rsidRPr="002270EB">
        <w:rPr>
          <w:b/>
          <w:bCs/>
          <w:i/>
          <w:iCs/>
          <w:sz w:val="28"/>
          <w:szCs w:val="28"/>
          <w:u w:val="single"/>
        </w:rPr>
        <w:t>Задачи:</w:t>
      </w:r>
    </w:p>
    <w:p w:rsidR="00614038" w:rsidRPr="00F27CB3" w:rsidRDefault="00614038" w:rsidP="00614038">
      <w:pPr>
        <w:numPr>
          <w:ilvl w:val="0"/>
          <w:numId w:val="20"/>
        </w:numPr>
        <w:ind w:left="0" w:firstLine="567"/>
        <w:jc w:val="both"/>
        <w:rPr>
          <w:bCs/>
          <w:sz w:val="28"/>
          <w:szCs w:val="28"/>
        </w:rPr>
      </w:pPr>
      <w:r w:rsidRPr="00F27CB3">
        <w:rPr>
          <w:bCs/>
          <w:sz w:val="28"/>
          <w:szCs w:val="28"/>
        </w:rPr>
        <w:t>организовать  работу по диагностике уровня развития речевой деятельности</w:t>
      </w:r>
      <w:r>
        <w:rPr>
          <w:bCs/>
          <w:sz w:val="28"/>
          <w:szCs w:val="28"/>
        </w:rPr>
        <w:t xml:space="preserve"> дошкольников</w:t>
      </w:r>
      <w:r w:rsidRPr="00F27CB3">
        <w:rPr>
          <w:bCs/>
          <w:sz w:val="28"/>
          <w:szCs w:val="28"/>
        </w:rPr>
        <w:t>;</w:t>
      </w:r>
    </w:p>
    <w:p w:rsidR="00614038" w:rsidRPr="00BF7BE9" w:rsidRDefault="00614038" w:rsidP="00614038">
      <w:pPr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F27CB3">
        <w:rPr>
          <w:bCs/>
          <w:sz w:val="28"/>
          <w:szCs w:val="28"/>
        </w:rPr>
        <w:t>реализовать индивидуально-ориентированные программы развития   с учётом структуры речевого дефекта</w:t>
      </w:r>
      <w:r>
        <w:rPr>
          <w:bCs/>
          <w:sz w:val="28"/>
          <w:szCs w:val="28"/>
        </w:rPr>
        <w:t xml:space="preserve"> ребенка</w:t>
      </w:r>
      <w:r w:rsidRPr="00F27CB3">
        <w:rPr>
          <w:bCs/>
          <w:sz w:val="28"/>
          <w:szCs w:val="28"/>
        </w:rPr>
        <w:t>.</w:t>
      </w:r>
    </w:p>
    <w:p w:rsidR="00614038" w:rsidRPr="002270EB" w:rsidRDefault="00614038" w:rsidP="00614038">
      <w:pPr>
        <w:pStyle w:val="a3"/>
        <w:ind w:firstLine="567"/>
        <w:jc w:val="both"/>
        <w:rPr>
          <w:b w:val="0"/>
          <w:i/>
          <w:sz w:val="28"/>
          <w:szCs w:val="28"/>
          <w:u w:val="single"/>
        </w:rPr>
      </w:pPr>
      <w:r w:rsidRPr="002270EB">
        <w:rPr>
          <w:b w:val="0"/>
          <w:i/>
          <w:sz w:val="28"/>
          <w:szCs w:val="28"/>
          <w:u w:val="single"/>
        </w:rPr>
        <w:t>Приоритетные направления деятельности:</w:t>
      </w:r>
    </w:p>
    <w:p w:rsidR="00614038" w:rsidRPr="00F27CB3" w:rsidRDefault="00614038" w:rsidP="00614038">
      <w:pPr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 w:rsidRPr="00F27CB3">
        <w:rPr>
          <w:sz w:val="28"/>
          <w:szCs w:val="28"/>
        </w:rPr>
        <w:t xml:space="preserve">совершенствование </w:t>
      </w:r>
      <w:proofErr w:type="spellStart"/>
      <w:r w:rsidRPr="00F27CB3">
        <w:rPr>
          <w:sz w:val="28"/>
          <w:szCs w:val="28"/>
        </w:rPr>
        <w:t>корекционно-воспитательной</w:t>
      </w:r>
      <w:proofErr w:type="spellEnd"/>
      <w:r w:rsidRPr="00F27CB3">
        <w:rPr>
          <w:sz w:val="28"/>
          <w:szCs w:val="28"/>
        </w:rPr>
        <w:t xml:space="preserve"> работы по наиболее важным направлениям;</w:t>
      </w:r>
    </w:p>
    <w:p w:rsidR="00614038" w:rsidRDefault="00614038" w:rsidP="00614038">
      <w:pPr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 w:rsidRPr="00F27CB3">
        <w:rPr>
          <w:sz w:val="28"/>
          <w:szCs w:val="28"/>
        </w:rPr>
        <w:t>структурированное и динамическое наблюдение за речевой деятельностью детей на занятиях и  вне них;</w:t>
      </w:r>
    </w:p>
    <w:p w:rsidR="00614038" w:rsidRDefault="00614038" w:rsidP="00614038">
      <w:pPr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 w:rsidRPr="00F27CB3">
        <w:rPr>
          <w:sz w:val="28"/>
          <w:szCs w:val="28"/>
        </w:rPr>
        <w:t>систематизация учебно-методического материала.</w:t>
      </w:r>
    </w:p>
    <w:p w:rsidR="00614038" w:rsidRDefault="00614038" w:rsidP="00614038">
      <w:pPr>
        <w:pStyle w:val="a7"/>
        <w:rPr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843"/>
        <w:gridCol w:w="3685"/>
        <w:gridCol w:w="3544"/>
        <w:gridCol w:w="1559"/>
      </w:tblGrid>
      <w:tr w:rsidR="00614038" w:rsidRPr="00F27CB3" w:rsidTr="00E945CC">
        <w:tc>
          <w:tcPr>
            <w:tcW w:w="426" w:type="dxa"/>
          </w:tcPr>
          <w:p w:rsidR="00614038" w:rsidRPr="00A61239" w:rsidRDefault="00614038" w:rsidP="00E945CC">
            <w:pPr>
              <w:jc w:val="both"/>
              <w:rPr>
                <w:b/>
              </w:rPr>
            </w:pPr>
            <w:r w:rsidRPr="00A61239">
              <w:rPr>
                <w:b/>
              </w:rPr>
              <w:t>№</w:t>
            </w:r>
          </w:p>
        </w:tc>
        <w:tc>
          <w:tcPr>
            <w:tcW w:w="1843" w:type="dxa"/>
          </w:tcPr>
          <w:p w:rsidR="00614038" w:rsidRPr="00A61239" w:rsidRDefault="00614038" w:rsidP="00E945CC">
            <w:pPr>
              <w:jc w:val="center"/>
              <w:rPr>
                <w:b/>
              </w:rPr>
            </w:pPr>
            <w:r w:rsidRPr="00A61239">
              <w:rPr>
                <w:b/>
              </w:rPr>
              <w:t>Направления деятельности</w:t>
            </w:r>
          </w:p>
        </w:tc>
        <w:tc>
          <w:tcPr>
            <w:tcW w:w="3685" w:type="dxa"/>
          </w:tcPr>
          <w:p w:rsidR="00614038" w:rsidRPr="00A61239" w:rsidRDefault="00614038" w:rsidP="00E945CC">
            <w:pPr>
              <w:jc w:val="center"/>
              <w:rPr>
                <w:b/>
              </w:rPr>
            </w:pPr>
            <w:r w:rsidRPr="00A61239">
              <w:rPr>
                <w:b/>
              </w:rPr>
              <w:t>Формы и методы работы</w:t>
            </w:r>
          </w:p>
        </w:tc>
        <w:tc>
          <w:tcPr>
            <w:tcW w:w="3544" w:type="dxa"/>
          </w:tcPr>
          <w:p w:rsidR="00614038" w:rsidRPr="00A61239" w:rsidRDefault="00614038" w:rsidP="00E945CC">
            <w:pPr>
              <w:jc w:val="center"/>
              <w:rPr>
                <w:b/>
              </w:rPr>
            </w:pPr>
            <w:r w:rsidRPr="00A61239">
              <w:rPr>
                <w:b/>
              </w:rPr>
              <w:t>Цел</w:t>
            </w:r>
            <w:r>
              <w:rPr>
                <w:b/>
              </w:rPr>
              <w:t>и</w:t>
            </w:r>
          </w:p>
        </w:tc>
        <w:tc>
          <w:tcPr>
            <w:tcW w:w="1559" w:type="dxa"/>
          </w:tcPr>
          <w:p w:rsidR="00614038" w:rsidRPr="00A61239" w:rsidRDefault="00614038" w:rsidP="00E945CC">
            <w:pPr>
              <w:jc w:val="center"/>
              <w:rPr>
                <w:b/>
              </w:rPr>
            </w:pPr>
            <w:r w:rsidRPr="00A61239">
              <w:rPr>
                <w:b/>
              </w:rPr>
              <w:t>Сроки</w:t>
            </w:r>
          </w:p>
        </w:tc>
      </w:tr>
      <w:tr w:rsidR="00614038" w:rsidRPr="00F27CB3" w:rsidTr="00E945CC">
        <w:trPr>
          <w:trHeight w:val="3446"/>
        </w:trPr>
        <w:tc>
          <w:tcPr>
            <w:tcW w:w="426" w:type="dxa"/>
            <w:vMerge w:val="restart"/>
          </w:tcPr>
          <w:p w:rsidR="00614038" w:rsidRPr="00F27CB3" w:rsidRDefault="00614038" w:rsidP="00E945CC">
            <w:pPr>
              <w:jc w:val="both"/>
            </w:pPr>
            <w:r w:rsidRPr="00F27CB3">
              <w:t>1.</w:t>
            </w:r>
          </w:p>
        </w:tc>
        <w:tc>
          <w:tcPr>
            <w:tcW w:w="1843" w:type="dxa"/>
            <w:vMerge w:val="restart"/>
            <w:textDirection w:val="btLr"/>
          </w:tcPr>
          <w:p w:rsidR="00614038" w:rsidRPr="00D244A9" w:rsidRDefault="00614038" w:rsidP="00E945CC">
            <w:pPr>
              <w:ind w:left="113" w:right="113"/>
              <w:rPr>
                <w:b/>
                <w:sz w:val="28"/>
                <w:szCs w:val="28"/>
              </w:rPr>
            </w:pPr>
            <w:r w:rsidRPr="00D244A9">
              <w:rPr>
                <w:b/>
                <w:sz w:val="28"/>
                <w:szCs w:val="28"/>
              </w:rPr>
              <w:t>Диагностическое       направление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614038" w:rsidRPr="00F27CB3" w:rsidRDefault="00614038" w:rsidP="00614038">
            <w:pPr>
              <w:numPr>
                <w:ilvl w:val="0"/>
                <w:numId w:val="17"/>
              </w:numPr>
            </w:pPr>
            <w:r w:rsidRPr="00F27CB3">
              <w:t>Психолого-педагогическое и логопедическое обследование детей</w:t>
            </w:r>
            <w:r>
              <w:t>, зачисленных в группу в прошлом году. Обработка и анализ результатов обследования, проведение мониторинга. Заполнение протоколов обследования.</w:t>
            </w:r>
            <w:r w:rsidRPr="00F27CB3">
              <w:t xml:space="preserve"> Комплектация подгрупп.</w:t>
            </w:r>
          </w:p>
        </w:tc>
        <w:tc>
          <w:tcPr>
            <w:tcW w:w="3544" w:type="dxa"/>
            <w:shd w:val="clear" w:color="auto" w:fill="auto"/>
          </w:tcPr>
          <w:p w:rsidR="00614038" w:rsidRPr="00F27CB3" w:rsidRDefault="00614038" w:rsidP="00E945CC">
            <w:r w:rsidRPr="00F27CB3">
              <w:t>Точное установление причин, структуры и степени выраженности отклонений в речевом развитии</w:t>
            </w:r>
            <w:r>
              <w:t xml:space="preserve"> дошкольников.</w:t>
            </w:r>
          </w:p>
        </w:tc>
        <w:tc>
          <w:tcPr>
            <w:tcW w:w="1559" w:type="dxa"/>
            <w:shd w:val="clear" w:color="auto" w:fill="auto"/>
          </w:tcPr>
          <w:p w:rsidR="00614038" w:rsidRPr="00F27CB3" w:rsidRDefault="00614038" w:rsidP="00E945CC">
            <w:r w:rsidRPr="00F27CB3">
              <w:t xml:space="preserve">1-15 сентября </w:t>
            </w:r>
          </w:p>
          <w:p w:rsidR="00614038" w:rsidRPr="00F27CB3" w:rsidRDefault="00614038" w:rsidP="00E945CC"/>
        </w:tc>
      </w:tr>
      <w:tr w:rsidR="00614038" w:rsidRPr="00F27CB3" w:rsidTr="00E945CC">
        <w:trPr>
          <w:trHeight w:val="2292"/>
        </w:trPr>
        <w:tc>
          <w:tcPr>
            <w:tcW w:w="426" w:type="dxa"/>
            <w:vMerge/>
          </w:tcPr>
          <w:p w:rsidR="00614038" w:rsidRPr="00F27CB3" w:rsidRDefault="00614038" w:rsidP="00E945CC">
            <w:pPr>
              <w:jc w:val="both"/>
            </w:pPr>
          </w:p>
        </w:tc>
        <w:tc>
          <w:tcPr>
            <w:tcW w:w="1843" w:type="dxa"/>
            <w:vMerge/>
          </w:tcPr>
          <w:p w:rsidR="00614038" w:rsidRPr="00F27CB3" w:rsidRDefault="00614038" w:rsidP="00E945CC">
            <w:pPr>
              <w:jc w:val="both"/>
            </w:pPr>
          </w:p>
        </w:tc>
        <w:tc>
          <w:tcPr>
            <w:tcW w:w="3685" w:type="dxa"/>
          </w:tcPr>
          <w:p w:rsidR="00614038" w:rsidRDefault="00614038" w:rsidP="00E945CC"/>
          <w:p w:rsidR="00614038" w:rsidRPr="00F27CB3" w:rsidRDefault="00614038" w:rsidP="00614038">
            <w:pPr>
              <w:numPr>
                <w:ilvl w:val="0"/>
                <w:numId w:val="17"/>
              </w:numPr>
            </w:pPr>
            <w:r w:rsidRPr="00F27CB3">
              <w:t>Объективное логопедическое заключение и составление  групповых, подгрупповых и индивидуальных планов коррекционно-развивающей работы на учебный год, составление циклограммы деятельности.</w:t>
            </w:r>
          </w:p>
        </w:tc>
        <w:tc>
          <w:tcPr>
            <w:tcW w:w="3544" w:type="dxa"/>
            <w:shd w:val="clear" w:color="auto" w:fill="auto"/>
          </w:tcPr>
          <w:p w:rsidR="00614038" w:rsidRDefault="00614038" w:rsidP="00E945CC">
            <w:pPr>
              <w:rPr>
                <w:bCs/>
              </w:rPr>
            </w:pPr>
          </w:p>
          <w:p w:rsidR="00614038" w:rsidRDefault="00614038" w:rsidP="00E945CC">
            <w:pPr>
              <w:rPr>
                <w:bCs/>
              </w:rPr>
            </w:pPr>
            <w:r w:rsidRPr="00F27CB3">
              <w:rPr>
                <w:bCs/>
              </w:rPr>
              <w:t>Заполнение речевых карт, составление  перспективных планов работы с каждой группой, индивидуально</w:t>
            </w:r>
            <w:r>
              <w:rPr>
                <w:bCs/>
              </w:rPr>
              <w:t>.</w:t>
            </w:r>
          </w:p>
          <w:p w:rsidR="00614038" w:rsidRPr="00F27CB3" w:rsidRDefault="00614038" w:rsidP="00E945CC">
            <w:r>
              <w:rPr>
                <w:bCs/>
              </w:rPr>
              <w:t>Оформление протоколов речевого мониторинга группы на начало года.</w:t>
            </w:r>
          </w:p>
          <w:p w:rsidR="00614038" w:rsidRPr="00F27CB3" w:rsidRDefault="00614038" w:rsidP="00E945CC"/>
        </w:tc>
        <w:tc>
          <w:tcPr>
            <w:tcW w:w="1559" w:type="dxa"/>
            <w:shd w:val="clear" w:color="auto" w:fill="auto"/>
          </w:tcPr>
          <w:p w:rsidR="00614038" w:rsidRDefault="00614038" w:rsidP="00E945CC">
            <w:pPr>
              <w:jc w:val="both"/>
            </w:pPr>
            <w:r w:rsidRPr="00F27CB3">
              <w:t xml:space="preserve"> </w:t>
            </w:r>
          </w:p>
          <w:p w:rsidR="00614038" w:rsidRPr="00F27CB3" w:rsidRDefault="00614038" w:rsidP="00E945CC">
            <w:pPr>
              <w:jc w:val="both"/>
            </w:pPr>
            <w:r w:rsidRPr="00F27CB3">
              <w:t>сентябрь</w:t>
            </w:r>
          </w:p>
          <w:p w:rsidR="00614038" w:rsidRPr="00F27CB3" w:rsidRDefault="00614038" w:rsidP="00E945CC">
            <w:pPr>
              <w:jc w:val="both"/>
            </w:pPr>
          </w:p>
          <w:p w:rsidR="00614038" w:rsidRPr="00F27CB3" w:rsidRDefault="00614038" w:rsidP="00E945CC">
            <w:pPr>
              <w:jc w:val="both"/>
            </w:pPr>
          </w:p>
          <w:p w:rsidR="00614038" w:rsidRPr="00F27CB3" w:rsidRDefault="00614038" w:rsidP="00E945CC">
            <w:pPr>
              <w:jc w:val="both"/>
            </w:pPr>
          </w:p>
          <w:p w:rsidR="00614038" w:rsidRPr="00F27CB3" w:rsidRDefault="00614038" w:rsidP="00E945CC">
            <w:pPr>
              <w:jc w:val="both"/>
            </w:pPr>
          </w:p>
          <w:p w:rsidR="00614038" w:rsidRPr="00F27CB3" w:rsidRDefault="00614038" w:rsidP="00E945CC"/>
          <w:p w:rsidR="00614038" w:rsidRPr="00F27CB3" w:rsidRDefault="00614038" w:rsidP="00E945CC"/>
        </w:tc>
      </w:tr>
      <w:tr w:rsidR="00614038" w:rsidRPr="00F27CB3" w:rsidTr="00E945CC">
        <w:trPr>
          <w:trHeight w:val="2320"/>
        </w:trPr>
        <w:tc>
          <w:tcPr>
            <w:tcW w:w="426" w:type="dxa"/>
            <w:vMerge/>
          </w:tcPr>
          <w:p w:rsidR="00614038" w:rsidRPr="00F27CB3" w:rsidRDefault="00614038" w:rsidP="00E945CC">
            <w:pPr>
              <w:jc w:val="both"/>
            </w:pPr>
          </w:p>
        </w:tc>
        <w:tc>
          <w:tcPr>
            <w:tcW w:w="1843" w:type="dxa"/>
            <w:vMerge/>
          </w:tcPr>
          <w:p w:rsidR="00614038" w:rsidRPr="00F27CB3" w:rsidRDefault="00614038" w:rsidP="00E945CC">
            <w:pPr>
              <w:jc w:val="both"/>
            </w:pPr>
          </w:p>
        </w:tc>
        <w:tc>
          <w:tcPr>
            <w:tcW w:w="3685" w:type="dxa"/>
          </w:tcPr>
          <w:p w:rsidR="00614038" w:rsidRDefault="00614038" w:rsidP="00E945CC"/>
          <w:p w:rsidR="00614038" w:rsidRPr="00F27CB3" w:rsidRDefault="00614038" w:rsidP="00614038">
            <w:pPr>
              <w:numPr>
                <w:ilvl w:val="0"/>
                <w:numId w:val="21"/>
              </w:numPr>
            </w:pPr>
            <w:r w:rsidRPr="00F27CB3">
              <w:t>Индивидуальное логопедическое обследование и консультирование.</w:t>
            </w:r>
          </w:p>
          <w:p w:rsidR="00614038" w:rsidRPr="00F27CB3" w:rsidRDefault="00614038" w:rsidP="00E945CC"/>
        </w:tc>
        <w:tc>
          <w:tcPr>
            <w:tcW w:w="3544" w:type="dxa"/>
            <w:shd w:val="clear" w:color="auto" w:fill="auto"/>
          </w:tcPr>
          <w:p w:rsidR="00614038" w:rsidRDefault="00614038" w:rsidP="00E945CC"/>
          <w:p w:rsidR="00614038" w:rsidRPr="00F27CB3" w:rsidRDefault="00614038" w:rsidP="00E945CC">
            <w:r w:rsidRPr="00F27CB3">
              <w:t>Выявление нарушений речи</w:t>
            </w:r>
            <w:r>
              <w:t xml:space="preserve"> дошкольников.</w:t>
            </w:r>
            <w:r w:rsidRPr="00F27CB3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14038" w:rsidRDefault="00614038" w:rsidP="00E945CC"/>
          <w:p w:rsidR="00614038" w:rsidRPr="00F27CB3" w:rsidRDefault="00614038" w:rsidP="00E945CC">
            <w:r w:rsidRPr="00F27CB3">
              <w:t xml:space="preserve">В течение года по запросам педагогов, </w:t>
            </w:r>
            <w:proofErr w:type="spellStart"/>
            <w:r w:rsidRPr="00F27CB3">
              <w:t>спец</w:t>
            </w:r>
            <w:r>
              <w:t>-</w:t>
            </w:r>
            <w:r w:rsidRPr="00F27CB3">
              <w:t>стов</w:t>
            </w:r>
            <w:proofErr w:type="spellEnd"/>
            <w:r w:rsidRPr="00F27CB3">
              <w:t xml:space="preserve"> и родителей</w:t>
            </w:r>
          </w:p>
        </w:tc>
      </w:tr>
      <w:tr w:rsidR="00614038" w:rsidRPr="00F27CB3" w:rsidTr="00E945CC">
        <w:trPr>
          <w:trHeight w:val="976"/>
        </w:trPr>
        <w:tc>
          <w:tcPr>
            <w:tcW w:w="426" w:type="dxa"/>
            <w:vMerge/>
          </w:tcPr>
          <w:p w:rsidR="00614038" w:rsidRPr="00F27CB3" w:rsidRDefault="00614038" w:rsidP="00E945CC">
            <w:pPr>
              <w:jc w:val="both"/>
            </w:pPr>
          </w:p>
        </w:tc>
        <w:tc>
          <w:tcPr>
            <w:tcW w:w="1843" w:type="dxa"/>
            <w:vMerge/>
          </w:tcPr>
          <w:p w:rsidR="00614038" w:rsidRPr="00F27CB3" w:rsidRDefault="00614038" w:rsidP="00E945CC">
            <w:pPr>
              <w:jc w:val="both"/>
            </w:pPr>
          </w:p>
        </w:tc>
        <w:tc>
          <w:tcPr>
            <w:tcW w:w="3685" w:type="dxa"/>
          </w:tcPr>
          <w:p w:rsidR="00614038" w:rsidRDefault="00614038" w:rsidP="00E945CC">
            <w:pPr>
              <w:jc w:val="both"/>
            </w:pPr>
          </w:p>
          <w:p w:rsidR="00614038" w:rsidRPr="00F27CB3" w:rsidRDefault="00614038" w:rsidP="00E945CC">
            <w:pPr>
              <w:jc w:val="both"/>
            </w:pPr>
            <w:r w:rsidRPr="00F27CB3">
              <w:t xml:space="preserve">4. </w:t>
            </w:r>
            <w:r>
              <w:t>П</w:t>
            </w:r>
            <w:r w:rsidRPr="00F27CB3">
              <w:t xml:space="preserve">осещение </w:t>
            </w:r>
            <w:r>
              <w:t xml:space="preserve">занятий </w:t>
            </w:r>
            <w:r w:rsidRPr="00F27CB3">
              <w:t xml:space="preserve">в </w:t>
            </w:r>
            <w:r>
              <w:t>старших группах</w:t>
            </w:r>
            <w:r w:rsidRPr="00F27CB3">
              <w:t>.</w:t>
            </w:r>
          </w:p>
        </w:tc>
        <w:tc>
          <w:tcPr>
            <w:tcW w:w="3544" w:type="dxa"/>
            <w:shd w:val="clear" w:color="auto" w:fill="auto"/>
          </w:tcPr>
          <w:p w:rsidR="00614038" w:rsidRDefault="00614038" w:rsidP="00E945CC"/>
          <w:p w:rsidR="00614038" w:rsidRDefault="00614038" w:rsidP="00E945CC">
            <w:r w:rsidRPr="00F27CB3">
              <w:t xml:space="preserve">Наблюдение за детьми в учебном процессе, выявление состояния устной речи </w:t>
            </w:r>
            <w:r>
              <w:t>детей</w:t>
            </w:r>
            <w:r w:rsidRPr="00F27CB3">
              <w:t>- логопатов; рекомендации педагогу.</w:t>
            </w:r>
          </w:p>
          <w:p w:rsidR="00614038" w:rsidRDefault="00614038" w:rsidP="00E945CC"/>
          <w:p w:rsidR="00614038" w:rsidRPr="00F27CB3" w:rsidRDefault="00614038" w:rsidP="00E945CC"/>
        </w:tc>
        <w:tc>
          <w:tcPr>
            <w:tcW w:w="1559" w:type="dxa"/>
            <w:shd w:val="clear" w:color="auto" w:fill="auto"/>
          </w:tcPr>
          <w:p w:rsidR="00614038" w:rsidRDefault="00614038" w:rsidP="00E945CC"/>
          <w:p w:rsidR="00614038" w:rsidRDefault="00614038" w:rsidP="00E945CC">
            <w:r w:rsidRPr="00F27CB3">
              <w:t xml:space="preserve">В течение </w:t>
            </w:r>
          </w:p>
          <w:p w:rsidR="00614038" w:rsidRPr="00F27CB3" w:rsidRDefault="00614038" w:rsidP="00E945CC">
            <w:r>
              <w:t>г</w:t>
            </w:r>
            <w:r w:rsidRPr="00F27CB3">
              <w:t>ода</w:t>
            </w:r>
          </w:p>
        </w:tc>
      </w:tr>
      <w:tr w:rsidR="00614038" w:rsidRPr="00F27CB3" w:rsidTr="00E945CC">
        <w:trPr>
          <w:trHeight w:val="414"/>
        </w:trPr>
        <w:tc>
          <w:tcPr>
            <w:tcW w:w="426" w:type="dxa"/>
            <w:vMerge/>
          </w:tcPr>
          <w:p w:rsidR="00614038" w:rsidRPr="00F27CB3" w:rsidRDefault="00614038" w:rsidP="00E945CC">
            <w:pPr>
              <w:jc w:val="both"/>
            </w:pPr>
          </w:p>
        </w:tc>
        <w:tc>
          <w:tcPr>
            <w:tcW w:w="1843" w:type="dxa"/>
            <w:vMerge/>
          </w:tcPr>
          <w:p w:rsidR="00614038" w:rsidRPr="00F27CB3" w:rsidRDefault="00614038" w:rsidP="00E945CC">
            <w:pPr>
              <w:jc w:val="both"/>
            </w:pPr>
          </w:p>
        </w:tc>
        <w:tc>
          <w:tcPr>
            <w:tcW w:w="3685" w:type="dxa"/>
          </w:tcPr>
          <w:p w:rsidR="00614038" w:rsidRDefault="00614038" w:rsidP="00614038">
            <w:pPr>
              <w:numPr>
                <w:ilvl w:val="0"/>
                <w:numId w:val="22"/>
              </w:numPr>
              <w:tabs>
                <w:tab w:val="clear" w:pos="360"/>
                <w:tab w:val="num" w:pos="34"/>
              </w:tabs>
            </w:pPr>
            <w:r w:rsidRPr="00F27CB3">
              <w:t>Психолого-педагогический и логопедический мониторинг</w:t>
            </w:r>
            <w:r>
              <w:t>.</w:t>
            </w:r>
          </w:p>
          <w:p w:rsidR="00614038" w:rsidRDefault="00614038" w:rsidP="00E945CC"/>
          <w:p w:rsidR="00614038" w:rsidRDefault="00614038" w:rsidP="00E945CC"/>
          <w:p w:rsidR="00614038" w:rsidRDefault="00614038" w:rsidP="00E945CC"/>
          <w:p w:rsidR="00614038" w:rsidRDefault="00614038" w:rsidP="00E945CC"/>
          <w:p w:rsidR="00614038" w:rsidRDefault="00614038" w:rsidP="00E945CC"/>
          <w:p w:rsidR="00614038" w:rsidRDefault="00614038" w:rsidP="00E945CC"/>
          <w:p w:rsidR="00614038" w:rsidRDefault="00614038" w:rsidP="00E945CC"/>
          <w:p w:rsidR="00614038" w:rsidRDefault="00614038" w:rsidP="00614038">
            <w:pPr>
              <w:numPr>
                <w:ilvl w:val="0"/>
                <w:numId w:val="22"/>
              </w:numPr>
              <w:tabs>
                <w:tab w:val="clear" w:pos="360"/>
                <w:tab w:val="num" w:pos="175"/>
              </w:tabs>
              <w:ind w:left="317" w:right="-108" w:hanging="317"/>
            </w:pPr>
            <w:r w:rsidRPr="00F27CB3">
              <w:t xml:space="preserve"> </w:t>
            </w:r>
            <w:r w:rsidRPr="004C5123">
              <w:t>Прове</w:t>
            </w:r>
            <w:r>
              <w:t>дение</w:t>
            </w:r>
            <w:r w:rsidRPr="004C5123">
              <w:t xml:space="preserve"> итогово</w:t>
            </w:r>
            <w:r>
              <w:t>го</w:t>
            </w:r>
            <w:r w:rsidRPr="004C5123">
              <w:t xml:space="preserve"> </w:t>
            </w:r>
            <w:r>
              <w:t>обследования речи</w:t>
            </w:r>
            <w:r w:rsidRPr="004C5123">
              <w:t xml:space="preserve"> детей старшего дошкольного возраста с речевыми нарушениями</w:t>
            </w:r>
            <w:r>
              <w:t xml:space="preserve"> с целью комплектации логопедических групп на следующий учебный год</w:t>
            </w:r>
            <w:r w:rsidRPr="004C5123">
              <w:t>.</w:t>
            </w:r>
          </w:p>
          <w:p w:rsidR="00614038" w:rsidRDefault="00614038" w:rsidP="00E945CC">
            <w:pPr>
              <w:ind w:right="-108"/>
            </w:pPr>
          </w:p>
          <w:p w:rsidR="00614038" w:rsidRPr="00F27CB3" w:rsidRDefault="00614038" w:rsidP="005A7B52">
            <w:pPr>
              <w:numPr>
                <w:ilvl w:val="0"/>
                <w:numId w:val="22"/>
              </w:numPr>
              <w:tabs>
                <w:tab w:val="clear" w:pos="360"/>
                <w:tab w:val="num" w:pos="317"/>
              </w:tabs>
              <w:ind w:left="34" w:right="-108" w:hanging="34"/>
            </w:pPr>
            <w:r>
              <w:t>Анализ проведенной логопедической работы за 201</w:t>
            </w:r>
            <w:r w:rsidR="005A7B52">
              <w:t>4</w:t>
            </w:r>
            <w:r>
              <w:t>-201</w:t>
            </w:r>
            <w:r w:rsidR="005A7B52">
              <w:t>5</w:t>
            </w:r>
            <w:r>
              <w:t xml:space="preserve"> учебный год.</w:t>
            </w:r>
          </w:p>
        </w:tc>
        <w:tc>
          <w:tcPr>
            <w:tcW w:w="3544" w:type="dxa"/>
            <w:shd w:val="clear" w:color="auto" w:fill="auto"/>
          </w:tcPr>
          <w:p w:rsidR="00614038" w:rsidRDefault="00614038" w:rsidP="00E945CC">
            <w:r>
              <w:t>В</w:t>
            </w:r>
            <w:r w:rsidRPr="00F27CB3">
              <w:t>ыявление динамики в коррекционно-образовательном процессе всех и каждого из воспитанников; отражение его результатов в речевых картах, при необходимости – корректировка планов индивидуальной и подгрупповой работы с детьми</w:t>
            </w:r>
            <w:r>
              <w:t>.</w:t>
            </w:r>
          </w:p>
          <w:p w:rsidR="00614038" w:rsidRDefault="00614038" w:rsidP="00E945CC">
            <w:r>
              <w:t xml:space="preserve">Оформление протоколов заседания </w:t>
            </w:r>
            <w:r w:rsidR="005A7B52">
              <w:t>П</w:t>
            </w:r>
            <w:r>
              <w:t>МПК по отбору детей в логопедическую группу на 201</w:t>
            </w:r>
            <w:r w:rsidR="005A7B52">
              <w:t>5</w:t>
            </w:r>
            <w:r>
              <w:t>-201</w:t>
            </w:r>
            <w:r w:rsidR="005A7B52">
              <w:t>6</w:t>
            </w:r>
            <w:r>
              <w:t xml:space="preserve">  учебный  год.</w:t>
            </w:r>
          </w:p>
          <w:p w:rsidR="00614038" w:rsidRDefault="00614038" w:rsidP="00E945CC"/>
          <w:p w:rsidR="00614038" w:rsidRDefault="00614038" w:rsidP="00E945CC"/>
          <w:p w:rsidR="00614038" w:rsidRDefault="00614038" w:rsidP="00E945CC"/>
          <w:p w:rsidR="00614038" w:rsidRDefault="00614038" w:rsidP="00E945CC"/>
          <w:p w:rsidR="005A7B52" w:rsidRDefault="005A7B52" w:rsidP="00E945CC"/>
          <w:p w:rsidR="00614038" w:rsidRDefault="00614038" w:rsidP="00E945CC">
            <w:r>
              <w:t>Подведение итогов годовой работы, постановка заключительного логопедического диагноза. Дальнейшие рекомендации родителям.</w:t>
            </w:r>
          </w:p>
          <w:p w:rsidR="00614038" w:rsidRDefault="00614038" w:rsidP="00E945CC"/>
          <w:p w:rsidR="00614038" w:rsidRDefault="00614038" w:rsidP="00E945CC"/>
          <w:p w:rsidR="00614038" w:rsidRDefault="00614038" w:rsidP="00E945CC"/>
          <w:p w:rsidR="00614038" w:rsidRPr="00F27CB3" w:rsidRDefault="00614038" w:rsidP="00E945CC"/>
        </w:tc>
        <w:tc>
          <w:tcPr>
            <w:tcW w:w="1559" w:type="dxa"/>
            <w:shd w:val="clear" w:color="auto" w:fill="auto"/>
          </w:tcPr>
          <w:p w:rsidR="00614038" w:rsidRDefault="00614038" w:rsidP="00E945CC">
            <w:r w:rsidRPr="00F27CB3">
              <w:t>Январь, май</w:t>
            </w:r>
          </w:p>
          <w:p w:rsidR="00614038" w:rsidRDefault="00614038" w:rsidP="00E945CC"/>
          <w:p w:rsidR="00614038" w:rsidRDefault="00614038" w:rsidP="00E945CC"/>
          <w:p w:rsidR="00614038" w:rsidRDefault="00614038" w:rsidP="00E945CC"/>
          <w:p w:rsidR="00614038" w:rsidRDefault="00614038" w:rsidP="00E945CC"/>
          <w:p w:rsidR="00614038" w:rsidRDefault="00614038" w:rsidP="00E945CC"/>
          <w:p w:rsidR="00614038" w:rsidRDefault="00614038" w:rsidP="00E945CC"/>
          <w:p w:rsidR="00614038" w:rsidRDefault="00614038" w:rsidP="00E945CC"/>
          <w:p w:rsidR="00614038" w:rsidRDefault="00614038" w:rsidP="00E945CC"/>
          <w:p w:rsidR="00614038" w:rsidRDefault="00614038" w:rsidP="00E945CC">
            <w:r>
              <w:t>до 20 мая</w:t>
            </w:r>
          </w:p>
          <w:p w:rsidR="00614038" w:rsidRDefault="00614038" w:rsidP="00E945CC"/>
          <w:p w:rsidR="00614038" w:rsidRDefault="00614038" w:rsidP="00E945CC"/>
          <w:p w:rsidR="00614038" w:rsidRDefault="00614038" w:rsidP="00E945CC"/>
          <w:p w:rsidR="00614038" w:rsidRDefault="00614038" w:rsidP="00E945CC"/>
          <w:p w:rsidR="00614038" w:rsidRDefault="00614038" w:rsidP="00E945CC"/>
          <w:p w:rsidR="00614038" w:rsidRDefault="00614038" w:rsidP="00E945CC"/>
          <w:p w:rsidR="00614038" w:rsidRDefault="00614038" w:rsidP="00E945CC"/>
          <w:p w:rsidR="005A7B52" w:rsidRDefault="005A7B52" w:rsidP="00E945CC"/>
          <w:p w:rsidR="00614038" w:rsidRPr="00F27CB3" w:rsidRDefault="00614038" w:rsidP="00E945CC">
            <w:r>
              <w:t>май</w:t>
            </w:r>
          </w:p>
        </w:tc>
      </w:tr>
      <w:tr w:rsidR="00614038" w:rsidRPr="00F27CB3" w:rsidTr="00E945CC">
        <w:trPr>
          <w:trHeight w:val="1306"/>
        </w:trPr>
        <w:tc>
          <w:tcPr>
            <w:tcW w:w="426" w:type="dxa"/>
            <w:vMerge w:val="restart"/>
          </w:tcPr>
          <w:p w:rsidR="00614038" w:rsidRDefault="00614038" w:rsidP="00E945CC">
            <w:pPr>
              <w:jc w:val="both"/>
            </w:pPr>
          </w:p>
          <w:p w:rsidR="00614038" w:rsidRPr="00F27CB3" w:rsidRDefault="00614038" w:rsidP="00E945CC">
            <w:pPr>
              <w:jc w:val="both"/>
            </w:pPr>
            <w:r w:rsidRPr="00F27CB3">
              <w:t>2.</w:t>
            </w:r>
          </w:p>
        </w:tc>
        <w:tc>
          <w:tcPr>
            <w:tcW w:w="1843" w:type="dxa"/>
            <w:vMerge w:val="restart"/>
            <w:textDirection w:val="btLr"/>
          </w:tcPr>
          <w:p w:rsidR="00614038" w:rsidRPr="00D244A9" w:rsidRDefault="00614038" w:rsidP="00E94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244A9">
              <w:rPr>
                <w:b/>
                <w:sz w:val="28"/>
                <w:szCs w:val="28"/>
              </w:rPr>
              <w:t>Коррекционно-развивающее направление</w:t>
            </w:r>
          </w:p>
          <w:p w:rsidR="00614038" w:rsidRPr="00F27CB3" w:rsidRDefault="00614038" w:rsidP="00E945CC">
            <w:pPr>
              <w:ind w:left="113" w:right="113"/>
              <w:jc w:val="both"/>
            </w:pPr>
          </w:p>
        </w:tc>
        <w:tc>
          <w:tcPr>
            <w:tcW w:w="3685" w:type="dxa"/>
            <w:shd w:val="clear" w:color="auto" w:fill="auto"/>
          </w:tcPr>
          <w:p w:rsidR="00614038" w:rsidRDefault="00614038" w:rsidP="00E945CC"/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69"/>
            </w:tblGrid>
            <w:tr w:rsidR="00614038" w:rsidRPr="004C5123" w:rsidTr="00E945CC">
              <w:tc>
                <w:tcPr>
                  <w:tcW w:w="34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14038" w:rsidRDefault="00614038" w:rsidP="00614038">
                  <w:pPr>
                    <w:numPr>
                      <w:ilvl w:val="0"/>
                      <w:numId w:val="23"/>
                    </w:numPr>
                    <w:ind w:left="317" w:hanging="317"/>
                  </w:pPr>
                  <w:r>
                    <w:t>Проведение фронтальных занятий в виде групповых и индивидуальных занятий согласно циклограмме рабочего времени.</w:t>
                  </w:r>
                </w:p>
                <w:p w:rsidR="00614038" w:rsidRPr="004C5123" w:rsidRDefault="00614038" w:rsidP="00614038">
                  <w:pPr>
                    <w:numPr>
                      <w:ilvl w:val="0"/>
                      <w:numId w:val="23"/>
                    </w:numPr>
                    <w:ind w:left="317" w:hanging="317"/>
                  </w:pPr>
                  <w:r w:rsidRPr="004C5123">
                    <w:t>Составление календарных планов</w:t>
                  </w:r>
                  <w:r>
                    <w:t xml:space="preserve"> логопедических </w:t>
                  </w:r>
                  <w:r w:rsidRPr="004C5123">
                    <w:t xml:space="preserve"> занятий </w:t>
                  </w:r>
                  <w:r>
                    <w:t xml:space="preserve">в </w:t>
                  </w:r>
                  <w:proofErr w:type="spellStart"/>
                  <w:r>
                    <w:t>логогруппе</w:t>
                  </w:r>
                  <w:proofErr w:type="spellEnd"/>
                  <w:r>
                    <w:t xml:space="preserve"> по обучению грамоте, по </w:t>
                  </w:r>
                  <w:r>
                    <w:lastRenderedPageBreak/>
                    <w:t>формированию правильного звукопроизношения, по развитию связной речи.</w:t>
                  </w:r>
                </w:p>
              </w:tc>
            </w:tr>
            <w:tr w:rsidR="00614038" w:rsidRPr="004C5123" w:rsidTr="00E945CC">
              <w:tc>
                <w:tcPr>
                  <w:tcW w:w="34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14038" w:rsidRPr="004C5123" w:rsidRDefault="00614038" w:rsidP="00E945CC">
                  <w:pPr>
                    <w:ind w:left="317" w:hanging="317"/>
                  </w:pPr>
                  <w:r>
                    <w:lastRenderedPageBreak/>
                    <w:t xml:space="preserve">     </w:t>
                  </w:r>
                  <w:r w:rsidRPr="004C5123">
                    <w:t xml:space="preserve">Составление индивидуальных планов на основе результатов </w:t>
                  </w:r>
                  <w:proofErr w:type="gramStart"/>
                  <w:r w:rsidRPr="004C5123">
                    <w:t>логопедического</w:t>
                  </w:r>
                  <w:proofErr w:type="gramEnd"/>
                  <w:r w:rsidRPr="004C5123">
                    <w:t xml:space="preserve"> </w:t>
                  </w:r>
                  <w:proofErr w:type="spellStart"/>
                  <w:r>
                    <w:t>об</w:t>
                  </w:r>
                  <w:r w:rsidRPr="004C5123">
                    <w:t>след</w:t>
                  </w:r>
                  <w:r>
                    <w:t>-н</w:t>
                  </w:r>
                  <w:r w:rsidRPr="004C5123">
                    <w:t>ия</w:t>
                  </w:r>
                  <w:proofErr w:type="spellEnd"/>
                  <w:r w:rsidRPr="004C5123">
                    <w:t>.</w:t>
                  </w:r>
                </w:p>
              </w:tc>
            </w:tr>
          </w:tbl>
          <w:p w:rsidR="00614038" w:rsidRPr="00F27CB3" w:rsidRDefault="00614038" w:rsidP="00614038">
            <w:pPr>
              <w:numPr>
                <w:ilvl w:val="0"/>
                <w:numId w:val="23"/>
              </w:numPr>
              <w:ind w:left="317" w:hanging="317"/>
            </w:pPr>
            <w:r w:rsidRPr="00F27CB3">
              <w:t>Ведение документации.</w:t>
            </w:r>
          </w:p>
        </w:tc>
        <w:tc>
          <w:tcPr>
            <w:tcW w:w="3544" w:type="dxa"/>
          </w:tcPr>
          <w:p w:rsidR="00614038" w:rsidRDefault="00614038" w:rsidP="00E945CC">
            <w:pPr>
              <w:rPr>
                <w:bCs/>
              </w:rPr>
            </w:pPr>
          </w:p>
          <w:p w:rsidR="00614038" w:rsidRPr="00F27CB3" w:rsidRDefault="00614038" w:rsidP="00E945CC">
            <w:r>
              <w:rPr>
                <w:bCs/>
              </w:rPr>
              <w:t>К</w:t>
            </w:r>
            <w:r w:rsidRPr="00F27CB3">
              <w:rPr>
                <w:bCs/>
              </w:rPr>
              <w:t>омпенсация   и коррекция нарушений речевой деятельности.</w:t>
            </w:r>
            <w:r w:rsidRPr="00F27CB3">
              <w:t xml:space="preserve"> </w:t>
            </w:r>
          </w:p>
          <w:p w:rsidR="00614038" w:rsidRDefault="00614038" w:rsidP="00E945CC">
            <w:r>
              <w:t>Развитие диалогической, монологической форм речи, расширение словарного запаса слов.</w:t>
            </w:r>
          </w:p>
          <w:p w:rsidR="00614038" w:rsidRDefault="00614038" w:rsidP="00E945CC">
            <w:r>
              <w:t>Проведение работы по устранению лексико-</w:t>
            </w:r>
            <w:r>
              <w:lastRenderedPageBreak/>
              <w:t>грамматических нарушений речи  у детей.</w:t>
            </w:r>
          </w:p>
          <w:p w:rsidR="00614038" w:rsidRDefault="00614038" w:rsidP="00E945CC">
            <w:r>
              <w:t>Преодоление нарушений слоговой структуры слов.</w:t>
            </w:r>
          </w:p>
          <w:p w:rsidR="00614038" w:rsidRPr="00F27CB3" w:rsidRDefault="00614038" w:rsidP="00E945CC">
            <w:r>
              <w:t>Развитие связной речи, умения пересказа.</w:t>
            </w:r>
          </w:p>
        </w:tc>
        <w:tc>
          <w:tcPr>
            <w:tcW w:w="1559" w:type="dxa"/>
            <w:shd w:val="clear" w:color="auto" w:fill="auto"/>
          </w:tcPr>
          <w:p w:rsidR="00614038" w:rsidRDefault="00614038" w:rsidP="00E945CC"/>
          <w:p w:rsidR="00614038" w:rsidRPr="00F27CB3" w:rsidRDefault="00614038" w:rsidP="00E945CC">
            <w:r w:rsidRPr="00F27CB3">
              <w:t>С 15 сентября по 15 мая по расписанию</w:t>
            </w:r>
          </w:p>
        </w:tc>
      </w:tr>
      <w:tr w:rsidR="00614038" w:rsidRPr="00F27CB3" w:rsidTr="00E945CC">
        <w:trPr>
          <w:trHeight w:val="2083"/>
        </w:trPr>
        <w:tc>
          <w:tcPr>
            <w:tcW w:w="426" w:type="dxa"/>
            <w:vMerge/>
          </w:tcPr>
          <w:p w:rsidR="00614038" w:rsidRPr="00F27CB3" w:rsidRDefault="00614038" w:rsidP="00E945CC">
            <w:pPr>
              <w:jc w:val="both"/>
            </w:pPr>
          </w:p>
        </w:tc>
        <w:tc>
          <w:tcPr>
            <w:tcW w:w="1843" w:type="dxa"/>
            <w:vMerge/>
          </w:tcPr>
          <w:p w:rsidR="00614038" w:rsidRPr="00F27CB3" w:rsidRDefault="00614038" w:rsidP="00E945CC">
            <w:pPr>
              <w:jc w:val="both"/>
            </w:pPr>
          </w:p>
        </w:tc>
        <w:tc>
          <w:tcPr>
            <w:tcW w:w="3685" w:type="dxa"/>
            <w:shd w:val="clear" w:color="auto" w:fill="auto"/>
          </w:tcPr>
          <w:p w:rsidR="00614038" w:rsidRPr="00F27CB3" w:rsidRDefault="00614038" w:rsidP="00614038">
            <w:pPr>
              <w:numPr>
                <w:ilvl w:val="0"/>
                <w:numId w:val="23"/>
              </w:numPr>
              <w:ind w:left="317" w:hanging="317"/>
              <w:jc w:val="both"/>
            </w:pPr>
            <w:r w:rsidRPr="00F27CB3">
              <w:t>Участие в работе МП</w:t>
            </w:r>
            <w:r>
              <w:t>К</w:t>
            </w:r>
            <w:r w:rsidRPr="00F27CB3">
              <w:t xml:space="preserve"> консилиума.</w:t>
            </w:r>
          </w:p>
          <w:p w:rsidR="00614038" w:rsidRPr="00F27CB3" w:rsidRDefault="00614038" w:rsidP="00E945CC"/>
        </w:tc>
        <w:tc>
          <w:tcPr>
            <w:tcW w:w="3544" w:type="dxa"/>
          </w:tcPr>
          <w:p w:rsidR="00614038" w:rsidRPr="00F27CB3" w:rsidRDefault="00614038" w:rsidP="00E945CC">
            <w:r>
              <w:t>О</w:t>
            </w:r>
            <w:r w:rsidRPr="00F27CB3">
              <w:t xml:space="preserve">беспечение </w:t>
            </w:r>
            <w:proofErr w:type="spellStart"/>
            <w:r w:rsidRPr="00F27CB3">
              <w:t>диагностико-коррекционного</w:t>
            </w:r>
            <w:proofErr w:type="spellEnd"/>
            <w:r w:rsidRPr="00F27CB3">
              <w:t xml:space="preserve"> сопровождения </w:t>
            </w:r>
            <w:proofErr w:type="gramStart"/>
            <w:r w:rsidRPr="00F27CB3">
              <w:t>обучающихся</w:t>
            </w:r>
            <w:proofErr w:type="gramEnd"/>
            <w:r w:rsidRPr="00F27CB3">
              <w:t xml:space="preserve"> с отклонениями в развитии</w:t>
            </w:r>
          </w:p>
        </w:tc>
        <w:tc>
          <w:tcPr>
            <w:tcW w:w="1559" w:type="dxa"/>
            <w:shd w:val="clear" w:color="auto" w:fill="auto"/>
          </w:tcPr>
          <w:p w:rsidR="00614038" w:rsidRPr="00F27CB3" w:rsidRDefault="00614038" w:rsidP="00E945CC">
            <w:r w:rsidRPr="00F27CB3">
              <w:t>В течение года</w:t>
            </w:r>
          </w:p>
        </w:tc>
      </w:tr>
      <w:tr w:rsidR="00614038" w:rsidRPr="00F27CB3" w:rsidTr="00E945CC">
        <w:trPr>
          <w:trHeight w:val="2576"/>
        </w:trPr>
        <w:tc>
          <w:tcPr>
            <w:tcW w:w="426" w:type="dxa"/>
            <w:vMerge/>
          </w:tcPr>
          <w:p w:rsidR="00614038" w:rsidRPr="00F27CB3" w:rsidRDefault="00614038" w:rsidP="00E945CC">
            <w:pPr>
              <w:jc w:val="both"/>
            </w:pPr>
          </w:p>
        </w:tc>
        <w:tc>
          <w:tcPr>
            <w:tcW w:w="1843" w:type="dxa"/>
            <w:vMerge/>
          </w:tcPr>
          <w:p w:rsidR="00614038" w:rsidRPr="00F27CB3" w:rsidRDefault="00614038" w:rsidP="00E945CC">
            <w:pPr>
              <w:jc w:val="both"/>
            </w:pPr>
          </w:p>
        </w:tc>
        <w:tc>
          <w:tcPr>
            <w:tcW w:w="3685" w:type="dxa"/>
            <w:shd w:val="clear" w:color="auto" w:fill="auto"/>
          </w:tcPr>
          <w:p w:rsidR="00614038" w:rsidRPr="00F27CB3" w:rsidRDefault="00614038" w:rsidP="00614038">
            <w:pPr>
              <w:numPr>
                <w:ilvl w:val="0"/>
                <w:numId w:val="23"/>
              </w:numPr>
              <w:ind w:left="317" w:hanging="317"/>
            </w:pPr>
            <w:r w:rsidRPr="00F27CB3">
              <w:t xml:space="preserve">Анализ проведенного психолого-педагогического и логопедического воздействия на </w:t>
            </w:r>
            <w:r>
              <w:t>до</w:t>
            </w:r>
            <w:r w:rsidRPr="00F27CB3">
              <w:t>школьников в течение всего учебного года</w:t>
            </w:r>
          </w:p>
        </w:tc>
        <w:tc>
          <w:tcPr>
            <w:tcW w:w="3544" w:type="dxa"/>
          </w:tcPr>
          <w:p w:rsidR="00614038" w:rsidRPr="00F27CB3" w:rsidRDefault="00614038" w:rsidP="00E945CC">
            <w:r>
              <w:t>О</w:t>
            </w:r>
            <w:r w:rsidRPr="00F27CB3">
              <w:t>ценка качества коррекционно-педагогической деятельности всех специалистов, работающих с детьми логопедической группы, подготовка рекомендаций учителям начальных классов по работе с детьми, нуждающихся в особых условиях обучения (итоговый консилиум)</w:t>
            </w:r>
          </w:p>
        </w:tc>
        <w:tc>
          <w:tcPr>
            <w:tcW w:w="1559" w:type="dxa"/>
            <w:shd w:val="clear" w:color="auto" w:fill="auto"/>
          </w:tcPr>
          <w:p w:rsidR="00614038" w:rsidRPr="00F27CB3" w:rsidRDefault="00614038" w:rsidP="00E945CC">
            <w:r w:rsidRPr="00F27CB3">
              <w:t>май</w:t>
            </w:r>
          </w:p>
        </w:tc>
      </w:tr>
      <w:tr w:rsidR="00614038" w:rsidRPr="00F27CB3" w:rsidTr="00E945CC">
        <w:trPr>
          <w:cantSplit/>
          <w:trHeight w:val="3278"/>
        </w:trPr>
        <w:tc>
          <w:tcPr>
            <w:tcW w:w="426" w:type="dxa"/>
          </w:tcPr>
          <w:p w:rsidR="00614038" w:rsidRPr="00F27CB3" w:rsidRDefault="00614038" w:rsidP="00E945CC">
            <w:pPr>
              <w:jc w:val="both"/>
            </w:pPr>
            <w:r w:rsidRPr="00F27CB3">
              <w:t>3.</w:t>
            </w:r>
          </w:p>
        </w:tc>
        <w:tc>
          <w:tcPr>
            <w:tcW w:w="1843" w:type="dxa"/>
            <w:textDirection w:val="btLr"/>
          </w:tcPr>
          <w:p w:rsidR="00614038" w:rsidRPr="00F93340" w:rsidRDefault="00614038" w:rsidP="00E94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93340">
              <w:rPr>
                <w:b/>
                <w:sz w:val="28"/>
                <w:szCs w:val="28"/>
              </w:rPr>
              <w:t>Консультативная деятельность</w:t>
            </w:r>
          </w:p>
          <w:p w:rsidR="00614038" w:rsidRPr="00F93340" w:rsidRDefault="00614038" w:rsidP="00E94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614038" w:rsidRPr="00F27CB3" w:rsidRDefault="00614038" w:rsidP="00614038">
            <w:pPr>
              <w:numPr>
                <w:ilvl w:val="0"/>
                <w:numId w:val="18"/>
              </w:numPr>
            </w:pPr>
            <w:r w:rsidRPr="00F27CB3">
              <w:t>Пропаганда логопедических знаний, проведение индивидуальных консультаций для родителей (посещение родителями занятий детей).</w:t>
            </w:r>
          </w:p>
          <w:p w:rsidR="00614038" w:rsidRPr="00F27CB3" w:rsidRDefault="00614038" w:rsidP="00614038">
            <w:pPr>
              <w:numPr>
                <w:ilvl w:val="0"/>
                <w:numId w:val="18"/>
              </w:numPr>
            </w:pPr>
            <w:r w:rsidRPr="00F27CB3">
              <w:t>Участие в районном методическом объединении логопедов, участие в семинарах, в работе творческой группы.</w:t>
            </w:r>
          </w:p>
          <w:p w:rsidR="00614038" w:rsidRPr="00F27CB3" w:rsidRDefault="00614038" w:rsidP="00614038">
            <w:pPr>
              <w:numPr>
                <w:ilvl w:val="0"/>
                <w:numId w:val="18"/>
              </w:numPr>
            </w:pPr>
            <w:r w:rsidRPr="00F27CB3">
              <w:t>Проведение работы по осуществлению преемственности ДОУ и школы.</w:t>
            </w:r>
          </w:p>
          <w:p w:rsidR="00614038" w:rsidRPr="00F27CB3" w:rsidRDefault="00614038" w:rsidP="00E945CC">
            <w:r w:rsidRPr="00F27CB3">
              <w:t>4.  Публикации статей, тиражирование опыта, участие в форумах на     логопедических сайтах.</w:t>
            </w:r>
          </w:p>
        </w:tc>
        <w:tc>
          <w:tcPr>
            <w:tcW w:w="1559" w:type="dxa"/>
          </w:tcPr>
          <w:p w:rsidR="00614038" w:rsidRPr="00F27CB3" w:rsidRDefault="00614038" w:rsidP="00E945CC">
            <w:r w:rsidRPr="00F27CB3">
              <w:t>В течение года</w:t>
            </w:r>
          </w:p>
        </w:tc>
      </w:tr>
      <w:tr w:rsidR="00614038" w:rsidRPr="00F27CB3" w:rsidTr="00E945CC">
        <w:trPr>
          <w:cantSplit/>
          <w:trHeight w:val="4091"/>
        </w:trPr>
        <w:tc>
          <w:tcPr>
            <w:tcW w:w="426" w:type="dxa"/>
          </w:tcPr>
          <w:p w:rsidR="00614038" w:rsidRPr="00F27CB3" w:rsidRDefault="00614038" w:rsidP="00E945CC">
            <w:pPr>
              <w:jc w:val="both"/>
            </w:pPr>
            <w:r w:rsidRPr="00F27CB3">
              <w:t>4.</w:t>
            </w:r>
          </w:p>
        </w:tc>
        <w:tc>
          <w:tcPr>
            <w:tcW w:w="1843" w:type="dxa"/>
            <w:textDirection w:val="btLr"/>
          </w:tcPr>
          <w:p w:rsidR="00614038" w:rsidRPr="00F93340" w:rsidRDefault="00614038" w:rsidP="00E94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93340">
              <w:rPr>
                <w:b/>
                <w:sz w:val="28"/>
                <w:szCs w:val="28"/>
              </w:rPr>
              <w:t>Работа над повышением квалификации</w:t>
            </w:r>
          </w:p>
        </w:tc>
        <w:tc>
          <w:tcPr>
            <w:tcW w:w="7229" w:type="dxa"/>
            <w:gridSpan w:val="2"/>
          </w:tcPr>
          <w:p w:rsidR="00614038" w:rsidRDefault="00614038" w:rsidP="00E945CC"/>
          <w:p w:rsidR="00614038" w:rsidRPr="00F27CB3" w:rsidRDefault="00614038" w:rsidP="00614038">
            <w:pPr>
              <w:numPr>
                <w:ilvl w:val="0"/>
                <w:numId w:val="19"/>
              </w:numPr>
            </w:pPr>
            <w:r w:rsidRPr="00F27CB3">
              <w:t>Мероприятия по повышению квалификации учителя-логопеда. Проведение открытых мероприятий.</w:t>
            </w:r>
          </w:p>
          <w:p w:rsidR="00614038" w:rsidRDefault="00614038" w:rsidP="00614038">
            <w:pPr>
              <w:numPr>
                <w:ilvl w:val="0"/>
                <w:numId w:val="19"/>
              </w:numPr>
            </w:pPr>
            <w:r w:rsidRPr="00F27CB3">
              <w:t>Работа по теме самообразования «Использование ИКТ в работе учителя-логопеда»</w:t>
            </w:r>
          </w:p>
          <w:p w:rsidR="005A7B52" w:rsidRPr="00F27CB3" w:rsidRDefault="005A7B52" w:rsidP="00614038">
            <w:pPr>
              <w:numPr>
                <w:ilvl w:val="0"/>
                <w:numId w:val="19"/>
              </w:numPr>
            </w:pPr>
            <w:r>
              <w:t>Посещение курсов по теме самообразования.</w:t>
            </w:r>
          </w:p>
          <w:p w:rsidR="00614038" w:rsidRPr="00F27CB3" w:rsidRDefault="00614038" w:rsidP="00614038">
            <w:pPr>
              <w:numPr>
                <w:ilvl w:val="0"/>
                <w:numId w:val="19"/>
              </w:numPr>
            </w:pPr>
            <w:r w:rsidRPr="00F27CB3">
              <w:t>Изучение новинок методической литературы.</w:t>
            </w:r>
          </w:p>
          <w:p w:rsidR="00614038" w:rsidRPr="00F27CB3" w:rsidRDefault="00614038" w:rsidP="00614038">
            <w:pPr>
              <w:numPr>
                <w:ilvl w:val="0"/>
                <w:numId w:val="19"/>
              </w:numPr>
            </w:pPr>
            <w:r w:rsidRPr="00F27CB3">
              <w:t>Участие в проведении методических объединений.</w:t>
            </w:r>
          </w:p>
          <w:p w:rsidR="00614038" w:rsidRPr="00F27CB3" w:rsidRDefault="00614038" w:rsidP="00614038">
            <w:pPr>
              <w:numPr>
                <w:ilvl w:val="0"/>
                <w:numId w:val="19"/>
              </w:numPr>
            </w:pPr>
            <w:r w:rsidRPr="00F27CB3">
              <w:t>Прохождение курсов повышения квалификации.</w:t>
            </w:r>
          </w:p>
          <w:p w:rsidR="00614038" w:rsidRPr="00F27CB3" w:rsidRDefault="00614038" w:rsidP="00614038">
            <w:pPr>
              <w:numPr>
                <w:ilvl w:val="0"/>
                <w:numId w:val="19"/>
              </w:numPr>
            </w:pPr>
            <w:r w:rsidRPr="00F27CB3">
              <w:t>Создание предметно-развивающей среды  в логопедическом кабинете. Работа над пополнением методической базы логопедического кабинета (изготовление наглядных и дидактических пособий).</w:t>
            </w:r>
          </w:p>
        </w:tc>
        <w:tc>
          <w:tcPr>
            <w:tcW w:w="1559" w:type="dxa"/>
          </w:tcPr>
          <w:p w:rsidR="00614038" w:rsidRDefault="00614038" w:rsidP="00E945CC"/>
          <w:p w:rsidR="00614038" w:rsidRDefault="00614038" w:rsidP="00E945CC">
            <w:r w:rsidRPr="00F27CB3">
              <w:t>В течение года</w:t>
            </w:r>
          </w:p>
          <w:p w:rsidR="00B94899" w:rsidRDefault="00B94899" w:rsidP="00E945CC"/>
          <w:p w:rsidR="00B94899" w:rsidRDefault="00B94899" w:rsidP="00E945CC"/>
          <w:p w:rsidR="00B94899" w:rsidRDefault="00B94899" w:rsidP="00E945CC">
            <w:r>
              <w:t>27 сентября 2014 года (Самара)</w:t>
            </w:r>
          </w:p>
          <w:p w:rsidR="00B94899" w:rsidRPr="00F27CB3" w:rsidRDefault="00B94899" w:rsidP="00E945CC"/>
        </w:tc>
      </w:tr>
      <w:tr w:rsidR="00614038" w:rsidRPr="00F27CB3" w:rsidTr="00E945CC">
        <w:trPr>
          <w:cantSplit/>
          <w:trHeight w:val="4682"/>
        </w:trPr>
        <w:tc>
          <w:tcPr>
            <w:tcW w:w="426" w:type="dxa"/>
          </w:tcPr>
          <w:p w:rsidR="00614038" w:rsidRPr="00F27CB3" w:rsidRDefault="00614038" w:rsidP="00E945CC">
            <w:pPr>
              <w:jc w:val="both"/>
            </w:pPr>
            <w:r w:rsidRPr="00F27CB3">
              <w:lastRenderedPageBreak/>
              <w:t>5.</w:t>
            </w:r>
          </w:p>
        </w:tc>
        <w:tc>
          <w:tcPr>
            <w:tcW w:w="1843" w:type="dxa"/>
            <w:textDirection w:val="btLr"/>
          </w:tcPr>
          <w:p w:rsidR="00614038" w:rsidRPr="00F93340" w:rsidRDefault="00614038" w:rsidP="00E945CC">
            <w:pPr>
              <w:ind w:left="720" w:right="113"/>
              <w:rPr>
                <w:b/>
                <w:sz w:val="28"/>
                <w:szCs w:val="28"/>
              </w:rPr>
            </w:pPr>
            <w:r w:rsidRPr="00F93340">
              <w:rPr>
                <w:b/>
                <w:sz w:val="28"/>
                <w:szCs w:val="28"/>
              </w:rPr>
              <w:t>Организационная деятельность</w:t>
            </w:r>
          </w:p>
        </w:tc>
        <w:tc>
          <w:tcPr>
            <w:tcW w:w="7229" w:type="dxa"/>
            <w:gridSpan w:val="2"/>
          </w:tcPr>
          <w:p w:rsidR="00614038" w:rsidRDefault="00614038" w:rsidP="00E945CC"/>
          <w:p w:rsidR="00614038" w:rsidRDefault="00614038" w:rsidP="00E945CC">
            <w:r w:rsidRPr="00F27CB3">
              <w:t>1.</w:t>
            </w:r>
            <w:r>
              <w:t>Подготовка логопедического кабинета к новому учебному году:</w:t>
            </w:r>
          </w:p>
          <w:p w:rsidR="00614038" w:rsidRDefault="00614038" w:rsidP="00E945CC">
            <w:r>
              <w:t>А) Систематизация и пополнение методического материала.</w:t>
            </w:r>
          </w:p>
          <w:p w:rsidR="00614038" w:rsidRDefault="00614038" w:rsidP="00E945CC">
            <w:r>
              <w:t>Б) Систематизация иллюстративного и раздаточного материала.</w:t>
            </w:r>
          </w:p>
          <w:p w:rsidR="00614038" w:rsidRDefault="00614038" w:rsidP="00E945CC">
            <w:r>
              <w:t>2.</w:t>
            </w:r>
            <w:r w:rsidRPr="00F27CB3">
              <w:t xml:space="preserve"> Оформление документации учителя-логопеда</w:t>
            </w:r>
            <w:r>
              <w:t xml:space="preserve"> на начало и конец учебного года. Составление календарно-тематического планирования занятий.</w:t>
            </w:r>
          </w:p>
          <w:p w:rsidR="00614038" w:rsidRPr="00F27CB3" w:rsidRDefault="00614038" w:rsidP="00E945CC">
            <w:r>
              <w:t>3</w:t>
            </w:r>
            <w:r w:rsidRPr="00F27CB3">
              <w:t>. Составление расписания занятий</w:t>
            </w:r>
            <w:r>
              <w:t xml:space="preserve"> согласно циклограмме рабочего времени.</w:t>
            </w:r>
          </w:p>
          <w:p w:rsidR="00614038" w:rsidRPr="00F27CB3" w:rsidRDefault="00614038" w:rsidP="00E945CC">
            <w:r>
              <w:t>4</w:t>
            </w:r>
            <w:r w:rsidRPr="00F27CB3">
              <w:t>. Оформление речевых карт.</w:t>
            </w:r>
          </w:p>
          <w:p w:rsidR="00614038" w:rsidRDefault="00614038" w:rsidP="00E945CC">
            <w:r>
              <w:t>5</w:t>
            </w:r>
            <w:r w:rsidRPr="00F27CB3">
              <w:t>. Ведение индивидуальных тетрадей для работы с детьми и родителями.</w:t>
            </w:r>
          </w:p>
          <w:p w:rsidR="00614038" w:rsidRPr="00F27CB3" w:rsidRDefault="00614038" w:rsidP="00E945CC">
            <w:r>
              <w:t xml:space="preserve">6. Ведение тетрадей взаимодействия с родителями и воспитателями логопедической группы. </w:t>
            </w:r>
          </w:p>
          <w:p w:rsidR="00614038" w:rsidRDefault="00614038" w:rsidP="00E945CC">
            <w:r>
              <w:t>7</w:t>
            </w:r>
            <w:r w:rsidRPr="00F27CB3">
              <w:t xml:space="preserve">. Планирование и разработка индивидуальных логопедических программ. </w:t>
            </w:r>
          </w:p>
          <w:p w:rsidR="00614038" w:rsidRPr="00F27CB3" w:rsidRDefault="00614038" w:rsidP="00E945CC">
            <w:r>
              <w:t xml:space="preserve">8. </w:t>
            </w:r>
            <w:r w:rsidRPr="00A539B0">
              <w:t>Продолжение работы по накоплению специальных компьютерных программ для коррекции речи и психических процессов, а также систематизации методического материала в электронном виде.</w:t>
            </w:r>
          </w:p>
          <w:p w:rsidR="00614038" w:rsidRPr="00F27CB3" w:rsidRDefault="00614038" w:rsidP="00E945CC">
            <w:r>
              <w:t>9</w:t>
            </w:r>
            <w:r w:rsidRPr="00F27CB3">
              <w:t xml:space="preserve">. Самоанализ работы учителя-логопеда. </w:t>
            </w:r>
          </w:p>
          <w:p w:rsidR="00614038" w:rsidRDefault="00614038" w:rsidP="00E945CC">
            <w:r>
              <w:t>10</w:t>
            </w:r>
            <w:r w:rsidRPr="00F27CB3">
              <w:t>. Составление</w:t>
            </w:r>
            <w:r>
              <w:t xml:space="preserve"> годового</w:t>
            </w:r>
            <w:r w:rsidRPr="00F27CB3">
              <w:t xml:space="preserve"> статистического отчета</w:t>
            </w:r>
            <w:r>
              <w:t xml:space="preserve"> о количестве воспитанников, имеющих речевые нарушения в ДОУ и результатах коррекционного обучения за 2014-2015 учебный год. </w:t>
            </w:r>
          </w:p>
          <w:p w:rsidR="00614038" w:rsidRPr="00F27CB3" w:rsidRDefault="00614038" w:rsidP="00E945CC"/>
        </w:tc>
        <w:tc>
          <w:tcPr>
            <w:tcW w:w="1559" w:type="dxa"/>
          </w:tcPr>
          <w:p w:rsidR="00614038" w:rsidRDefault="00614038" w:rsidP="00E945CC"/>
          <w:p w:rsidR="00614038" w:rsidRDefault="00614038" w:rsidP="00E945CC">
            <w:r>
              <w:t>До 15 сентября</w:t>
            </w:r>
          </w:p>
          <w:p w:rsidR="00614038" w:rsidRDefault="00614038" w:rsidP="00E945CC"/>
          <w:p w:rsidR="00614038" w:rsidRDefault="00614038" w:rsidP="00E945CC">
            <w:r>
              <w:t>С 1-15 сентября;</w:t>
            </w:r>
          </w:p>
          <w:p w:rsidR="00614038" w:rsidRDefault="00614038" w:rsidP="00E945CC">
            <w:r>
              <w:t xml:space="preserve">С 15- 25 мая </w:t>
            </w:r>
          </w:p>
          <w:p w:rsidR="00614038" w:rsidRDefault="00614038" w:rsidP="00E945CC"/>
          <w:p w:rsidR="00614038" w:rsidRDefault="00614038" w:rsidP="00E945CC"/>
          <w:p w:rsidR="00614038" w:rsidRPr="00F27CB3" w:rsidRDefault="00614038" w:rsidP="00E945CC">
            <w:r w:rsidRPr="00F27CB3">
              <w:t>В течение года</w:t>
            </w:r>
          </w:p>
        </w:tc>
      </w:tr>
    </w:tbl>
    <w:p w:rsidR="00614038" w:rsidRPr="00F27CB3" w:rsidRDefault="00614038" w:rsidP="00614038">
      <w:pPr>
        <w:jc w:val="both"/>
        <w:rPr>
          <w:b/>
        </w:rPr>
      </w:pPr>
    </w:p>
    <w:p w:rsidR="00614038" w:rsidRDefault="00614038" w:rsidP="00614038">
      <w:pPr>
        <w:jc w:val="both"/>
      </w:pPr>
    </w:p>
    <w:p w:rsidR="00B94899" w:rsidRDefault="00B94899" w:rsidP="00614038">
      <w:pPr>
        <w:jc w:val="both"/>
      </w:pPr>
    </w:p>
    <w:p w:rsidR="00B94899" w:rsidRDefault="00B94899" w:rsidP="00614038">
      <w:pPr>
        <w:jc w:val="both"/>
      </w:pPr>
    </w:p>
    <w:p w:rsidR="00B94899" w:rsidRDefault="00B94899" w:rsidP="00614038">
      <w:pPr>
        <w:jc w:val="both"/>
      </w:pPr>
    </w:p>
    <w:p w:rsidR="00B94899" w:rsidRDefault="00B94899" w:rsidP="00614038">
      <w:pPr>
        <w:jc w:val="both"/>
      </w:pPr>
    </w:p>
    <w:p w:rsidR="00B94899" w:rsidRDefault="00B94899" w:rsidP="00614038">
      <w:pPr>
        <w:jc w:val="both"/>
      </w:pPr>
    </w:p>
    <w:p w:rsidR="00B94899" w:rsidRDefault="00B94899" w:rsidP="00614038">
      <w:pPr>
        <w:jc w:val="both"/>
      </w:pPr>
    </w:p>
    <w:p w:rsidR="00B94899" w:rsidRDefault="00B94899" w:rsidP="00614038">
      <w:pPr>
        <w:jc w:val="both"/>
      </w:pPr>
    </w:p>
    <w:p w:rsidR="00B94899" w:rsidRDefault="00B94899" w:rsidP="00614038">
      <w:pPr>
        <w:jc w:val="both"/>
      </w:pPr>
    </w:p>
    <w:p w:rsidR="00B94899" w:rsidRDefault="00B94899" w:rsidP="00614038">
      <w:pPr>
        <w:jc w:val="both"/>
      </w:pPr>
    </w:p>
    <w:p w:rsidR="00B94899" w:rsidRDefault="00B94899" w:rsidP="00614038">
      <w:pPr>
        <w:jc w:val="both"/>
      </w:pPr>
    </w:p>
    <w:p w:rsidR="00B94899" w:rsidRDefault="00B94899" w:rsidP="00614038">
      <w:pPr>
        <w:jc w:val="both"/>
      </w:pPr>
    </w:p>
    <w:p w:rsidR="00B94899" w:rsidRDefault="00B94899" w:rsidP="00614038">
      <w:pPr>
        <w:jc w:val="both"/>
      </w:pPr>
    </w:p>
    <w:p w:rsidR="00B94899" w:rsidRDefault="00B94899" w:rsidP="00614038">
      <w:pPr>
        <w:jc w:val="both"/>
      </w:pPr>
    </w:p>
    <w:p w:rsidR="00B94899" w:rsidRDefault="00B94899" w:rsidP="00614038">
      <w:pPr>
        <w:jc w:val="both"/>
      </w:pPr>
    </w:p>
    <w:p w:rsidR="00B94899" w:rsidRDefault="00B94899" w:rsidP="00614038">
      <w:pPr>
        <w:jc w:val="both"/>
      </w:pPr>
    </w:p>
    <w:p w:rsidR="00B94899" w:rsidRDefault="00B94899" w:rsidP="00614038">
      <w:pPr>
        <w:jc w:val="both"/>
      </w:pPr>
    </w:p>
    <w:p w:rsidR="00B94899" w:rsidRDefault="00B94899" w:rsidP="00614038">
      <w:pPr>
        <w:jc w:val="both"/>
      </w:pPr>
    </w:p>
    <w:p w:rsidR="00B94899" w:rsidRDefault="00B94899" w:rsidP="00614038">
      <w:pPr>
        <w:jc w:val="both"/>
      </w:pPr>
    </w:p>
    <w:p w:rsidR="00B94899" w:rsidRDefault="00B94899" w:rsidP="00614038">
      <w:pPr>
        <w:jc w:val="both"/>
      </w:pPr>
    </w:p>
    <w:p w:rsidR="00B94899" w:rsidRDefault="00B94899" w:rsidP="00614038">
      <w:pPr>
        <w:jc w:val="both"/>
      </w:pPr>
    </w:p>
    <w:p w:rsidR="00B94899" w:rsidRDefault="00B94899" w:rsidP="00614038">
      <w:pPr>
        <w:jc w:val="both"/>
      </w:pPr>
    </w:p>
    <w:p w:rsidR="00B94899" w:rsidRDefault="00B94899" w:rsidP="00614038">
      <w:pPr>
        <w:jc w:val="both"/>
      </w:pPr>
    </w:p>
    <w:p w:rsidR="00B94899" w:rsidRDefault="00B94899" w:rsidP="00614038">
      <w:pPr>
        <w:jc w:val="both"/>
      </w:pPr>
    </w:p>
    <w:p w:rsidR="00B94899" w:rsidRDefault="00B94899" w:rsidP="00614038">
      <w:pPr>
        <w:jc w:val="both"/>
      </w:pPr>
    </w:p>
    <w:p w:rsidR="00B94899" w:rsidRDefault="00B94899" w:rsidP="00614038">
      <w:pPr>
        <w:jc w:val="both"/>
      </w:pPr>
    </w:p>
    <w:p w:rsidR="00B94899" w:rsidRDefault="00B94899" w:rsidP="00614038">
      <w:pPr>
        <w:jc w:val="both"/>
      </w:pPr>
    </w:p>
    <w:p w:rsidR="00B94899" w:rsidRDefault="00B94899" w:rsidP="00614038">
      <w:pPr>
        <w:jc w:val="both"/>
      </w:pPr>
    </w:p>
    <w:p w:rsidR="00B94899" w:rsidRPr="00B94899" w:rsidRDefault="00B94899" w:rsidP="00B94899">
      <w:pPr>
        <w:jc w:val="center"/>
        <w:rPr>
          <w:b/>
          <w:i/>
          <w:sz w:val="36"/>
          <w:szCs w:val="36"/>
          <w:u w:val="single"/>
        </w:rPr>
      </w:pPr>
      <w:r w:rsidRPr="00B94899">
        <w:rPr>
          <w:b/>
          <w:i/>
          <w:sz w:val="36"/>
          <w:szCs w:val="36"/>
          <w:u w:val="single"/>
        </w:rPr>
        <w:lastRenderedPageBreak/>
        <w:t>Логопедическая работа.</w:t>
      </w:r>
    </w:p>
    <w:p w:rsidR="00B94899" w:rsidRPr="00B94899" w:rsidRDefault="00B94899" w:rsidP="00614038">
      <w:pPr>
        <w:jc w:val="both"/>
        <w:rPr>
          <w:b/>
          <w:sz w:val="36"/>
          <w:szCs w:val="36"/>
          <w:u w:val="single"/>
        </w:rPr>
      </w:pPr>
    </w:p>
    <w:p w:rsidR="00B94899" w:rsidRPr="00B94899" w:rsidRDefault="00B94899" w:rsidP="00614038">
      <w:pPr>
        <w:jc w:val="both"/>
        <w:rPr>
          <w:sz w:val="36"/>
          <w:szCs w:val="36"/>
        </w:rPr>
      </w:pPr>
    </w:p>
    <w:p w:rsidR="00DB0D13" w:rsidRDefault="00DB0D13" w:rsidP="00DB0D13">
      <w:pPr>
        <w:jc w:val="center"/>
        <w:rPr>
          <w:b/>
          <w:bCs/>
          <w:i/>
          <w:iCs/>
          <w:sz w:val="36"/>
          <w:u w:val="single"/>
        </w:rPr>
      </w:pPr>
      <w:r>
        <w:rPr>
          <w:b/>
          <w:bCs/>
          <w:i/>
          <w:iCs/>
          <w:sz w:val="36"/>
          <w:u w:val="single"/>
          <w:lang w:val="en-US"/>
        </w:rPr>
        <w:t>I</w:t>
      </w:r>
      <w:r>
        <w:rPr>
          <w:b/>
          <w:bCs/>
          <w:i/>
          <w:iCs/>
          <w:sz w:val="36"/>
          <w:u w:val="single"/>
        </w:rPr>
        <w:t xml:space="preserve"> период обучения</w:t>
      </w:r>
    </w:p>
    <w:p w:rsidR="00DB0D13" w:rsidRDefault="00DB0D13" w:rsidP="00DB0D13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>( сентябрь, октябрь, ноябрь)</w:t>
      </w:r>
    </w:p>
    <w:p w:rsidR="00DB0D13" w:rsidRDefault="00DB0D13" w:rsidP="00DB0D13">
      <w:pPr>
        <w:numPr>
          <w:ilvl w:val="0"/>
          <w:numId w:val="1"/>
        </w:numPr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раздел. Звукопроизношение.</w:t>
      </w:r>
    </w:p>
    <w:p w:rsidR="00DB0D13" w:rsidRDefault="00DB0D13" w:rsidP="00DB0D13">
      <w:pPr>
        <w:pStyle w:val="a5"/>
        <w:numPr>
          <w:ilvl w:val="1"/>
          <w:numId w:val="1"/>
        </w:numPr>
        <w:tabs>
          <w:tab w:val="clear" w:pos="1455"/>
          <w:tab w:val="num" w:pos="180"/>
        </w:tabs>
        <w:ind w:left="180" w:hanging="360"/>
        <w:rPr>
          <w:sz w:val="24"/>
        </w:rPr>
      </w:pPr>
      <w:r>
        <w:rPr>
          <w:sz w:val="24"/>
        </w:rPr>
        <w:t>Уточнить произношение гласных звуков, а также согласных  (б), (</w:t>
      </w:r>
      <w:proofErr w:type="spellStart"/>
      <w:r>
        <w:rPr>
          <w:sz w:val="24"/>
        </w:rPr>
        <w:t>п</w:t>
      </w:r>
      <w:proofErr w:type="spellEnd"/>
      <w:r>
        <w:rPr>
          <w:sz w:val="24"/>
        </w:rPr>
        <w:t>), (м), (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), (</w:t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>), (т), (г), (к), (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>), (в), (</w:t>
      </w:r>
      <w:proofErr w:type="spellStart"/>
      <w:r>
        <w:rPr>
          <w:sz w:val="24"/>
        </w:rPr>
        <w:t>ф</w:t>
      </w:r>
      <w:proofErr w:type="spellEnd"/>
      <w:r>
        <w:rPr>
          <w:sz w:val="24"/>
        </w:rPr>
        <w:t>) и мягких вариантов.</w:t>
      </w:r>
    </w:p>
    <w:p w:rsidR="00DB0D13" w:rsidRDefault="00DB0D13" w:rsidP="00DB0D13">
      <w:pPr>
        <w:numPr>
          <w:ilvl w:val="1"/>
          <w:numId w:val="1"/>
        </w:numPr>
        <w:tabs>
          <w:tab w:val="clear" w:pos="1455"/>
          <w:tab w:val="num" w:pos="180"/>
        </w:tabs>
        <w:ind w:left="180" w:hanging="360"/>
        <w:jc w:val="both"/>
      </w:pPr>
      <w:r>
        <w:t xml:space="preserve">Отработать чистое произношение в звукоподражаниях:    </w:t>
      </w:r>
      <w:r>
        <w:rPr>
          <w:i/>
          <w:iCs/>
        </w:rPr>
        <w:t xml:space="preserve">ко – ко – ко, </w:t>
      </w:r>
      <w:proofErr w:type="spellStart"/>
      <w:proofErr w:type="gramStart"/>
      <w:r>
        <w:rPr>
          <w:i/>
          <w:iCs/>
        </w:rPr>
        <w:t>ку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ку</w:t>
      </w:r>
      <w:proofErr w:type="spellEnd"/>
      <w:proofErr w:type="gram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ку</w:t>
      </w:r>
      <w:proofErr w:type="spellEnd"/>
      <w:r>
        <w:rPr>
          <w:i/>
          <w:iCs/>
        </w:rPr>
        <w:t xml:space="preserve">, га – га – га, гав – гав </w:t>
      </w:r>
      <w:r>
        <w:t>и т.д.</w:t>
      </w:r>
    </w:p>
    <w:p w:rsidR="00DB0D13" w:rsidRDefault="00DB0D13" w:rsidP="00DB0D13">
      <w:pPr>
        <w:numPr>
          <w:ilvl w:val="1"/>
          <w:numId w:val="1"/>
        </w:numPr>
        <w:tabs>
          <w:tab w:val="clear" w:pos="1455"/>
          <w:tab w:val="num" w:pos="180"/>
        </w:tabs>
        <w:ind w:left="180" w:hanging="360"/>
        <w:jc w:val="both"/>
        <w:rPr>
          <w:b/>
          <w:bCs/>
        </w:rPr>
      </w:pPr>
      <w:r>
        <w:t>С помощью упражнений общей артикуляционной гимнастики, артикуляционного массажа и специальной артикуляционной гимнастики начать подготовку артикуляционного аппарата к формированию правильной артикуляции свистящих звуков.</w:t>
      </w:r>
    </w:p>
    <w:p w:rsidR="00DB0D13" w:rsidRDefault="00DB0D13" w:rsidP="00DB0D13">
      <w:pPr>
        <w:pStyle w:val="21"/>
        <w:ind w:hanging="1260"/>
        <w:rPr>
          <w:sz w:val="32"/>
        </w:rPr>
      </w:pPr>
      <w:r>
        <w:rPr>
          <w:sz w:val="32"/>
        </w:rPr>
        <w:t>2-раздел. Развитие навыков фонематического анализа</w:t>
      </w:r>
      <w:r>
        <w:t>.</w:t>
      </w:r>
    </w:p>
    <w:p w:rsidR="00DB0D13" w:rsidRDefault="00DB0D13" w:rsidP="00DB0D13">
      <w:pPr>
        <w:pStyle w:val="3"/>
        <w:numPr>
          <w:ilvl w:val="0"/>
          <w:numId w:val="2"/>
        </w:numPr>
        <w:tabs>
          <w:tab w:val="clear" w:pos="1545"/>
          <w:tab w:val="num" w:pos="180"/>
        </w:tabs>
        <w:ind w:hanging="1725"/>
        <w:rPr>
          <w:sz w:val="24"/>
        </w:rPr>
      </w:pPr>
      <w:r>
        <w:rPr>
          <w:sz w:val="24"/>
        </w:rPr>
        <w:t>Учить детей выделять из ряда звуков гласные звуки (а), (у).</w:t>
      </w:r>
    </w:p>
    <w:p w:rsidR="00DB0D13" w:rsidRDefault="00DB0D13" w:rsidP="00DB0D13">
      <w:pPr>
        <w:numPr>
          <w:ilvl w:val="0"/>
          <w:numId w:val="2"/>
        </w:numPr>
        <w:tabs>
          <w:tab w:val="clear" w:pos="1545"/>
          <w:tab w:val="num" w:pos="180"/>
        </w:tabs>
        <w:ind w:hanging="1725"/>
        <w:jc w:val="both"/>
      </w:pPr>
      <w:r>
        <w:t>Упражнять  детей в анализе на слух слияний гласных звуков: (уа), (ау).</w:t>
      </w:r>
    </w:p>
    <w:p w:rsidR="00DB0D13" w:rsidRDefault="00DB0D13" w:rsidP="00DB0D13">
      <w:pPr>
        <w:numPr>
          <w:ilvl w:val="0"/>
          <w:numId w:val="2"/>
        </w:numPr>
        <w:tabs>
          <w:tab w:val="clear" w:pos="1545"/>
          <w:tab w:val="num" w:pos="180"/>
        </w:tabs>
        <w:ind w:left="180" w:hanging="360"/>
        <w:jc w:val="both"/>
      </w:pPr>
      <w:r>
        <w:t xml:space="preserve">Учить выделять начальные ударные гласные (а), (у) в словах, различать слова с </w:t>
      </w:r>
      <w:proofErr w:type="gramStart"/>
      <w:r>
        <w:t>начальными</w:t>
      </w:r>
      <w:proofErr w:type="gramEnd"/>
      <w:r>
        <w:t xml:space="preserve"> ударными (а), (у).</w:t>
      </w:r>
    </w:p>
    <w:p w:rsidR="00DB0D13" w:rsidRDefault="00DB0D13" w:rsidP="00DB0D13">
      <w:pPr>
        <w:pStyle w:val="21"/>
        <w:ind w:hanging="1260"/>
      </w:pPr>
      <w:r>
        <w:rPr>
          <w:sz w:val="32"/>
        </w:rPr>
        <w:t>3-раздел. Развитие общих речевых навыков</w:t>
      </w:r>
      <w:r>
        <w:t>.</w:t>
      </w:r>
    </w:p>
    <w:p w:rsidR="00DB0D13" w:rsidRDefault="00DB0D13" w:rsidP="00DB0D13">
      <w:pPr>
        <w:pStyle w:val="3"/>
        <w:numPr>
          <w:ilvl w:val="0"/>
          <w:numId w:val="3"/>
        </w:numPr>
        <w:tabs>
          <w:tab w:val="clear" w:pos="1950"/>
          <w:tab w:val="num" w:pos="180"/>
        </w:tabs>
        <w:ind w:left="1620" w:hanging="1800"/>
        <w:rPr>
          <w:sz w:val="24"/>
        </w:rPr>
      </w:pPr>
      <w:r>
        <w:rPr>
          <w:sz w:val="24"/>
        </w:rPr>
        <w:t>Начать работу по формированию правильного физиологического и речевого дыхания.</w:t>
      </w:r>
    </w:p>
    <w:p w:rsidR="00DB0D13" w:rsidRDefault="00DB0D13" w:rsidP="00DB0D13">
      <w:pPr>
        <w:numPr>
          <w:ilvl w:val="0"/>
          <w:numId w:val="3"/>
        </w:numPr>
        <w:tabs>
          <w:tab w:val="clear" w:pos="1950"/>
          <w:tab w:val="num" w:pos="180"/>
        </w:tabs>
        <w:ind w:left="180" w:hanging="360"/>
        <w:jc w:val="both"/>
      </w:pPr>
      <w:r>
        <w:t>Формировать мягкую атаку голоса при произнесении гласных. Работать над плавностью речи.</w:t>
      </w:r>
    </w:p>
    <w:p w:rsidR="00DB0D13" w:rsidRDefault="00DB0D13" w:rsidP="00DB0D13">
      <w:pPr>
        <w:numPr>
          <w:ilvl w:val="0"/>
          <w:numId w:val="3"/>
        </w:numPr>
        <w:tabs>
          <w:tab w:val="clear" w:pos="1950"/>
          <w:tab w:val="num" w:pos="180"/>
        </w:tabs>
        <w:ind w:left="180" w:hanging="360"/>
        <w:jc w:val="both"/>
      </w:pPr>
      <w:r>
        <w:t>Учить детей изменять силу голоса: говорить громко, тихо, шепотом.</w:t>
      </w:r>
    </w:p>
    <w:p w:rsidR="00DB0D13" w:rsidRDefault="00DB0D13" w:rsidP="00DB0D13">
      <w:pPr>
        <w:numPr>
          <w:ilvl w:val="0"/>
          <w:numId w:val="3"/>
        </w:numPr>
        <w:tabs>
          <w:tab w:val="clear" w:pos="1950"/>
          <w:tab w:val="num" w:pos="180"/>
        </w:tabs>
        <w:ind w:left="180" w:hanging="360"/>
        <w:jc w:val="both"/>
      </w:pPr>
      <w:r>
        <w:t>Выработать правильный темп речи.</w:t>
      </w:r>
    </w:p>
    <w:p w:rsidR="00DB0D13" w:rsidRDefault="00DB0D13" w:rsidP="00DB0D13">
      <w:pPr>
        <w:numPr>
          <w:ilvl w:val="0"/>
          <w:numId w:val="3"/>
        </w:numPr>
        <w:tabs>
          <w:tab w:val="clear" w:pos="1950"/>
          <w:tab w:val="num" w:pos="180"/>
        </w:tabs>
        <w:ind w:left="1620" w:hanging="1800"/>
        <w:jc w:val="both"/>
      </w:pPr>
      <w:r>
        <w:t>Работать над четкостью дикции.</w:t>
      </w:r>
    </w:p>
    <w:p w:rsidR="00DB0D13" w:rsidRDefault="00DB0D13" w:rsidP="00DB0D13">
      <w:pPr>
        <w:numPr>
          <w:ilvl w:val="0"/>
          <w:numId w:val="3"/>
        </w:numPr>
        <w:tabs>
          <w:tab w:val="clear" w:pos="1950"/>
          <w:tab w:val="num" w:pos="180"/>
        </w:tabs>
        <w:ind w:left="180" w:hanging="360"/>
        <w:jc w:val="both"/>
        <w:rPr>
          <w:sz w:val="28"/>
        </w:rPr>
      </w:pPr>
      <w:r>
        <w:t>Начать работу над интонационной выразительностью речи. Развивать реакцию на интонацию, мимику, соответствующие</w:t>
      </w:r>
      <w:r>
        <w:rPr>
          <w:sz w:val="28"/>
        </w:rPr>
        <w:t xml:space="preserve"> интонации.</w:t>
      </w:r>
    </w:p>
    <w:p w:rsidR="00DB0D13" w:rsidRDefault="00DB0D13" w:rsidP="00DB0D13">
      <w:pPr>
        <w:pStyle w:val="21"/>
        <w:ind w:hanging="1260"/>
        <w:rPr>
          <w:sz w:val="32"/>
        </w:rPr>
      </w:pPr>
      <w:r>
        <w:rPr>
          <w:sz w:val="32"/>
        </w:rPr>
        <w:t>4-раздел. Лексика.</w:t>
      </w:r>
    </w:p>
    <w:p w:rsidR="00DB0D13" w:rsidRDefault="00DB0D13" w:rsidP="00DB0D13">
      <w:pPr>
        <w:pStyle w:val="3"/>
        <w:rPr>
          <w:sz w:val="24"/>
        </w:rPr>
      </w:pPr>
      <w:r>
        <w:rPr>
          <w:sz w:val="24"/>
          <w:u w:val="single"/>
        </w:rPr>
        <w:t>Лексические темы</w:t>
      </w:r>
      <w:r>
        <w:rPr>
          <w:sz w:val="24"/>
        </w:rPr>
        <w:t>:</w:t>
      </w:r>
    </w:p>
    <w:p w:rsidR="00DB0D13" w:rsidRDefault="00DB0D13" w:rsidP="00DB0D13">
      <w:pPr>
        <w:pStyle w:val="1"/>
        <w:rPr>
          <w:sz w:val="24"/>
        </w:rPr>
      </w:pPr>
      <w:r>
        <w:rPr>
          <w:sz w:val="24"/>
        </w:rPr>
        <w:t>Сентябрь</w:t>
      </w:r>
    </w:p>
    <w:p w:rsidR="00DB0D13" w:rsidRDefault="00DB0D13" w:rsidP="00DB0D13">
      <w:pPr>
        <w:ind w:left="1080"/>
        <w:jc w:val="both"/>
      </w:pPr>
      <w:r>
        <w:t>3-я неделя – «Детский сад».</w:t>
      </w:r>
    </w:p>
    <w:p w:rsidR="00DB0D13" w:rsidRDefault="00DB0D13" w:rsidP="00DB0D13">
      <w:pPr>
        <w:ind w:left="1080"/>
        <w:jc w:val="both"/>
      </w:pPr>
      <w:r>
        <w:t>4-я неделя – «Игрушки».</w:t>
      </w:r>
    </w:p>
    <w:p w:rsidR="00DB0D13" w:rsidRDefault="00DB0D13" w:rsidP="00DB0D13">
      <w:pPr>
        <w:pStyle w:val="1"/>
        <w:rPr>
          <w:sz w:val="24"/>
        </w:rPr>
      </w:pPr>
      <w:r>
        <w:rPr>
          <w:sz w:val="24"/>
        </w:rPr>
        <w:t>Октябрь</w:t>
      </w:r>
    </w:p>
    <w:p w:rsidR="00DB0D13" w:rsidRDefault="00DB0D13" w:rsidP="00DB0D13">
      <w:pPr>
        <w:ind w:left="1080"/>
        <w:jc w:val="both"/>
      </w:pPr>
      <w:r>
        <w:t>1-я неделя – «Осень».</w:t>
      </w:r>
    </w:p>
    <w:p w:rsidR="00DB0D13" w:rsidRDefault="00DB0D13" w:rsidP="00DB0D13">
      <w:pPr>
        <w:ind w:left="1080"/>
        <w:jc w:val="both"/>
      </w:pPr>
      <w:r>
        <w:t>2-я неделя – «Овощи».</w:t>
      </w:r>
    </w:p>
    <w:p w:rsidR="00DB0D13" w:rsidRDefault="00DB0D13" w:rsidP="00DB0D13">
      <w:pPr>
        <w:ind w:left="1080"/>
        <w:jc w:val="both"/>
      </w:pPr>
      <w:r>
        <w:t>3-я неделя – «Фрукты».</w:t>
      </w:r>
    </w:p>
    <w:p w:rsidR="00DB0D13" w:rsidRDefault="00DB0D13" w:rsidP="00DB0D13">
      <w:pPr>
        <w:ind w:left="1080"/>
        <w:jc w:val="both"/>
      </w:pPr>
      <w:r>
        <w:t>4-я неделя – «Сад-огород».</w:t>
      </w:r>
    </w:p>
    <w:p w:rsidR="00DB0D13" w:rsidRDefault="00DB0D13" w:rsidP="00DB0D13">
      <w:pPr>
        <w:pStyle w:val="1"/>
        <w:rPr>
          <w:sz w:val="24"/>
        </w:rPr>
      </w:pPr>
      <w:r>
        <w:rPr>
          <w:sz w:val="24"/>
        </w:rPr>
        <w:t>Ноябрь</w:t>
      </w:r>
    </w:p>
    <w:p w:rsidR="00DB0D13" w:rsidRDefault="00DB0D13" w:rsidP="00DB0D13">
      <w:pPr>
        <w:ind w:left="1080"/>
        <w:jc w:val="both"/>
      </w:pPr>
      <w:r>
        <w:t>1-я неделя – «Лес, грибы, ягоды, деревья».</w:t>
      </w:r>
    </w:p>
    <w:p w:rsidR="00DB0D13" w:rsidRDefault="00DB0D13" w:rsidP="00DB0D13">
      <w:pPr>
        <w:ind w:left="1080"/>
        <w:jc w:val="both"/>
      </w:pPr>
      <w:r>
        <w:t>2-я неделя – «Перелетные птицы».</w:t>
      </w:r>
    </w:p>
    <w:p w:rsidR="00DB0D13" w:rsidRDefault="00DB0D13" w:rsidP="00DB0D13">
      <w:pPr>
        <w:ind w:left="1080"/>
        <w:jc w:val="both"/>
      </w:pPr>
      <w:r>
        <w:t>3-я неделя – «Одежда».</w:t>
      </w:r>
    </w:p>
    <w:p w:rsidR="00DB0D13" w:rsidRDefault="00DB0D13" w:rsidP="00DB0D13">
      <w:pPr>
        <w:ind w:left="1080"/>
        <w:jc w:val="both"/>
      </w:pPr>
      <w:r>
        <w:t>4-я неделя – «Обувь, одежда, головные уборы».</w:t>
      </w:r>
    </w:p>
    <w:p w:rsidR="00DB0D13" w:rsidRDefault="00DB0D13" w:rsidP="00DB0D13">
      <w:pPr>
        <w:numPr>
          <w:ilvl w:val="0"/>
          <w:numId w:val="4"/>
        </w:numPr>
        <w:tabs>
          <w:tab w:val="clear" w:pos="1560"/>
          <w:tab w:val="num" w:pos="180"/>
        </w:tabs>
        <w:ind w:left="180" w:hanging="360"/>
        <w:jc w:val="both"/>
        <w:rPr>
          <w:i/>
          <w:iCs/>
        </w:rPr>
      </w:pPr>
      <w:r>
        <w:t xml:space="preserve">Обобщить первичные представления детей об осени по существенным признакам сезона: состоянию погоды и основным осенним погодным явлениям. Ввести в речь наречия, обозначающие состояния погоды: </w:t>
      </w:r>
      <w:r>
        <w:rPr>
          <w:i/>
          <w:iCs/>
        </w:rPr>
        <w:t>солнечно, пасмурно, дождливо, ветрено.</w:t>
      </w:r>
      <w:r>
        <w:t xml:space="preserve"> </w:t>
      </w:r>
    </w:p>
    <w:p w:rsidR="00DB0D13" w:rsidRDefault="00DB0D13" w:rsidP="00DB0D13">
      <w:pPr>
        <w:ind w:left="1080"/>
        <w:jc w:val="both"/>
        <w:rPr>
          <w:i/>
          <w:iCs/>
        </w:rPr>
      </w:pPr>
      <w:r>
        <w:rPr>
          <w:i/>
          <w:iCs/>
        </w:rPr>
        <w:t xml:space="preserve">      </w:t>
      </w:r>
      <w:r>
        <w:t xml:space="preserve">Ввести в речь прилагательные </w:t>
      </w:r>
      <w:r>
        <w:rPr>
          <w:i/>
          <w:iCs/>
        </w:rPr>
        <w:t>хмурый, дождливый.</w:t>
      </w:r>
    </w:p>
    <w:p w:rsidR="00DB0D13" w:rsidRDefault="00DB0D13" w:rsidP="00DB0D13">
      <w:pPr>
        <w:numPr>
          <w:ilvl w:val="0"/>
          <w:numId w:val="4"/>
        </w:numPr>
        <w:tabs>
          <w:tab w:val="clear" w:pos="1560"/>
          <w:tab w:val="num" w:pos="180"/>
        </w:tabs>
        <w:ind w:left="180" w:hanging="360"/>
        <w:jc w:val="both"/>
        <w:rPr>
          <w:i/>
          <w:iCs/>
        </w:rPr>
      </w:pPr>
      <w:r>
        <w:t>Учить детей узнавать деревья по листьям, плодам, семенам, характерным особенностям стволов.</w:t>
      </w:r>
    </w:p>
    <w:p w:rsidR="00DB0D13" w:rsidRDefault="00DB0D13" w:rsidP="00DB0D13">
      <w:pPr>
        <w:ind w:left="180"/>
        <w:jc w:val="both"/>
        <w:rPr>
          <w:i/>
          <w:iCs/>
        </w:rPr>
      </w:pPr>
      <w:proofErr w:type="gramStart"/>
      <w:r>
        <w:t>Ввести в словарь существительные – названия деревьев:</w:t>
      </w:r>
      <w:r>
        <w:rPr>
          <w:i/>
          <w:iCs/>
        </w:rPr>
        <w:t xml:space="preserve"> береза, рябина, дуб, клен, ель.</w:t>
      </w:r>
      <w:proofErr w:type="gramEnd"/>
    </w:p>
    <w:p w:rsidR="00DB0D13" w:rsidRDefault="00DB0D13" w:rsidP="00DB0D13">
      <w:pPr>
        <w:numPr>
          <w:ilvl w:val="0"/>
          <w:numId w:val="4"/>
        </w:numPr>
        <w:tabs>
          <w:tab w:val="clear" w:pos="1560"/>
          <w:tab w:val="num" w:pos="180"/>
        </w:tabs>
        <w:ind w:hanging="1740"/>
        <w:jc w:val="both"/>
      </w:pPr>
      <w:r>
        <w:t>Расширить представления детей об овощах и фруктах (цвет, размер, запах, вкус).</w:t>
      </w:r>
    </w:p>
    <w:p w:rsidR="00DB0D13" w:rsidRDefault="00DB0D13" w:rsidP="00DB0D13">
      <w:pPr>
        <w:ind w:left="180"/>
        <w:jc w:val="both"/>
        <w:rPr>
          <w:i/>
          <w:iCs/>
        </w:rPr>
      </w:pPr>
      <w:proofErr w:type="gramStart"/>
      <w:r>
        <w:t>Ввести в словарь существительные – названия овощей и фруктов:</w:t>
      </w:r>
      <w:r>
        <w:rPr>
          <w:i/>
          <w:iCs/>
        </w:rPr>
        <w:t xml:space="preserve"> помидор, огурец, лук, морковь, капуста, яблоко, груша, слива, лимон, апельсин.</w:t>
      </w:r>
      <w:proofErr w:type="gramEnd"/>
    </w:p>
    <w:p w:rsidR="00DB0D13" w:rsidRDefault="00DB0D13" w:rsidP="00DB0D13">
      <w:pPr>
        <w:numPr>
          <w:ilvl w:val="0"/>
          <w:numId w:val="4"/>
        </w:numPr>
        <w:tabs>
          <w:tab w:val="clear" w:pos="1560"/>
          <w:tab w:val="num" w:pos="180"/>
        </w:tabs>
        <w:ind w:left="180" w:hanging="360"/>
        <w:jc w:val="both"/>
        <w:rPr>
          <w:b/>
          <w:bCs/>
        </w:rPr>
      </w:pPr>
      <w:r>
        <w:lastRenderedPageBreak/>
        <w:t xml:space="preserve">Конкретизировать представления детей о </w:t>
      </w:r>
      <w:proofErr w:type="gramStart"/>
      <w:r>
        <w:t>дикий</w:t>
      </w:r>
      <w:proofErr w:type="gramEnd"/>
      <w:r>
        <w:t xml:space="preserve"> животный осенью, о подготовки зверей к зимовке (изменение цвета и характера шерсти, утепление жилища).</w:t>
      </w:r>
    </w:p>
    <w:p w:rsidR="00DB0D13" w:rsidRDefault="00DB0D13" w:rsidP="00DB0D13">
      <w:pPr>
        <w:ind w:left="180"/>
        <w:jc w:val="both"/>
        <w:rPr>
          <w:i/>
          <w:iCs/>
        </w:rPr>
      </w:pPr>
      <w:proofErr w:type="gramStart"/>
      <w:r>
        <w:t xml:space="preserve">Ввести в словарь существительные – названия животных: </w:t>
      </w:r>
      <w:r>
        <w:rPr>
          <w:i/>
          <w:iCs/>
        </w:rPr>
        <w:t>медведь, лиса, еж, заяц, белка; корова, лошадь, кошка, собака.</w:t>
      </w:r>
      <w:proofErr w:type="gramEnd"/>
    </w:p>
    <w:p w:rsidR="00DB0D13" w:rsidRDefault="00DB0D13" w:rsidP="00DB0D13">
      <w:pPr>
        <w:numPr>
          <w:ilvl w:val="0"/>
          <w:numId w:val="4"/>
        </w:numPr>
        <w:tabs>
          <w:tab w:val="clear" w:pos="1560"/>
          <w:tab w:val="num" w:pos="180"/>
        </w:tabs>
        <w:ind w:left="180" w:hanging="360"/>
        <w:jc w:val="both"/>
        <w:rPr>
          <w:b/>
          <w:bCs/>
        </w:rPr>
      </w:pPr>
      <w:r>
        <w:t xml:space="preserve">Закрепить в речи детей существительные с обобщающим значением: </w:t>
      </w:r>
      <w:r>
        <w:rPr>
          <w:i/>
          <w:iCs/>
        </w:rPr>
        <w:t>игрушки, обувь, одежда, посуда, мебель.</w:t>
      </w:r>
    </w:p>
    <w:p w:rsidR="00DB0D13" w:rsidRDefault="00DB0D13" w:rsidP="00DB0D13">
      <w:pPr>
        <w:ind w:left="180"/>
        <w:jc w:val="both"/>
        <w:rPr>
          <w:i/>
          <w:iCs/>
        </w:rPr>
      </w:pPr>
      <w:proofErr w:type="gramStart"/>
      <w:r>
        <w:t xml:space="preserve">Ввести в словарь следующие существительные: </w:t>
      </w:r>
      <w:r>
        <w:rPr>
          <w:i/>
          <w:iCs/>
        </w:rPr>
        <w:t>мяч, машинка, кубики, кукла, мишка; тапки, туфли, ботинки, кроссовки, сапожки; платье, брюки, рубашка, кофта, шорты; чайник, кастрюля, чашка, тарелка, ложка; шкаф, стол, стул, кровать, диван.</w:t>
      </w:r>
      <w:proofErr w:type="gramEnd"/>
    </w:p>
    <w:p w:rsidR="00DB0D13" w:rsidRDefault="00DB0D13" w:rsidP="00DB0D13">
      <w:pPr>
        <w:numPr>
          <w:ilvl w:val="0"/>
          <w:numId w:val="4"/>
        </w:numPr>
        <w:tabs>
          <w:tab w:val="clear" w:pos="1560"/>
          <w:tab w:val="num" w:pos="180"/>
        </w:tabs>
        <w:ind w:hanging="1740"/>
        <w:jc w:val="both"/>
        <w:rPr>
          <w:b/>
          <w:bCs/>
        </w:rPr>
      </w:pPr>
      <w:r>
        <w:t>Ввести в словарь прилагательные – названия цвета:</w:t>
      </w:r>
      <w:r>
        <w:rPr>
          <w:i/>
          <w:iCs/>
        </w:rPr>
        <w:t xml:space="preserve"> красный, желтый, зеленый.</w:t>
      </w:r>
    </w:p>
    <w:p w:rsidR="00DB0D13" w:rsidRDefault="00DB0D13" w:rsidP="00DB0D13">
      <w:pPr>
        <w:ind w:left="180"/>
        <w:jc w:val="both"/>
      </w:pPr>
      <w:r>
        <w:t>Подвести детей к пониманию того, что цвет может передавать настроение.</w:t>
      </w:r>
    </w:p>
    <w:p w:rsidR="00DB0D13" w:rsidRDefault="00DB0D13" w:rsidP="00DB0D13">
      <w:pPr>
        <w:ind w:left="1560" w:hanging="1740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5-й раздел. Развитие грамматического строя речи.</w:t>
      </w:r>
    </w:p>
    <w:p w:rsidR="00DB0D13" w:rsidRDefault="00DB0D13" w:rsidP="00DB0D13">
      <w:pPr>
        <w:pStyle w:val="3"/>
        <w:numPr>
          <w:ilvl w:val="0"/>
          <w:numId w:val="5"/>
        </w:numPr>
        <w:tabs>
          <w:tab w:val="clear" w:pos="1530"/>
          <w:tab w:val="num" w:pos="180"/>
        </w:tabs>
        <w:ind w:left="180" w:hanging="360"/>
        <w:rPr>
          <w:sz w:val="24"/>
        </w:rPr>
      </w:pPr>
      <w:r>
        <w:rPr>
          <w:sz w:val="24"/>
        </w:rPr>
        <w:t>Учить детей употреблять в речи имена существительные в форме единственного и множественного числа – названия овощей, фруктов, грибов, деревьев, игрушек, предметов одежды, обуви, посуды, мебели.</w:t>
      </w:r>
    </w:p>
    <w:p w:rsidR="00DB0D13" w:rsidRDefault="00DB0D13" w:rsidP="00DB0D13">
      <w:pPr>
        <w:numPr>
          <w:ilvl w:val="0"/>
          <w:numId w:val="5"/>
        </w:numPr>
        <w:tabs>
          <w:tab w:val="clear" w:pos="1530"/>
          <w:tab w:val="num" w:pos="180"/>
        </w:tabs>
        <w:ind w:left="180" w:hanging="360"/>
        <w:jc w:val="both"/>
      </w:pPr>
      <w:r>
        <w:t>Упражнять детей в употреблении формы множественного числа имен существительных в родительном падеже (</w:t>
      </w:r>
      <w:r>
        <w:rPr>
          <w:i/>
          <w:iCs/>
        </w:rPr>
        <w:t>яблок, чашек, платьев, мячей).</w:t>
      </w:r>
    </w:p>
    <w:p w:rsidR="00DB0D13" w:rsidRDefault="00DB0D13" w:rsidP="00DB0D13">
      <w:pPr>
        <w:numPr>
          <w:ilvl w:val="0"/>
          <w:numId w:val="5"/>
        </w:numPr>
        <w:tabs>
          <w:tab w:val="clear" w:pos="1530"/>
          <w:tab w:val="num" w:pos="180"/>
        </w:tabs>
        <w:ind w:hanging="1710"/>
        <w:jc w:val="both"/>
      </w:pPr>
      <w:r>
        <w:t>Учить согласовывать слова в предложении в роде, числе, падеже.</w:t>
      </w:r>
    </w:p>
    <w:p w:rsidR="00DB0D13" w:rsidRDefault="00DB0D13" w:rsidP="00DB0D13">
      <w:pPr>
        <w:numPr>
          <w:ilvl w:val="0"/>
          <w:numId w:val="5"/>
        </w:numPr>
        <w:tabs>
          <w:tab w:val="clear" w:pos="1530"/>
          <w:tab w:val="num" w:pos="180"/>
        </w:tabs>
        <w:ind w:hanging="1710"/>
        <w:jc w:val="both"/>
      </w:pPr>
      <w:r>
        <w:t xml:space="preserve">Закрепить в речи простые предлоги: </w:t>
      </w:r>
      <w:proofErr w:type="gramStart"/>
      <w:r>
        <w:rPr>
          <w:i/>
          <w:iCs/>
        </w:rPr>
        <w:t>на</w:t>
      </w:r>
      <w:proofErr w:type="gramEnd"/>
      <w:r>
        <w:rPr>
          <w:i/>
          <w:iCs/>
        </w:rPr>
        <w:t xml:space="preserve"> – с, в – из.</w:t>
      </w:r>
    </w:p>
    <w:p w:rsidR="00DB0D13" w:rsidRDefault="00DB0D13" w:rsidP="00DB0D13">
      <w:pPr>
        <w:numPr>
          <w:ilvl w:val="0"/>
          <w:numId w:val="5"/>
        </w:numPr>
        <w:tabs>
          <w:tab w:val="clear" w:pos="1530"/>
          <w:tab w:val="num" w:pos="180"/>
        </w:tabs>
        <w:ind w:left="180" w:hanging="360"/>
        <w:jc w:val="both"/>
      </w:pPr>
      <w:r>
        <w:t xml:space="preserve">Учить детей образовывать и использовать в речи существительные с уменьшительно – ласкательными суффиксами: </w:t>
      </w:r>
      <w:proofErr w:type="gramStart"/>
      <w:r>
        <w:rPr>
          <w:i/>
          <w:iCs/>
        </w:rPr>
        <w:t>-</w:t>
      </w:r>
      <w:proofErr w:type="spellStart"/>
      <w:r>
        <w:rPr>
          <w:i/>
          <w:iCs/>
        </w:rPr>
        <w:t>и</w:t>
      </w:r>
      <w:proofErr w:type="gramEnd"/>
      <w:r>
        <w:rPr>
          <w:i/>
          <w:iCs/>
        </w:rPr>
        <w:t>к</w:t>
      </w:r>
      <w:proofErr w:type="spellEnd"/>
      <w:r>
        <w:rPr>
          <w:i/>
          <w:iCs/>
        </w:rPr>
        <w:t>-, -чик-, -</w:t>
      </w:r>
      <w:proofErr w:type="spellStart"/>
      <w:r>
        <w:rPr>
          <w:i/>
          <w:iCs/>
        </w:rPr>
        <w:t>ечк</w:t>
      </w:r>
      <w:proofErr w:type="spellEnd"/>
      <w:r>
        <w:rPr>
          <w:i/>
          <w:iCs/>
        </w:rPr>
        <w:t>-, -</w:t>
      </w:r>
      <w:proofErr w:type="spellStart"/>
      <w:r>
        <w:rPr>
          <w:i/>
          <w:iCs/>
        </w:rPr>
        <w:t>очк</w:t>
      </w:r>
      <w:proofErr w:type="spellEnd"/>
      <w:r>
        <w:rPr>
          <w:i/>
          <w:iCs/>
        </w:rPr>
        <w:t>-, -</w:t>
      </w:r>
      <w:proofErr w:type="spellStart"/>
      <w:r>
        <w:rPr>
          <w:i/>
          <w:iCs/>
        </w:rPr>
        <w:t>еньк</w:t>
      </w:r>
      <w:proofErr w:type="spellEnd"/>
      <w:r>
        <w:rPr>
          <w:i/>
          <w:iCs/>
        </w:rPr>
        <w:t>-, -</w:t>
      </w:r>
      <w:proofErr w:type="spellStart"/>
      <w:r>
        <w:rPr>
          <w:i/>
          <w:iCs/>
        </w:rPr>
        <w:t>оньк</w:t>
      </w:r>
      <w:proofErr w:type="spellEnd"/>
      <w:r>
        <w:rPr>
          <w:i/>
          <w:iCs/>
        </w:rPr>
        <w:t>-.</w:t>
      </w:r>
    </w:p>
    <w:p w:rsidR="00DB0D13" w:rsidRDefault="00DB0D13" w:rsidP="00DB0D13">
      <w:pPr>
        <w:pStyle w:val="21"/>
        <w:ind w:hanging="1260"/>
        <w:rPr>
          <w:sz w:val="32"/>
        </w:rPr>
      </w:pPr>
      <w:r>
        <w:rPr>
          <w:sz w:val="32"/>
        </w:rPr>
        <w:t>6-раздел. Обучение связной речи.</w:t>
      </w:r>
    </w:p>
    <w:p w:rsidR="00DB0D13" w:rsidRDefault="00DB0D13" w:rsidP="00DB0D13">
      <w:pPr>
        <w:pStyle w:val="3"/>
        <w:numPr>
          <w:ilvl w:val="0"/>
          <w:numId w:val="6"/>
        </w:numPr>
        <w:tabs>
          <w:tab w:val="clear" w:pos="1590"/>
          <w:tab w:val="num" w:pos="180"/>
        </w:tabs>
        <w:ind w:left="180" w:hanging="360"/>
        <w:rPr>
          <w:sz w:val="24"/>
        </w:rPr>
      </w:pPr>
      <w:r>
        <w:rPr>
          <w:sz w:val="24"/>
        </w:rPr>
        <w:t>Совершенствовать фразовую речь. Учить детей отвечать на вопросы предложениями из 2 – 3 слов.</w:t>
      </w:r>
    </w:p>
    <w:p w:rsidR="00DB0D13" w:rsidRDefault="00DB0D13" w:rsidP="00DB0D13">
      <w:pPr>
        <w:numPr>
          <w:ilvl w:val="0"/>
          <w:numId w:val="6"/>
        </w:numPr>
        <w:tabs>
          <w:tab w:val="clear" w:pos="1590"/>
          <w:tab w:val="num" w:pos="180"/>
        </w:tabs>
        <w:ind w:left="180" w:hanging="360"/>
        <w:jc w:val="both"/>
      </w:pPr>
      <w:r>
        <w:t>Учить детей повторять за взрослыми рассказы-описания, загадки-описания из 2 – 3 предложений об овощах, фруктах, грибах, диких и домашних животных, игрушках, предметах одежды, обуви, посуды, мебели.</w:t>
      </w:r>
    </w:p>
    <w:p w:rsidR="00DB0D13" w:rsidRDefault="00DB0D13" w:rsidP="00DB0D13">
      <w:pPr>
        <w:ind w:left="1560"/>
        <w:jc w:val="both"/>
        <w:rPr>
          <w:sz w:val="32"/>
        </w:rPr>
      </w:pPr>
    </w:p>
    <w:p w:rsidR="00DB0D13" w:rsidRDefault="00DB0D13" w:rsidP="00DB0D13">
      <w:pPr>
        <w:ind w:left="1560" w:hanging="1740"/>
        <w:jc w:val="center"/>
        <w:rPr>
          <w:b/>
          <w:bCs/>
          <w:sz w:val="36"/>
        </w:rPr>
      </w:pPr>
      <w:proofErr w:type="gramStart"/>
      <w:r>
        <w:rPr>
          <w:b/>
          <w:bCs/>
          <w:sz w:val="36"/>
          <w:lang w:val="en-US"/>
        </w:rPr>
        <w:t>II</w:t>
      </w:r>
      <w:r>
        <w:rPr>
          <w:b/>
          <w:bCs/>
          <w:sz w:val="36"/>
        </w:rPr>
        <w:t xml:space="preserve"> период обучения.</w:t>
      </w:r>
      <w:proofErr w:type="gramEnd"/>
    </w:p>
    <w:p w:rsidR="00DB0D13" w:rsidRDefault="00DB0D13" w:rsidP="00DB0D13">
      <w:pPr>
        <w:ind w:left="1560" w:hanging="1740"/>
        <w:jc w:val="center"/>
        <w:rPr>
          <w:sz w:val="32"/>
        </w:rPr>
      </w:pPr>
      <w:r>
        <w:rPr>
          <w:sz w:val="32"/>
        </w:rPr>
        <w:t>(декабрь, январь, февраль).</w:t>
      </w:r>
    </w:p>
    <w:p w:rsidR="00DB0D13" w:rsidRDefault="00DB0D13" w:rsidP="00DB0D13">
      <w:pPr>
        <w:ind w:left="-180"/>
        <w:jc w:val="center"/>
        <w:rPr>
          <w:b/>
          <w:bCs/>
          <w:i/>
          <w:iCs/>
          <w:sz w:val="36"/>
        </w:rPr>
      </w:pPr>
      <w:r>
        <w:rPr>
          <w:b/>
          <w:bCs/>
          <w:i/>
          <w:iCs/>
          <w:sz w:val="32"/>
        </w:rPr>
        <w:t>1-й раздел. Звукопроизношение</w:t>
      </w:r>
      <w:r>
        <w:rPr>
          <w:b/>
          <w:bCs/>
          <w:i/>
          <w:iCs/>
          <w:sz w:val="36"/>
        </w:rPr>
        <w:t>.</w:t>
      </w:r>
    </w:p>
    <w:p w:rsidR="00DB0D13" w:rsidRDefault="00DB0D13" w:rsidP="00DB0D13">
      <w:pPr>
        <w:numPr>
          <w:ilvl w:val="1"/>
          <w:numId w:val="5"/>
        </w:numPr>
        <w:tabs>
          <w:tab w:val="clear" w:pos="2160"/>
          <w:tab w:val="num" w:pos="180"/>
        </w:tabs>
        <w:ind w:left="180"/>
        <w:jc w:val="both"/>
      </w:pPr>
      <w:r>
        <w:t>Продолжить подготовку артикуляционного аппарата к формированию правильной артикуляции звуков всех гру</w:t>
      </w:r>
      <w:proofErr w:type="gramStart"/>
      <w:r>
        <w:t>пп в пр</w:t>
      </w:r>
      <w:proofErr w:type="gramEnd"/>
      <w:r>
        <w:t>оцессе выполнения общей артикуляционной гимнастики и артикуляционного массажа.</w:t>
      </w:r>
    </w:p>
    <w:p w:rsidR="00DB0D13" w:rsidRDefault="00DB0D13" w:rsidP="00DB0D13">
      <w:pPr>
        <w:numPr>
          <w:ilvl w:val="1"/>
          <w:numId w:val="5"/>
        </w:numPr>
        <w:tabs>
          <w:tab w:val="clear" w:pos="2160"/>
          <w:tab w:val="num" w:pos="180"/>
        </w:tabs>
        <w:ind w:left="1440" w:hanging="1620"/>
        <w:jc w:val="both"/>
      </w:pPr>
      <w:r>
        <w:t>Сформировать правильную артикуляцию свистящих звуков и начать их автоматизацию.</w:t>
      </w:r>
    </w:p>
    <w:p w:rsidR="00DB0D13" w:rsidRDefault="00DB0D13" w:rsidP="00DB0D13">
      <w:pPr>
        <w:numPr>
          <w:ilvl w:val="1"/>
          <w:numId w:val="5"/>
        </w:numPr>
        <w:tabs>
          <w:tab w:val="clear" w:pos="2160"/>
          <w:tab w:val="num" w:pos="180"/>
        </w:tabs>
        <w:ind w:left="180"/>
        <w:jc w:val="both"/>
      </w:pPr>
      <w:r>
        <w:t>Закрепить в речи чистое произношение гласных и наиболее легких согласных звуков: (б), (</w:t>
      </w:r>
      <w:proofErr w:type="spellStart"/>
      <w:r>
        <w:t>п</w:t>
      </w:r>
      <w:proofErr w:type="spellEnd"/>
      <w:r>
        <w:t>), (м), (</w:t>
      </w:r>
      <w:proofErr w:type="spellStart"/>
      <w:r>
        <w:t>н</w:t>
      </w:r>
      <w:proofErr w:type="spellEnd"/>
      <w:r>
        <w:t>), (</w:t>
      </w:r>
      <w:proofErr w:type="spellStart"/>
      <w:r>
        <w:t>д</w:t>
      </w:r>
      <w:proofErr w:type="spellEnd"/>
      <w:r>
        <w:t>), (т), (г), (к), (</w:t>
      </w:r>
      <w:proofErr w:type="spellStart"/>
      <w:r>
        <w:t>х</w:t>
      </w:r>
      <w:proofErr w:type="spellEnd"/>
      <w:r>
        <w:t>), (в), (</w:t>
      </w:r>
      <w:proofErr w:type="spellStart"/>
      <w:r>
        <w:t>ф</w:t>
      </w:r>
      <w:proofErr w:type="spellEnd"/>
      <w:r>
        <w:t>) и их мягких вариантов.</w:t>
      </w:r>
    </w:p>
    <w:p w:rsidR="00DB0D13" w:rsidRDefault="00DB0D13" w:rsidP="00DB0D13">
      <w:pPr>
        <w:ind w:left="-180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2-й раздел. Развитие навыков фонематического анализа.</w:t>
      </w:r>
    </w:p>
    <w:p w:rsidR="00DB0D13" w:rsidRDefault="00DB0D13" w:rsidP="00DB0D13">
      <w:pPr>
        <w:numPr>
          <w:ilvl w:val="0"/>
          <w:numId w:val="7"/>
        </w:numPr>
        <w:jc w:val="both"/>
      </w:pPr>
      <w:r>
        <w:t>Закрепить умение различать на слух слова с начальными ударными звуками (а), (у).</w:t>
      </w:r>
    </w:p>
    <w:p w:rsidR="00DB0D13" w:rsidRDefault="00DB0D13" w:rsidP="00DB0D13">
      <w:pPr>
        <w:numPr>
          <w:ilvl w:val="0"/>
          <w:numId w:val="7"/>
        </w:numPr>
        <w:jc w:val="both"/>
      </w:pPr>
      <w:r>
        <w:t>Учить детей выделять из ряда звуков гласные (о), (и).</w:t>
      </w:r>
    </w:p>
    <w:p w:rsidR="00DB0D13" w:rsidRDefault="00DB0D13" w:rsidP="00DB0D13">
      <w:pPr>
        <w:numPr>
          <w:ilvl w:val="0"/>
          <w:numId w:val="7"/>
        </w:numPr>
        <w:jc w:val="both"/>
      </w:pPr>
      <w:r>
        <w:t xml:space="preserve"> Упражнять детей в анализе на слух слияний гласных звуков: (</w:t>
      </w:r>
      <w:proofErr w:type="spellStart"/>
      <w:r>
        <w:t>ои</w:t>
      </w:r>
      <w:proofErr w:type="spellEnd"/>
      <w:r>
        <w:t>), (</w:t>
      </w:r>
      <w:proofErr w:type="spellStart"/>
      <w:r>
        <w:t>ио</w:t>
      </w:r>
      <w:proofErr w:type="spellEnd"/>
      <w:r>
        <w:t>), (</w:t>
      </w:r>
      <w:proofErr w:type="spellStart"/>
      <w:r>
        <w:t>ао</w:t>
      </w:r>
      <w:proofErr w:type="spellEnd"/>
      <w:r>
        <w:t>), (</w:t>
      </w:r>
      <w:proofErr w:type="spellStart"/>
      <w:r>
        <w:t>оа</w:t>
      </w:r>
      <w:proofErr w:type="spellEnd"/>
      <w:r>
        <w:t>), (</w:t>
      </w:r>
      <w:proofErr w:type="spellStart"/>
      <w:r>
        <w:t>уо</w:t>
      </w:r>
      <w:proofErr w:type="spellEnd"/>
      <w:r>
        <w:t>), (</w:t>
      </w:r>
      <w:proofErr w:type="spellStart"/>
      <w:r>
        <w:t>оу</w:t>
      </w:r>
      <w:proofErr w:type="spellEnd"/>
      <w:r>
        <w:t>), (</w:t>
      </w:r>
      <w:proofErr w:type="spellStart"/>
      <w:r>
        <w:t>иу</w:t>
      </w:r>
      <w:proofErr w:type="spellEnd"/>
      <w:r>
        <w:t>), (</w:t>
      </w:r>
      <w:proofErr w:type="spellStart"/>
      <w:r>
        <w:t>уи</w:t>
      </w:r>
      <w:proofErr w:type="spellEnd"/>
      <w:r>
        <w:t>).</w:t>
      </w:r>
    </w:p>
    <w:p w:rsidR="00DB0D13" w:rsidRDefault="00DB0D13" w:rsidP="00DB0D13">
      <w:pPr>
        <w:numPr>
          <w:ilvl w:val="0"/>
          <w:numId w:val="7"/>
        </w:numPr>
        <w:jc w:val="both"/>
      </w:pPr>
      <w:r>
        <w:t>Учить детей выделять начальные ударные звуки (у), (о) в словах и различать слова с начальными ударными звуками (а), (у), (и), (о).</w:t>
      </w:r>
    </w:p>
    <w:p w:rsidR="00DB0D13" w:rsidRDefault="00DB0D13" w:rsidP="00DB0D13">
      <w:pPr>
        <w:ind w:left="-180"/>
        <w:jc w:val="center"/>
      </w:pPr>
      <w:r>
        <w:rPr>
          <w:b/>
          <w:bCs/>
          <w:i/>
          <w:iCs/>
          <w:sz w:val="32"/>
        </w:rPr>
        <w:t>3-й раздел. Развитие общих речевых навыков.</w:t>
      </w:r>
    </w:p>
    <w:p w:rsidR="00DB0D13" w:rsidRDefault="00DB0D13" w:rsidP="00DB0D13">
      <w:pPr>
        <w:numPr>
          <w:ilvl w:val="0"/>
          <w:numId w:val="8"/>
        </w:numPr>
        <w:jc w:val="both"/>
      </w:pPr>
      <w:r>
        <w:t>Продолжить работу по формированию правильного физиологического и речевого дыхания.</w:t>
      </w:r>
    </w:p>
    <w:p w:rsidR="00DB0D13" w:rsidRDefault="00DB0D13" w:rsidP="00DB0D13">
      <w:pPr>
        <w:numPr>
          <w:ilvl w:val="0"/>
          <w:numId w:val="8"/>
        </w:numPr>
        <w:jc w:val="both"/>
      </w:pPr>
      <w:r>
        <w:t>Работать над плавностью речи и мягкостью голоса.</w:t>
      </w:r>
    </w:p>
    <w:p w:rsidR="00DB0D13" w:rsidRDefault="00DB0D13" w:rsidP="00DB0D13">
      <w:pPr>
        <w:numPr>
          <w:ilvl w:val="0"/>
          <w:numId w:val="8"/>
        </w:numPr>
        <w:jc w:val="both"/>
      </w:pPr>
      <w:r>
        <w:t xml:space="preserve">Закрепить умение изменять силу голоса, учить детей говорить тише, громче. </w:t>
      </w:r>
    </w:p>
    <w:p w:rsidR="00DB0D13" w:rsidRDefault="00DB0D13" w:rsidP="00DB0D13">
      <w:pPr>
        <w:numPr>
          <w:ilvl w:val="0"/>
          <w:numId w:val="8"/>
        </w:numPr>
        <w:jc w:val="both"/>
      </w:pPr>
      <w:r>
        <w:t>Продолжить работу над темпом речи.</w:t>
      </w:r>
    </w:p>
    <w:p w:rsidR="00DB0D13" w:rsidRDefault="00DB0D13" w:rsidP="00DB0D13">
      <w:pPr>
        <w:numPr>
          <w:ilvl w:val="0"/>
          <w:numId w:val="8"/>
        </w:numPr>
        <w:jc w:val="both"/>
      </w:pPr>
      <w:r>
        <w:t>совершенствовать интонационную выразительность речи.</w:t>
      </w:r>
    </w:p>
    <w:p w:rsidR="00DB0D13" w:rsidRDefault="00DB0D13" w:rsidP="00DB0D13">
      <w:pPr>
        <w:ind w:left="-180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4-раздел. Лексика.</w:t>
      </w:r>
    </w:p>
    <w:p w:rsidR="00DB0D13" w:rsidRDefault="00DB0D13" w:rsidP="00DB0D13">
      <w:pPr>
        <w:ind w:left="-360"/>
        <w:jc w:val="both"/>
      </w:pPr>
      <w:r>
        <w:t xml:space="preserve">   </w:t>
      </w:r>
    </w:p>
    <w:p w:rsidR="00DB0D13" w:rsidRDefault="00DB0D13" w:rsidP="00DB0D13">
      <w:pPr>
        <w:ind w:left="-180"/>
        <w:jc w:val="both"/>
        <w:rPr>
          <w:u w:val="single"/>
        </w:rPr>
      </w:pPr>
      <w:r>
        <w:lastRenderedPageBreak/>
        <w:t xml:space="preserve">                         </w:t>
      </w:r>
      <w:r>
        <w:rPr>
          <w:u w:val="single"/>
        </w:rPr>
        <w:t>Лексические темы:</w:t>
      </w:r>
    </w:p>
    <w:p w:rsidR="00DB0D13" w:rsidRDefault="00DB0D13" w:rsidP="00DB0D13">
      <w:pPr>
        <w:ind w:left="-180"/>
        <w:jc w:val="both"/>
        <w:rPr>
          <w:i/>
          <w:iCs/>
        </w:rPr>
      </w:pPr>
      <w:r>
        <w:t xml:space="preserve">                          </w:t>
      </w:r>
      <w:r>
        <w:rPr>
          <w:i/>
          <w:iCs/>
        </w:rPr>
        <w:t>Декабрь</w:t>
      </w:r>
    </w:p>
    <w:p w:rsidR="00DB0D13" w:rsidRDefault="00DB0D13" w:rsidP="00DB0D13">
      <w:pPr>
        <w:ind w:left="-180"/>
        <w:jc w:val="both"/>
      </w:pPr>
      <w:r>
        <w:t xml:space="preserve">                          1-я неделя – «Ателье».</w:t>
      </w:r>
    </w:p>
    <w:p w:rsidR="00DB0D13" w:rsidRDefault="00DB0D13" w:rsidP="00DB0D13">
      <w:pPr>
        <w:ind w:left="-180"/>
        <w:jc w:val="both"/>
      </w:pPr>
      <w:r>
        <w:t xml:space="preserve">                          2-я неделя – «Зима, зимние забавы».</w:t>
      </w:r>
    </w:p>
    <w:p w:rsidR="00DB0D13" w:rsidRDefault="00DB0D13" w:rsidP="00DB0D13">
      <w:pPr>
        <w:ind w:left="-180"/>
        <w:jc w:val="both"/>
      </w:pPr>
      <w:r>
        <w:t xml:space="preserve">                          3-я неделя – «Мебель, части мебели».</w:t>
      </w:r>
    </w:p>
    <w:p w:rsidR="00DB0D13" w:rsidRDefault="00DB0D13" w:rsidP="00DB0D13">
      <w:pPr>
        <w:ind w:left="-180"/>
        <w:jc w:val="both"/>
      </w:pPr>
      <w:r>
        <w:t xml:space="preserve">                          4-я неделя – «Семья».</w:t>
      </w:r>
    </w:p>
    <w:p w:rsidR="00DB0D13" w:rsidRDefault="00DB0D13" w:rsidP="00DB0D13">
      <w:pPr>
        <w:ind w:left="-180"/>
        <w:jc w:val="both"/>
      </w:pPr>
      <w:r>
        <w:t xml:space="preserve">                          5-я неделя – «Новогодний праздник»</w:t>
      </w:r>
    </w:p>
    <w:p w:rsidR="00DB0D13" w:rsidRDefault="00DB0D13" w:rsidP="00DB0D13">
      <w:pPr>
        <w:ind w:left="-180"/>
        <w:jc w:val="both"/>
        <w:rPr>
          <w:i/>
          <w:iCs/>
        </w:rPr>
      </w:pPr>
      <w:r>
        <w:t xml:space="preserve">                          </w:t>
      </w:r>
      <w:r>
        <w:rPr>
          <w:i/>
          <w:iCs/>
        </w:rPr>
        <w:t>Январь</w:t>
      </w:r>
    </w:p>
    <w:p w:rsidR="00DB0D13" w:rsidRDefault="00DB0D13" w:rsidP="00DB0D13">
      <w:pPr>
        <w:ind w:left="-180"/>
        <w:jc w:val="both"/>
      </w:pPr>
      <w:r>
        <w:rPr>
          <w:i/>
          <w:iCs/>
        </w:rPr>
        <w:t xml:space="preserve">                          </w:t>
      </w:r>
      <w:r>
        <w:t>2-я неделя – каникулы.</w:t>
      </w:r>
    </w:p>
    <w:p w:rsidR="00DB0D13" w:rsidRDefault="00DB0D13" w:rsidP="00DB0D13">
      <w:pPr>
        <w:ind w:left="-180"/>
        <w:jc w:val="both"/>
      </w:pPr>
      <w:r>
        <w:t xml:space="preserve">                          2-я неделя – каникулы </w:t>
      </w:r>
    </w:p>
    <w:p w:rsidR="00DB0D13" w:rsidRDefault="00DB0D13" w:rsidP="00DB0D13">
      <w:pPr>
        <w:ind w:left="-180"/>
        <w:jc w:val="both"/>
      </w:pPr>
      <w:r>
        <w:t xml:space="preserve">                          3-я неделя – «Зимующие птицы».</w:t>
      </w:r>
    </w:p>
    <w:p w:rsidR="00DB0D13" w:rsidRDefault="00DB0D13" w:rsidP="00DB0D13">
      <w:pPr>
        <w:ind w:left="-180"/>
        <w:jc w:val="both"/>
      </w:pPr>
      <w:r>
        <w:t xml:space="preserve">                          4-я неделя – «Дикие животные зимой».</w:t>
      </w:r>
    </w:p>
    <w:p w:rsidR="00DB0D13" w:rsidRDefault="00DB0D13" w:rsidP="00DB0D13">
      <w:pPr>
        <w:ind w:left="-180"/>
        <w:jc w:val="both"/>
        <w:rPr>
          <w:i/>
          <w:iCs/>
        </w:rPr>
      </w:pPr>
      <w:r>
        <w:t xml:space="preserve">                           </w:t>
      </w:r>
      <w:r>
        <w:rPr>
          <w:i/>
          <w:iCs/>
        </w:rPr>
        <w:t>Февраль</w:t>
      </w:r>
    </w:p>
    <w:p w:rsidR="00DB0D13" w:rsidRDefault="00DB0D13" w:rsidP="00DB0D13">
      <w:pPr>
        <w:ind w:left="-180"/>
        <w:jc w:val="both"/>
      </w:pPr>
      <w:r>
        <w:rPr>
          <w:i/>
          <w:iCs/>
        </w:rPr>
        <w:t xml:space="preserve">                          </w:t>
      </w:r>
      <w:r>
        <w:t xml:space="preserve"> 1-я неделя – «Почта».</w:t>
      </w:r>
    </w:p>
    <w:p w:rsidR="00DB0D13" w:rsidRDefault="00DB0D13" w:rsidP="00DB0D13">
      <w:pPr>
        <w:ind w:left="-180"/>
        <w:jc w:val="both"/>
      </w:pPr>
      <w:r>
        <w:t xml:space="preserve">                           2-я неделя – «Транспорт».</w:t>
      </w:r>
    </w:p>
    <w:p w:rsidR="00DB0D13" w:rsidRDefault="00DB0D13" w:rsidP="00DB0D13">
      <w:pPr>
        <w:ind w:left="-180"/>
        <w:jc w:val="both"/>
      </w:pPr>
      <w:r>
        <w:t xml:space="preserve">                           3-я неделя – «Комнатные растения».</w:t>
      </w:r>
    </w:p>
    <w:p w:rsidR="00DB0D13" w:rsidRDefault="00DB0D13" w:rsidP="00DB0D13">
      <w:pPr>
        <w:ind w:left="-180"/>
        <w:jc w:val="both"/>
      </w:pPr>
      <w:r>
        <w:t xml:space="preserve">                           4-я неделя – «Наша армия».</w:t>
      </w:r>
    </w:p>
    <w:p w:rsidR="00DB0D13" w:rsidRDefault="00DB0D13" w:rsidP="00DB0D13">
      <w:pPr>
        <w:numPr>
          <w:ilvl w:val="0"/>
          <w:numId w:val="9"/>
        </w:numPr>
        <w:jc w:val="both"/>
      </w:pPr>
      <w:r>
        <w:t>Обобщить и расширить представления детей о явлениях неживой природы зимой.</w:t>
      </w:r>
    </w:p>
    <w:p w:rsidR="00DB0D13" w:rsidRDefault="00DB0D13" w:rsidP="00DB0D13">
      <w:pPr>
        <w:ind w:left="180"/>
        <w:jc w:val="both"/>
        <w:rPr>
          <w:i/>
          <w:iCs/>
        </w:rPr>
      </w:pPr>
      <w:r>
        <w:t xml:space="preserve">Ввести в речь существительные: </w:t>
      </w:r>
      <w:r>
        <w:rPr>
          <w:i/>
          <w:iCs/>
        </w:rPr>
        <w:t>мороз, метель, снегопад, сугроб.</w:t>
      </w:r>
    </w:p>
    <w:p w:rsidR="00DB0D13" w:rsidRDefault="00DB0D13" w:rsidP="00DB0D13">
      <w:pPr>
        <w:ind w:left="180"/>
        <w:jc w:val="both"/>
        <w:rPr>
          <w:i/>
          <w:iCs/>
        </w:rPr>
      </w:pPr>
      <w:r>
        <w:t xml:space="preserve">Ввести в речь прилагательные: </w:t>
      </w:r>
      <w:r>
        <w:rPr>
          <w:i/>
          <w:iCs/>
        </w:rPr>
        <w:t>белый, снежный, пушистый.</w:t>
      </w:r>
    </w:p>
    <w:p w:rsidR="00DB0D13" w:rsidRDefault="00DB0D13" w:rsidP="00DB0D13">
      <w:pPr>
        <w:ind w:left="180"/>
        <w:jc w:val="both"/>
      </w:pPr>
      <w:r>
        <w:t>Закрепить знание белого цвета.</w:t>
      </w:r>
    </w:p>
    <w:p w:rsidR="00DB0D13" w:rsidRDefault="00DB0D13" w:rsidP="00DB0D13">
      <w:pPr>
        <w:numPr>
          <w:ilvl w:val="0"/>
          <w:numId w:val="9"/>
        </w:numPr>
        <w:jc w:val="both"/>
      </w:pPr>
      <w:r>
        <w:t>Расширить представления о разнообразии птиц и их общих признаках.</w:t>
      </w:r>
    </w:p>
    <w:p w:rsidR="00DB0D13" w:rsidRDefault="00DB0D13" w:rsidP="00DB0D13">
      <w:pPr>
        <w:ind w:left="180"/>
        <w:jc w:val="both"/>
        <w:rPr>
          <w:i/>
          <w:iCs/>
        </w:rPr>
      </w:pPr>
      <w:r>
        <w:t xml:space="preserve">Ввести в речь существительные – названия зимующих птиц: </w:t>
      </w:r>
      <w:r>
        <w:rPr>
          <w:i/>
          <w:iCs/>
        </w:rPr>
        <w:t>сорока, ворона, воробей, снегирь, синица.</w:t>
      </w:r>
    </w:p>
    <w:p w:rsidR="00DB0D13" w:rsidRDefault="00DB0D13" w:rsidP="00DB0D13">
      <w:pPr>
        <w:numPr>
          <w:ilvl w:val="0"/>
          <w:numId w:val="9"/>
        </w:numPr>
        <w:jc w:val="both"/>
      </w:pPr>
      <w:r>
        <w:t>Учить развисать и называть комнатные растения по признакам внешнего вида (листьям, характеру расположения стеблей, размеру).</w:t>
      </w:r>
    </w:p>
    <w:p w:rsidR="00DB0D13" w:rsidRDefault="00DB0D13" w:rsidP="00DB0D13">
      <w:pPr>
        <w:ind w:left="180"/>
        <w:jc w:val="both"/>
        <w:rPr>
          <w:i/>
          <w:iCs/>
        </w:rPr>
      </w:pPr>
      <w:r>
        <w:t>Ввести в словарь существительные – названия комнатных растений: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толстянка</w:t>
      </w:r>
      <w:proofErr w:type="spellEnd"/>
      <w:r>
        <w:rPr>
          <w:i/>
          <w:iCs/>
        </w:rPr>
        <w:t>, розан, герань, кактус.</w:t>
      </w:r>
    </w:p>
    <w:p w:rsidR="00DB0D13" w:rsidRDefault="00DB0D13" w:rsidP="00DB0D13">
      <w:pPr>
        <w:numPr>
          <w:ilvl w:val="0"/>
          <w:numId w:val="9"/>
        </w:numPr>
        <w:jc w:val="both"/>
      </w:pPr>
      <w:r>
        <w:t>Уточнить представления об образе жизни диких животных зимой. Учить устанавливать простейшие связи между зимними условиями и особенностями поведения зверей. Ввести в речь детей глаголы, обозначающие способы передвижения животных:</w:t>
      </w:r>
      <w:r>
        <w:rPr>
          <w:i/>
          <w:iCs/>
        </w:rPr>
        <w:t xml:space="preserve"> ходят, бегают, прыгают, скачут.</w:t>
      </w:r>
    </w:p>
    <w:p w:rsidR="00DB0D13" w:rsidRDefault="00DB0D13" w:rsidP="00DB0D13">
      <w:pPr>
        <w:numPr>
          <w:ilvl w:val="0"/>
          <w:numId w:val="9"/>
        </w:numPr>
        <w:jc w:val="both"/>
      </w:pPr>
      <w:r>
        <w:t>Расширить представления детей о новогоднем празднике. Закрепить в речи существительные:</w:t>
      </w:r>
      <w:r>
        <w:rPr>
          <w:i/>
          <w:iCs/>
        </w:rPr>
        <w:t xml:space="preserve"> карнавал, хоровод, гирлянда, украшения, Снегурочка. </w:t>
      </w:r>
    </w:p>
    <w:p w:rsidR="00DB0D13" w:rsidRDefault="00DB0D13" w:rsidP="00DB0D13">
      <w:pPr>
        <w:numPr>
          <w:ilvl w:val="0"/>
          <w:numId w:val="9"/>
        </w:numPr>
        <w:jc w:val="both"/>
      </w:pPr>
      <w:r>
        <w:t>Привлечь внимание детей к труду взрослых, его общественному значению. Дать детям представление о профессиях продавца, почтальона, шофера, водителя, летчика, машиниста.</w:t>
      </w:r>
    </w:p>
    <w:p w:rsidR="00DB0D13" w:rsidRPr="00DB0D13" w:rsidRDefault="00DB0D13" w:rsidP="00DB0D13">
      <w:pPr>
        <w:pStyle w:val="a7"/>
        <w:ind w:left="180"/>
        <w:jc w:val="both"/>
        <w:rPr>
          <w:i/>
          <w:iCs/>
        </w:rPr>
      </w:pPr>
      <w:r>
        <w:t xml:space="preserve">            Ввести в словарь глаголы, обозначающие трудовые действия: </w:t>
      </w:r>
      <w:r w:rsidRPr="00DB0D13">
        <w:rPr>
          <w:i/>
          <w:iCs/>
        </w:rPr>
        <w:t>продает, разносит, водит, управляет.</w:t>
      </w:r>
    </w:p>
    <w:p w:rsidR="00DB0D13" w:rsidRDefault="00DB0D13" w:rsidP="00DB0D13">
      <w:pPr>
        <w:numPr>
          <w:ilvl w:val="0"/>
          <w:numId w:val="9"/>
        </w:numPr>
        <w:jc w:val="both"/>
      </w:pPr>
      <w:r>
        <w:t>Обучать образованию прилагательных от существительных; закреплять умение согласовывать числительные два и пять с существительными.</w:t>
      </w:r>
    </w:p>
    <w:p w:rsidR="00DB0D13" w:rsidRPr="00DB0D13" w:rsidRDefault="00DB0D13" w:rsidP="00DB0D13">
      <w:pPr>
        <w:ind w:left="180"/>
        <w:jc w:val="both"/>
        <w:rPr>
          <w:i/>
          <w:iCs/>
        </w:rPr>
      </w:pPr>
      <w:r>
        <w:t xml:space="preserve">Ввести в словарь глаголы, обозначающие трудовые действия: </w:t>
      </w:r>
      <w:r>
        <w:rPr>
          <w:i/>
          <w:iCs/>
        </w:rPr>
        <w:t>продает, разносит, водит, управляет.</w:t>
      </w:r>
    </w:p>
    <w:p w:rsidR="00DB0D13" w:rsidRDefault="00DB0D13" w:rsidP="00DB0D13">
      <w:pPr>
        <w:ind w:left="180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5-й раздел. Развитие грамматического строя речи.</w:t>
      </w:r>
    </w:p>
    <w:p w:rsidR="00DB0D13" w:rsidRDefault="00DB0D13" w:rsidP="00DB0D13">
      <w:pPr>
        <w:numPr>
          <w:ilvl w:val="0"/>
          <w:numId w:val="10"/>
        </w:numPr>
        <w:jc w:val="both"/>
      </w:pPr>
      <w:r>
        <w:t>Закрепить умение согласовывать слова в предложении в раде, числе, падеже.</w:t>
      </w:r>
    </w:p>
    <w:p w:rsidR="00DB0D13" w:rsidRDefault="00DB0D13" w:rsidP="00DB0D13">
      <w:pPr>
        <w:numPr>
          <w:ilvl w:val="0"/>
          <w:numId w:val="10"/>
        </w:numPr>
        <w:jc w:val="both"/>
      </w:pPr>
      <w:proofErr w:type="gramStart"/>
      <w:r>
        <w:t>Закрепить в речи простые предлоги:</w:t>
      </w:r>
      <w:r>
        <w:rPr>
          <w:i/>
          <w:iCs/>
        </w:rPr>
        <w:t xml:space="preserve"> на – с, в – из, по, от.</w:t>
      </w:r>
      <w:proofErr w:type="gramEnd"/>
    </w:p>
    <w:p w:rsidR="00DB0D13" w:rsidRDefault="00DB0D13" w:rsidP="00DB0D13">
      <w:pPr>
        <w:numPr>
          <w:ilvl w:val="0"/>
          <w:numId w:val="10"/>
        </w:numPr>
        <w:jc w:val="both"/>
      </w:pPr>
      <w:r>
        <w:t xml:space="preserve">Упражнять детей в употреблении существительных с суффиксами: </w:t>
      </w:r>
      <w:r>
        <w:rPr>
          <w:i/>
          <w:iCs/>
        </w:rPr>
        <w:t xml:space="preserve">- </w:t>
      </w:r>
      <w:proofErr w:type="spellStart"/>
      <w:r>
        <w:rPr>
          <w:i/>
          <w:iCs/>
        </w:rPr>
        <w:t>онок</w:t>
      </w:r>
      <w:proofErr w:type="spellEnd"/>
      <w:r>
        <w:rPr>
          <w:i/>
          <w:iCs/>
        </w:rPr>
        <w:t xml:space="preserve">, </w:t>
      </w:r>
      <w:proofErr w:type="gramStart"/>
      <w:r>
        <w:rPr>
          <w:i/>
          <w:iCs/>
        </w:rPr>
        <w:t>-</w:t>
      </w:r>
      <w:proofErr w:type="spellStart"/>
      <w:r>
        <w:rPr>
          <w:i/>
          <w:iCs/>
        </w:rPr>
        <w:t>е</w:t>
      </w:r>
      <w:proofErr w:type="gramEnd"/>
      <w:r>
        <w:rPr>
          <w:i/>
          <w:iCs/>
        </w:rPr>
        <w:t>нок</w:t>
      </w:r>
      <w:proofErr w:type="spellEnd"/>
      <w:r>
        <w:rPr>
          <w:i/>
          <w:iCs/>
        </w:rPr>
        <w:t xml:space="preserve">,  </w:t>
      </w:r>
      <w:proofErr w:type="spellStart"/>
      <w:r>
        <w:rPr>
          <w:i/>
          <w:iCs/>
        </w:rPr>
        <w:t>ат</w:t>
      </w:r>
      <w:proofErr w:type="spellEnd"/>
      <w:r>
        <w:rPr>
          <w:i/>
          <w:iCs/>
        </w:rPr>
        <w:t xml:space="preserve"> , </w:t>
      </w:r>
      <w:proofErr w:type="spellStart"/>
      <w:r>
        <w:rPr>
          <w:i/>
          <w:iCs/>
        </w:rPr>
        <w:t>ят</w:t>
      </w:r>
      <w:proofErr w:type="spellEnd"/>
      <w:r>
        <w:rPr>
          <w:i/>
          <w:iCs/>
        </w:rPr>
        <w:t>.</w:t>
      </w:r>
    </w:p>
    <w:p w:rsidR="00DB0D13" w:rsidRDefault="00DB0D13" w:rsidP="00DB0D13">
      <w:pPr>
        <w:numPr>
          <w:ilvl w:val="0"/>
          <w:numId w:val="10"/>
        </w:numPr>
        <w:jc w:val="both"/>
      </w:pPr>
      <w:r>
        <w:t>Упражнять детей в употреблении некоторых относительных прилагательных:</w:t>
      </w:r>
      <w:r>
        <w:rPr>
          <w:i/>
          <w:iCs/>
        </w:rPr>
        <w:t xml:space="preserve"> </w:t>
      </w:r>
      <w:proofErr w:type="gramStart"/>
      <w:r>
        <w:rPr>
          <w:i/>
          <w:iCs/>
        </w:rPr>
        <w:t>стеклянный</w:t>
      </w:r>
      <w:proofErr w:type="gramEnd"/>
      <w:r>
        <w:rPr>
          <w:i/>
          <w:iCs/>
        </w:rPr>
        <w:t>, бумажный, резиновый.</w:t>
      </w:r>
    </w:p>
    <w:p w:rsidR="00DB0D13" w:rsidRDefault="00DB0D13" w:rsidP="00DB0D13">
      <w:pPr>
        <w:ind w:left="-180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6-й раздел. Обучение связной речи.</w:t>
      </w:r>
    </w:p>
    <w:p w:rsidR="00DB0D13" w:rsidRDefault="00DB0D13" w:rsidP="00DB0D13">
      <w:pPr>
        <w:numPr>
          <w:ilvl w:val="1"/>
          <w:numId w:val="10"/>
        </w:numPr>
        <w:tabs>
          <w:tab w:val="clear" w:pos="1440"/>
        </w:tabs>
        <w:ind w:left="0"/>
        <w:jc w:val="both"/>
      </w:pPr>
      <w:r>
        <w:t>Продолжить совершенствование фразовой речи. Закрепить умение строить предложения из 2-3 слов.</w:t>
      </w:r>
    </w:p>
    <w:p w:rsidR="00DB0D13" w:rsidRDefault="00DB0D13" w:rsidP="00DB0D13">
      <w:pPr>
        <w:numPr>
          <w:ilvl w:val="1"/>
          <w:numId w:val="10"/>
        </w:numPr>
        <w:tabs>
          <w:tab w:val="clear" w:pos="1440"/>
        </w:tabs>
        <w:ind w:left="0"/>
        <w:jc w:val="both"/>
      </w:pPr>
      <w:r>
        <w:t>Закрепить умение повторять рассказ из 2-3 предложений. Упражнять в составлении рассказов - описаний и загадок - описаний о зимующих птицах, домашних птицах, диких и домашних животных.</w:t>
      </w:r>
    </w:p>
    <w:p w:rsidR="00DB0D13" w:rsidRDefault="00DB0D13" w:rsidP="00DB0D13">
      <w:pPr>
        <w:numPr>
          <w:ilvl w:val="1"/>
          <w:numId w:val="10"/>
        </w:numPr>
        <w:tabs>
          <w:tab w:val="clear" w:pos="1440"/>
        </w:tabs>
        <w:ind w:left="0"/>
        <w:jc w:val="both"/>
      </w:pPr>
      <w:r>
        <w:lastRenderedPageBreak/>
        <w:t>Учить детей пересказывать тексты из 2-3 простых предложений.</w:t>
      </w:r>
    </w:p>
    <w:p w:rsidR="00DB0D13" w:rsidRDefault="00DB0D13" w:rsidP="00DB0D13">
      <w:pPr>
        <w:ind w:left="-360"/>
        <w:jc w:val="both"/>
      </w:pPr>
    </w:p>
    <w:p w:rsidR="00DB0D13" w:rsidRDefault="00DB0D13" w:rsidP="00DB0D13">
      <w:pPr>
        <w:ind w:left="-360"/>
        <w:jc w:val="center"/>
        <w:rPr>
          <w:b/>
          <w:bCs/>
          <w:sz w:val="36"/>
        </w:rPr>
      </w:pPr>
      <w:proofErr w:type="gramStart"/>
      <w:r>
        <w:rPr>
          <w:b/>
          <w:bCs/>
          <w:sz w:val="36"/>
          <w:lang w:val="en-US"/>
        </w:rPr>
        <w:t>III</w:t>
      </w:r>
      <w:r>
        <w:rPr>
          <w:b/>
          <w:bCs/>
          <w:sz w:val="36"/>
        </w:rPr>
        <w:t xml:space="preserve"> период обучения.</w:t>
      </w:r>
      <w:proofErr w:type="gramEnd"/>
    </w:p>
    <w:p w:rsidR="00DB0D13" w:rsidRDefault="00DB0D13" w:rsidP="00DB0D13">
      <w:pPr>
        <w:ind w:left="-360"/>
        <w:jc w:val="center"/>
        <w:rPr>
          <w:sz w:val="32"/>
        </w:rPr>
      </w:pPr>
      <w:r>
        <w:rPr>
          <w:sz w:val="32"/>
        </w:rPr>
        <w:t>(март, апрель, май).</w:t>
      </w:r>
    </w:p>
    <w:p w:rsidR="00DB0D13" w:rsidRDefault="00DB0D13" w:rsidP="00DB0D13">
      <w:pPr>
        <w:ind w:left="-360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1-й раздел. Звукопроизношение.</w:t>
      </w:r>
    </w:p>
    <w:p w:rsidR="00DB0D13" w:rsidRDefault="00DB0D13" w:rsidP="00DB0D13">
      <w:pPr>
        <w:numPr>
          <w:ilvl w:val="0"/>
          <w:numId w:val="11"/>
        </w:numPr>
        <w:tabs>
          <w:tab w:val="clear" w:pos="360"/>
          <w:tab w:val="num" w:pos="0"/>
        </w:tabs>
        <w:ind w:left="0" w:hanging="360"/>
        <w:jc w:val="both"/>
      </w:pPr>
      <w:r>
        <w:t>Завершить работу по подготовке артикуляционного аппарата к формированию правильной артикуляции всех групп звуков.</w:t>
      </w:r>
    </w:p>
    <w:p w:rsidR="00DB0D13" w:rsidRDefault="00DB0D13" w:rsidP="00DB0D13">
      <w:pPr>
        <w:numPr>
          <w:ilvl w:val="0"/>
          <w:numId w:val="11"/>
        </w:numPr>
        <w:tabs>
          <w:tab w:val="clear" w:pos="360"/>
          <w:tab w:val="num" w:pos="0"/>
        </w:tabs>
        <w:jc w:val="both"/>
      </w:pPr>
      <w:r>
        <w:t>Завершить процесс автоматизации свистящих звуков в речи у всех детей.</w:t>
      </w:r>
    </w:p>
    <w:p w:rsidR="00DB0D13" w:rsidRDefault="00DB0D13" w:rsidP="00DB0D13">
      <w:pPr>
        <w:numPr>
          <w:ilvl w:val="0"/>
          <w:numId w:val="11"/>
        </w:numPr>
        <w:tabs>
          <w:tab w:val="clear" w:pos="360"/>
          <w:tab w:val="num" w:pos="0"/>
        </w:tabs>
        <w:jc w:val="both"/>
      </w:pPr>
      <w:r>
        <w:t>Начать формирование правильной артикуляции шипящих звуков и звука (</w:t>
      </w:r>
      <w:proofErr w:type="spellStart"/>
      <w:r>
        <w:t>р</w:t>
      </w:r>
      <w:proofErr w:type="spellEnd"/>
      <w:r>
        <w:t>).</w:t>
      </w:r>
    </w:p>
    <w:p w:rsidR="00DB0D13" w:rsidRDefault="00DB0D13" w:rsidP="00DB0D13">
      <w:pPr>
        <w:ind w:left="-360"/>
        <w:jc w:val="center"/>
        <w:rPr>
          <w:b/>
          <w:bCs/>
          <w:sz w:val="32"/>
        </w:rPr>
      </w:pPr>
      <w:r>
        <w:rPr>
          <w:b/>
          <w:bCs/>
          <w:i/>
          <w:iCs/>
          <w:sz w:val="32"/>
        </w:rPr>
        <w:t>2-й раздел. Развитие навыков фонематического анализа</w:t>
      </w:r>
      <w:r>
        <w:rPr>
          <w:b/>
          <w:bCs/>
          <w:sz w:val="32"/>
        </w:rPr>
        <w:t>.</w:t>
      </w:r>
    </w:p>
    <w:p w:rsidR="00DB0D13" w:rsidRDefault="00DB0D13" w:rsidP="00DB0D13">
      <w:pPr>
        <w:numPr>
          <w:ilvl w:val="0"/>
          <w:numId w:val="12"/>
        </w:numPr>
        <w:tabs>
          <w:tab w:val="clear" w:pos="465"/>
          <w:tab w:val="num" w:pos="0"/>
        </w:tabs>
        <w:ind w:left="0" w:hanging="360"/>
        <w:jc w:val="both"/>
      </w:pPr>
      <w:r>
        <w:t>Закрепить умение различать на слух слова с начальными ударными гласными (а), (у), (о), (и).</w:t>
      </w:r>
    </w:p>
    <w:p w:rsidR="00DB0D13" w:rsidRDefault="00DB0D13" w:rsidP="00DB0D13">
      <w:pPr>
        <w:numPr>
          <w:ilvl w:val="0"/>
          <w:numId w:val="12"/>
        </w:numPr>
        <w:tabs>
          <w:tab w:val="clear" w:pos="465"/>
          <w:tab w:val="num" w:pos="0"/>
        </w:tabs>
        <w:jc w:val="both"/>
      </w:pPr>
      <w:r>
        <w:t>Упражнять детей в выделении звуков (</w:t>
      </w:r>
      <w:proofErr w:type="spellStart"/>
      <w:r>
        <w:t>п</w:t>
      </w:r>
      <w:proofErr w:type="spellEnd"/>
      <w:r>
        <w:t>), (т), (к), (м), (</w:t>
      </w:r>
      <w:proofErr w:type="spellStart"/>
      <w:r>
        <w:t>н</w:t>
      </w:r>
      <w:proofErr w:type="spellEnd"/>
      <w:r>
        <w:t>) из ряда звуков.</w:t>
      </w:r>
    </w:p>
    <w:p w:rsidR="00DB0D13" w:rsidRDefault="00DB0D13" w:rsidP="00DB0D13">
      <w:pPr>
        <w:numPr>
          <w:ilvl w:val="0"/>
          <w:numId w:val="12"/>
        </w:numPr>
        <w:tabs>
          <w:tab w:val="clear" w:pos="465"/>
          <w:tab w:val="num" w:pos="0"/>
        </w:tabs>
        <w:jc w:val="both"/>
      </w:pPr>
      <w:r>
        <w:t>Учить выделять конечные согласные (</w:t>
      </w:r>
      <w:proofErr w:type="spellStart"/>
      <w:r>
        <w:t>п</w:t>
      </w:r>
      <w:proofErr w:type="spellEnd"/>
      <w:r>
        <w:t>), (т), (к), (м), (</w:t>
      </w:r>
      <w:proofErr w:type="spellStart"/>
      <w:r>
        <w:t>н</w:t>
      </w:r>
      <w:proofErr w:type="spellEnd"/>
      <w:r>
        <w:t xml:space="preserve">) в </w:t>
      </w:r>
      <w:proofErr w:type="spellStart"/>
      <w:r>
        <w:t>словахэ</w:t>
      </w:r>
      <w:proofErr w:type="spellEnd"/>
    </w:p>
    <w:p w:rsidR="00DB0D13" w:rsidRDefault="00DB0D13" w:rsidP="00DB0D13">
      <w:pPr>
        <w:numPr>
          <w:ilvl w:val="0"/>
          <w:numId w:val="12"/>
        </w:numPr>
        <w:tabs>
          <w:tab w:val="clear" w:pos="465"/>
          <w:tab w:val="num" w:pos="0"/>
        </w:tabs>
        <w:jc w:val="both"/>
      </w:pPr>
      <w:r>
        <w:t xml:space="preserve">Упражнять детей в анализе обратных слогов: </w:t>
      </w:r>
      <w:proofErr w:type="spellStart"/>
      <w:r>
        <w:rPr>
          <w:i/>
          <w:iCs/>
        </w:rPr>
        <w:t>ап</w:t>
      </w:r>
      <w:proofErr w:type="spellEnd"/>
      <w:r>
        <w:rPr>
          <w:i/>
          <w:iCs/>
        </w:rPr>
        <w:t xml:space="preserve">, оп, </w:t>
      </w:r>
      <w:proofErr w:type="spellStart"/>
      <w:r>
        <w:rPr>
          <w:i/>
          <w:iCs/>
        </w:rPr>
        <w:t>уп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ип</w:t>
      </w:r>
      <w:proofErr w:type="spellEnd"/>
      <w:r>
        <w:rPr>
          <w:i/>
          <w:iCs/>
        </w:rPr>
        <w:t xml:space="preserve">; </w:t>
      </w:r>
      <w:proofErr w:type="spellStart"/>
      <w:r>
        <w:rPr>
          <w:i/>
          <w:iCs/>
        </w:rPr>
        <w:t>ат</w:t>
      </w:r>
      <w:proofErr w:type="spellEnd"/>
      <w:r>
        <w:rPr>
          <w:i/>
          <w:iCs/>
        </w:rPr>
        <w:t xml:space="preserve">, от, </w:t>
      </w:r>
      <w:proofErr w:type="spellStart"/>
      <w:r>
        <w:rPr>
          <w:i/>
          <w:iCs/>
        </w:rPr>
        <w:t>ут</w:t>
      </w:r>
      <w:proofErr w:type="spellEnd"/>
      <w:r>
        <w:rPr>
          <w:i/>
          <w:iCs/>
        </w:rPr>
        <w:t xml:space="preserve">; </w:t>
      </w:r>
      <w:proofErr w:type="spellStart"/>
      <w:r>
        <w:rPr>
          <w:i/>
          <w:iCs/>
        </w:rPr>
        <w:t>ак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ок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ук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ик</w:t>
      </w:r>
      <w:proofErr w:type="spellEnd"/>
      <w:r>
        <w:rPr>
          <w:i/>
          <w:iCs/>
        </w:rPr>
        <w:t xml:space="preserve"> </w:t>
      </w:r>
      <w:r>
        <w:t>и т.д.</w:t>
      </w:r>
    </w:p>
    <w:p w:rsidR="00DB0D13" w:rsidRDefault="00DB0D13" w:rsidP="00DB0D13">
      <w:pPr>
        <w:numPr>
          <w:ilvl w:val="0"/>
          <w:numId w:val="12"/>
        </w:numPr>
        <w:tabs>
          <w:tab w:val="clear" w:pos="465"/>
          <w:tab w:val="num" w:pos="0"/>
        </w:tabs>
        <w:jc w:val="both"/>
      </w:pPr>
      <w:r>
        <w:t>Дать детям представление о гласном и согласном звуках, их различиях.</w:t>
      </w:r>
    </w:p>
    <w:p w:rsidR="00DB0D13" w:rsidRDefault="00DB0D13" w:rsidP="00DB0D13">
      <w:pPr>
        <w:ind w:left="-360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3-й раздел. Развитие общих речевых навыков.</w:t>
      </w:r>
    </w:p>
    <w:p w:rsidR="00DB0D13" w:rsidRDefault="00DB0D13" w:rsidP="00DB0D13">
      <w:pPr>
        <w:numPr>
          <w:ilvl w:val="1"/>
          <w:numId w:val="12"/>
        </w:numPr>
        <w:tabs>
          <w:tab w:val="clear" w:pos="720"/>
        </w:tabs>
        <w:ind w:hanging="1080"/>
        <w:jc w:val="both"/>
      </w:pPr>
      <w:r>
        <w:t>Продолжать работу по формированию правильного физического и речевого дыхания.</w:t>
      </w:r>
    </w:p>
    <w:p w:rsidR="00DB0D13" w:rsidRDefault="00DB0D13" w:rsidP="00DB0D13">
      <w:pPr>
        <w:numPr>
          <w:ilvl w:val="1"/>
          <w:numId w:val="12"/>
        </w:numPr>
        <w:tabs>
          <w:tab w:val="clear" w:pos="720"/>
          <w:tab w:val="num" w:pos="0"/>
        </w:tabs>
        <w:ind w:hanging="1080"/>
        <w:jc w:val="both"/>
      </w:pPr>
      <w:r>
        <w:t>Работать над плавностью речи.</w:t>
      </w:r>
    </w:p>
    <w:p w:rsidR="00DB0D13" w:rsidRDefault="00DB0D13" w:rsidP="00DB0D13">
      <w:pPr>
        <w:numPr>
          <w:ilvl w:val="1"/>
          <w:numId w:val="12"/>
        </w:numPr>
        <w:tabs>
          <w:tab w:val="clear" w:pos="720"/>
          <w:tab w:val="num" w:pos="0"/>
        </w:tabs>
        <w:ind w:hanging="1080"/>
        <w:jc w:val="both"/>
      </w:pPr>
      <w:r>
        <w:t>Отрабатывать четкость дыхания и интонационную выразительность речи.</w:t>
      </w:r>
    </w:p>
    <w:p w:rsidR="00DB0D13" w:rsidRDefault="00DB0D13" w:rsidP="00DB0D13">
      <w:pPr>
        <w:ind w:left="-360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4-й раздел. Лексика. </w:t>
      </w:r>
    </w:p>
    <w:p w:rsidR="00DB0D13" w:rsidRDefault="00DB0D13" w:rsidP="00DB0D13">
      <w:pPr>
        <w:pStyle w:val="2"/>
      </w:pPr>
      <w:r>
        <w:rPr>
          <w:u w:val="none"/>
        </w:rPr>
        <w:t xml:space="preserve">                </w:t>
      </w:r>
      <w:r>
        <w:t>Лексические темы</w:t>
      </w:r>
    </w:p>
    <w:p w:rsidR="00DB0D13" w:rsidRDefault="00DB0D13" w:rsidP="00DB0D13">
      <w:pPr>
        <w:rPr>
          <w:i/>
          <w:iCs/>
        </w:rPr>
      </w:pPr>
      <w:r>
        <w:t xml:space="preserve">           </w:t>
      </w:r>
      <w:r>
        <w:rPr>
          <w:i/>
          <w:iCs/>
        </w:rPr>
        <w:t>Март</w:t>
      </w:r>
    </w:p>
    <w:p w:rsidR="00DB0D13" w:rsidRDefault="00DB0D13" w:rsidP="00DB0D13">
      <w:r>
        <w:t xml:space="preserve">           1-я неделя – «Весна. День рождения весны»</w:t>
      </w:r>
    </w:p>
    <w:p w:rsidR="00DB0D13" w:rsidRDefault="00DB0D13" w:rsidP="00DB0D13">
      <w:r>
        <w:t xml:space="preserve">           2-я неделя – «Праздник 8 Марта».</w:t>
      </w:r>
    </w:p>
    <w:p w:rsidR="00DB0D13" w:rsidRDefault="00DB0D13" w:rsidP="00DB0D13">
      <w:r>
        <w:t xml:space="preserve">           3-я неделя – «Профессии».</w:t>
      </w:r>
    </w:p>
    <w:p w:rsidR="00DB0D13" w:rsidRDefault="00DB0D13" w:rsidP="00DB0D13">
      <w:r>
        <w:t xml:space="preserve">           4-я неделя – «Наша пища».</w:t>
      </w:r>
    </w:p>
    <w:p w:rsidR="00DB0D13" w:rsidRDefault="00DB0D13" w:rsidP="00DB0D13">
      <w:pPr>
        <w:rPr>
          <w:i/>
          <w:iCs/>
        </w:rPr>
      </w:pPr>
      <w:r>
        <w:t xml:space="preserve">            </w:t>
      </w:r>
      <w:r>
        <w:rPr>
          <w:i/>
          <w:iCs/>
        </w:rPr>
        <w:t>Апрель</w:t>
      </w:r>
    </w:p>
    <w:p w:rsidR="00DB0D13" w:rsidRDefault="00DB0D13" w:rsidP="00DB0D13">
      <w:pPr>
        <w:ind w:left="360"/>
      </w:pPr>
      <w:r>
        <w:t xml:space="preserve">     1-я неделя – «Откуда хлеб пришел?».</w:t>
      </w:r>
    </w:p>
    <w:p w:rsidR="00DB0D13" w:rsidRDefault="00DB0D13" w:rsidP="00DB0D13">
      <w:pPr>
        <w:ind w:left="360"/>
      </w:pPr>
      <w:r>
        <w:t xml:space="preserve">     2-я неделя – «Посуда».</w:t>
      </w:r>
    </w:p>
    <w:p w:rsidR="00DB0D13" w:rsidRDefault="00DB0D13" w:rsidP="00DB0D13">
      <w:pPr>
        <w:ind w:left="360"/>
      </w:pPr>
      <w:r>
        <w:t xml:space="preserve">     3-я неделя – «Мой дом».</w:t>
      </w:r>
    </w:p>
    <w:p w:rsidR="00DB0D13" w:rsidRDefault="00DB0D13" w:rsidP="00DB0D13">
      <w:pPr>
        <w:ind w:left="360"/>
      </w:pPr>
      <w:r>
        <w:t xml:space="preserve">     4-я неделя – «Домашние животные и их детеныши».</w:t>
      </w:r>
    </w:p>
    <w:p w:rsidR="00DB0D13" w:rsidRDefault="00DB0D13" w:rsidP="00DB0D13">
      <w:pPr>
        <w:ind w:left="360"/>
        <w:rPr>
          <w:i/>
          <w:iCs/>
        </w:rPr>
      </w:pPr>
      <w:r>
        <w:t xml:space="preserve">       </w:t>
      </w:r>
      <w:r>
        <w:rPr>
          <w:i/>
          <w:iCs/>
        </w:rPr>
        <w:t>Май</w:t>
      </w:r>
    </w:p>
    <w:p w:rsidR="00DB0D13" w:rsidRDefault="00DB0D13" w:rsidP="00DB0D13">
      <w:pPr>
        <w:ind w:left="360"/>
      </w:pPr>
      <w:r>
        <w:t xml:space="preserve">      1-я неделя – «Наша страна. Родной край».</w:t>
      </w:r>
    </w:p>
    <w:p w:rsidR="00DB0D13" w:rsidRDefault="00DB0D13" w:rsidP="00DB0D13">
      <w:pPr>
        <w:ind w:left="360"/>
      </w:pPr>
      <w:r>
        <w:t xml:space="preserve">      2-я неделя – «Человек».</w:t>
      </w:r>
    </w:p>
    <w:p w:rsidR="00DB0D13" w:rsidRDefault="00DB0D13" w:rsidP="00DB0D13">
      <w:pPr>
        <w:ind w:left="360"/>
      </w:pPr>
      <w:r>
        <w:t xml:space="preserve">      3-я неделя – «Насекомые».</w:t>
      </w:r>
    </w:p>
    <w:p w:rsidR="00DB0D13" w:rsidRDefault="00DB0D13" w:rsidP="00DB0D13">
      <w:pPr>
        <w:ind w:left="360"/>
      </w:pPr>
      <w:r>
        <w:t xml:space="preserve">      4-я неделя – «Лето».</w:t>
      </w:r>
    </w:p>
    <w:p w:rsidR="00DB0D13" w:rsidRDefault="00DB0D13" w:rsidP="00DB0D13">
      <w:pPr>
        <w:numPr>
          <w:ilvl w:val="0"/>
          <w:numId w:val="13"/>
        </w:numPr>
        <w:jc w:val="both"/>
        <w:rPr>
          <w:i/>
          <w:iCs/>
        </w:rPr>
      </w:pPr>
      <w:r>
        <w:t xml:space="preserve">Уточнить представления о признаках весны (изменение цвета неба, таяние снега, оттепель, солнечные лучи, проталинки, сосульки, появление травы). Ввести в речь существительные: </w:t>
      </w:r>
      <w:r>
        <w:rPr>
          <w:i/>
          <w:iCs/>
        </w:rPr>
        <w:t>оттепель, проталинка, сосулька.</w:t>
      </w:r>
      <w:r>
        <w:t xml:space="preserve"> Ввести  в речь прилагательные: </w:t>
      </w:r>
      <w:r>
        <w:rPr>
          <w:i/>
          <w:iCs/>
        </w:rPr>
        <w:t>синий, голубой, прозрачный.</w:t>
      </w:r>
    </w:p>
    <w:p w:rsidR="00DB0D13" w:rsidRDefault="00DB0D13" w:rsidP="00DB0D13">
      <w:pPr>
        <w:ind w:left="-180"/>
        <w:jc w:val="both"/>
      </w:pPr>
      <w:r>
        <w:t xml:space="preserve">             Закрепить знание синего и голубого цвета, умение различать их.</w:t>
      </w:r>
    </w:p>
    <w:p w:rsidR="00DB0D13" w:rsidRDefault="00DB0D13" w:rsidP="00DB0D13">
      <w:pPr>
        <w:numPr>
          <w:ilvl w:val="0"/>
          <w:numId w:val="13"/>
        </w:numPr>
        <w:jc w:val="both"/>
      </w:pPr>
      <w:r>
        <w:t xml:space="preserve">Познакомить детей с первыми весенними цветами: </w:t>
      </w:r>
      <w:r>
        <w:rPr>
          <w:i/>
          <w:iCs/>
        </w:rPr>
        <w:t xml:space="preserve">мимозой, подснежниками, мать-и-мачехой. </w:t>
      </w:r>
      <w:r>
        <w:t xml:space="preserve">Ввести названия этих цветов в словарь. Ввести в словарь наречия: </w:t>
      </w:r>
      <w:r>
        <w:rPr>
          <w:i/>
          <w:iCs/>
        </w:rPr>
        <w:t>нежно, хрупко.</w:t>
      </w:r>
    </w:p>
    <w:p w:rsidR="00DB0D13" w:rsidRDefault="00DB0D13" w:rsidP="00DB0D13">
      <w:pPr>
        <w:numPr>
          <w:ilvl w:val="0"/>
          <w:numId w:val="13"/>
        </w:numPr>
        <w:jc w:val="both"/>
      </w:pPr>
      <w:r>
        <w:t>Дать детям представление о профессиях мам.</w:t>
      </w:r>
    </w:p>
    <w:p w:rsidR="00DB0D13" w:rsidRDefault="00DB0D13" w:rsidP="00DB0D13">
      <w:pPr>
        <w:ind w:left="-180"/>
        <w:jc w:val="both"/>
      </w:pPr>
      <w:r>
        <w:t xml:space="preserve">               Закрепить в речи глаголы, обозначающие трудовые действия.</w:t>
      </w:r>
    </w:p>
    <w:p w:rsidR="00DB0D13" w:rsidRDefault="00DB0D13" w:rsidP="00DB0D13">
      <w:pPr>
        <w:numPr>
          <w:ilvl w:val="0"/>
          <w:numId w:val="13"/>
        </w:numPr>
        <w:jc w:val="both"/>
        <w:rPr>
          <w:i/>
          <w:iCs/>
        </w:rPr>
      </w:pPr>
      <w:r>
        <w:t>Учить подбирать синонимы и однокоренные слова; закреплять знания о профессиях людей, занятых в сельском хозяйстве.</w:t>
      </w:r>
    </w:p>
    <w:p w:rsidR="00DB0D13" w:rsidRDefault="00DB0D13" w:rsidP="00DB0D13">
      <w:pPr>
        <w:numPr>
          <w:ilvl w:val="0"/>
          <w:numId w:val="13"/>
        </w:numPr>
        <w:jc w:val="both"/>
      </w:pPr>
      <w:r>
        <w:t>Учить подбирать антонимы к прилагательным и глаголам; упражнять в образовании прилагательных от существительных и давать понятие о материалах, из которых делают предметы посуды.</w:t>
      </w:r>
    </w:p>
    <w:p w:rsidR="00DB0D13" w:rsidRDefault="00DB0D13" w:rsidP="00DB0D13">
      <w:pPr>
        <w:numPr>
          <w:ilvl w:val="0"/>
          <w:numId w:val="13"/>
        </w:numPr>
        <w:jc w:val="both"/>
      </w:pPr>
      <w:r>
        <w:t>Расширить представления о жизни домашних животных весной, о труде людей по уходу за домашними животными.</w:t>
      </w:r>
    </w:p>
    <w:p w:rsidR="00DB0D13" w:rsidRDefault="00DB0D13" w:rsidP="00DB0D13">
      <w:pPr>
        <w:ind w:left="180"/>
        <w:jc w:val="both"/>
        <w:rPr>
          <w:i/>
          <w:iCs/>
        </w:rPr>
      </w:pPr>
      <w:r>
        <w:lastRenderedPageBreak/>
        <w:t xml:space="preserve">                  Закрепить в речи названия домашних животных и их детенышей; глаголы, обозначающие трудовые действия: </w:t>
      </w:r>
      <w:r>
        <w:rPr>
          <w:i/>
          <w:iCs/>
        </w:rPr>
        <w:t>кормить, поить, чистить, ухаживать.</w:t>
      </w:r>
    </w:p>
    <w:p w:rsidR="00DB0D13" w:rsidRDefault="00DB0D13" w:rsidP="00DB0D13">
      <w:pPr>
        <w:numPr>
          <w:ilvl w:val="0"/>
          <w:numId w:val="13"/>
        </w:numPr>
        <w:jc w:val="both"/>
        <w:rPr>
          <w:i/>
          <w:iCs/>
        </w:rPr>
      </w:pPr>
      <w:r>
        <w:t xml:space="preserve">Учить дифференцировать глаголы совершенного и несовершенного вида, образовывать возвратные глаголы; закреплять умение образовывать существительные с помощью уменьшительно-ласкательных суффиксов; развивать словарь антонимов. </w:t>
      </w:r>
    </w:p>
    <w:p w:rsidR="00DB0D13" w:rsidRDefault="00DB0D13" w:rsidP="00DB0D13">
      <w:pPr>
        <w:numPr>
          <w:ilvl w:val="0"/>
          <w:numId w:val="13"/>
        </w:numPr>
        <w:jc w:val="both"/>
      </w:pPr>
      <w:r>
        <w:t xml:space="preserve">Дать представление о жизни насекомых. Учить различать их. </w:t>
      </w:r>
      <w:proofErr w:type="gramStart"/>
      <w:r>
        <w:t xml:space="preserve">Ввести в речь существительные: </w:t>
      </w:r>
      <w:r>
        <w:rPr>
          <w:i/>
          <w:iCs/>
        </w:rPr>
        <w:t>жук, бабочка, пчела, шмель, муравей, оса, божья коровка.</w:t>
      </w:r>
      <w:proofErr w:type="gramEnd"/>
    </w:p>
    <w:p w:rsidR="00DB0D13" w:rsidRDefault="00DB0D13" w:rsidP="00DB0D13">
      <w:pPr>
        <w:numPr>
          <w:ilvl w:val="0"/>
          <w:numId w:val="13"/>
        </w:numPr>
        <w:jc w:val="both"/>
      </w:pPr>
      <w:r>
        <w:t>Познакомить детей с флагом, гимном и гербом России; учить образовывать прилагательные от существительных; развивать умение согласовывать слова в предложениях.</w:t>
      </w:r>
    </w:p>
    <w:p w:rsidR="00DB0D13" w:rsidRDefault="00DB0D13" w:rsidP="00DB0D13">
      <w:pPr>
        <w:numPr>
          <w:ilvl w:val="0"/>
          <w:numId w:val="13"/>
        </w:numPr>
        <w:jc w:val="both"/>
      </w:pPr>
      <w:r>
        <w:t>Закрепить знания детей о правилах дорожного движения.</w:t>
      </w:r>
      <w:r>
        <w:rPr>
          <w:i/>
          <w:iCs/>
        </w:rPr>
        <w:t xml:space="preserve"> </w:t>
      </w:r>
      <w:r>
        <w:t>Ввести в словарь</w:t>
      </w:r>
      <w:r>
        <w:rPr>
          <w:i/>
          <w:iCs/>
        </w:rPr>
        <w:t xml:space="preserve"> </w:t>
      </w:r>
      <w:r>
        <w:t>существительные</w:t>
      </w:r>
      <w:r>
        <w:rPr>
          <w:i/>
          <w:iCs/>
        </w:rPr>
        <w:t>: переход, светофор.</w:t>
      </w:r>
    </w:p>
    <w:p w:rsidR="00DB0D13" w:rsidRDefault="00DB0D13" w:rsidP="00DB0D13">
      <w:pPr>
        <w:numPr>
          <w:ilvl w:val="0"/>
          <w:numId w:val="13"/>
        </w:numPr>
        <w:jc w:val="both"/>
      </w:pPr>
      <w:r>
        <w:t xml:space="preserve"> Обобщать представления детей о лете и летних явлениях в природе. Ввести в словарь существительные: </w:t>
      </w:r>
      <w:r>
        <w:rPr>
          <w:i/>
          <w:iCs/>
        </w:rPr>
        <w:t>гроза, радуга, молния, солнцепек.</w:t>
      </w:r>
    </w:p>
    <w:p w:rsidR="00DB0D13" w:rsidRDefault="00DB0D13" w:rsidP="00DB0D13">
      <w:pPr>
        <w:numPr>
          <w:ilvl w:val="0"/>
          <w:numId w:val="13"/>
        </w:numPr>
        <w:jc w:val="both"/>
      </w:pPr>
      <w:r>
        <w:t>Расширить представления детей о родном городе. Ввести в речь название родного города и улицы, на которой живет ребенок.</w:t>
      </w:r>
    </w:p>
    <w:p w:rsidR="00DB0D13" w:rsidRDefault="00DB0D13" w:rsidP="00DB0D13">
      <w:pPr>
        <w:numPr>
          <w:ilvl w:val="0"/>
          <w:numId w:val="13"/>
        </w:numPr>
        <w:jc w:val="both"/>
      </w:pPr>
      <w:r>
        <w:t xml:space="preserve">Расширить представления детей о дикорастущих цветущих растениях. Ввести в речь существительные: </w:t>
      </w:r>
      <w:r>
        <w:rPr>
          <w:i/>
          <w:iCs/>
        </w:rPr>
        <w:t>колокольчик, ромашка, мак, василек, лютик.</w:t>
      </w:r>
    </w:p>
    <w:p w:rsidR="00DB0D13" w:rsidRDefault="00DB0D13" w:rsidP="00DB0D13">
      <w:pPr>
        <w:ind w:left="180" w:hanging="360"/>
        <w:jc w:val="both"/>
        <w:rPr>
          <w:i/>
          <w:iCs/>
        </w:rPr>
      </w:pPr>
      <w:r>
        <w:t xml:space="preserve">             </w:t>
      </w:r>
      <w:proofErr w:type="gramStart"/>
      <w:r>
        <w:t xml:space="preserve">Закрепить в речи прилагательные, обозначающие цвета: </w:t>
      </w:r>
      <w:r>
        <w:rPr>
          <w:i/>
          <w:iCs/>
        </w:rPr>
        <w:t>белых, красный, желтый, зеленый, синий, голубой.</w:t>
      </w:r>
      <w:proofErr w:type="gramEnd"/>
    </w:p>
    <w:p w:rsidR="00DB0D13" w:rsidRDefault="00DB0D13" w:rsidP="00DB0D13">
      <w:pPr>
        <w:ind w:left="180" w:hanging="360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5-й раздел. Развитие грамматического строя речи.</w:t>
      </w:r>
    </w:p>
    <w:p w:rsidR="00DB0D13" w:rsidRDefault="00DB0D13" w:rsidP="00DB0D13">
      <w:pPr>
        <w:numPr>
          <w:ilvl w:val="0"/>
          <w:numId w:val="14"/>
        </w:numPr>
        <w:jc w:val="both"/>
        <w:rPr>
          <w:i/>
          <w:iCs/>
        </w:rPr>
      </w:pPr>
      <w:r>
        <w:t>Закрепить в речи все пройденные предлоги:</w:t>
      </w:r>
      <w:r>
        <w:rPr>
          <w:i/>
          <w:iCs/>
        </w:rPr>
        <w:t xml:space="preserve"> </w:t>
      </w:r>
      <w:proofErr w:type="gramStart"/>
      <w:r>
        <w:rPr>
          <w:i/>
          <w:iCs/>
        </w:rPr>
        <w:t>на</w:t>
      </w:r>
      <w:proofErr w:type="gramEnd"/>
      <w:r>
        <w:rPr>
          <w:i/>
          <w:iCs/>
        </w:rPr>
        <w:t>, с, в, из, по.</w:t>
      </w:r>
    </w:p>
    <w:p w:rsidR="00DB0D13" w:rsidRDefault="00DB0D13" w:rsidP="00DB0D13">
      <w:pPr>
        <w:numPr>
          <w:ilvl w:val="0"/>
          <w:numId w:val="14"/>
        </w:numPr>
        <w:jc w:val="both"/>
        <w:rPr>
          <w:i/>
          <w:iCs/>
        </w:rPr>
      </w:pPr>
      <w:r>
        <w:t>Продолжить работу над умением согласовывать слова в предложении в роде, числе, падеже.</w:t>
      </w:r>
    </w:p>
    <w:p w:rsidR="00DB0D13" w:rsidRDefault="00DB0D13" w:rsidP="00DB0D13">
      <w:pPr>
        <w:numPr>
          <w:ilvl w:val="0"/>
          <w:numId w:val="14"/>
        </w:numPr>
        <w:jc w:val="both"/>
        <w:rPr>
          <w:i/>
          <w:iCs/>
        </w:rPr>
      </w:pPr>
      <w:r>
        <w:t xml:space="preserve">Учить употреблять в речи формы повелительного наклонения глаголов: </w:t>
      </w:r>
      <w:r>
        <w:rPr>
          <w:i/>
          <w:iCs/>
        </w:rPr>
        <w:t>идти, лежать, бежать.</w:t>
      </w:r>
    </w:p>
    <w:p w:rsidR="00DB0D13" w:rsidRDefault="00DB0D13" w:rsidP="00DB0D13">
      <w:pPr>
        <w:numPr>
          <w:ilvl w:val="0"/>
          <w:numId w:val="14"/>
        </w:numPr>
        <w:jc w:val="both"/>
        <w:rPr>
          <w:i/>
          <w:iCs/>
        </w:rPr>
      </w:pPr>
      <w:r>
        <w:t xml:space="preserve">Учить употреблять существительные с суффиксами </w:t>
      </w:r>
      <w:proofErr w:type="gramStart"/>
      <w:r>
        <w:rPr>
          <w:i/>
          <w:iCs/>
        </w:rPr>
        <w:t>–</w:t>
      </w:r>
      <w:proofErr w:type="spellStart"/>
      <w:r>
        <w:rPr>
          <w:i/>
          <w:iCs/>
        </w:rPr>
        <w:t>о</w:t>
      </w:r>
      <w:proofErr w:type="gramEnd"/>
      <w:r>
        <w:rPr>
          <w:i/>
          <w:iCs/>
        </w:rPr>
        <w:t>нок</w:t>
      </w:r>
      <w:proofErr w:type="spellEnd"/>
      <w:r>
        <w:rPr>
          <w:i/>
          <w:iCs/>
        </w:rPr>
        <w:t>, -</w:t>
      </w:r>
      <w:proofErr w:type="spellStart"/>
      <w:r>
        <w:rPr>
          <w:i/>
          <w:iCs/>
        </w:rPr>
        <w:t>енок</w:t>
      </w:r>
      <w:proofErr w:type="spellEnd"/>
      <w:r>
        <w:t xml:space="preserve"> в форме родительного падежа множественного числа: </w:t>
      </w:r>
      <w:r>
        <w:rPr>
          <w:i/>
          <w:iCs/>
        </w:rPr>
        <w:t xml:space="preserve">лисят, волчат </w:t>
      </w:r>
      <w:r>
        <w:t>и т.д.</w:t>
      </w:r>
    </w:p>
    <w:p w:rsidR="00DB0D13" w:rsidRDefault="00DB0D13" w:rsidP="00DB0D13">
      <w:pPr>
        <w:ind w:left="-180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6-й раздел. Обучение связной речи.</w:t>
      </w:r>
    </w:p>
    <w:p w:rsidR="00DB0D13" w:rsidRDefault="00DB0D13" w:rsidP="00DB0D13">
      <w:pPr>
        <w:numPr>
          <w:ilvl w:val="0"/>
          <w:numId w:val="15"/>
        </w:numPr>
        <w:jc w:val="both"/>
      </w:pPr>
      <w:r>
        <w:t>Закрепить умение составлять предложение из трех слов.</w:t>
      </w:r>
    </w:p>
    <w:p w:rsidR="00DB0D13" w:rsidRDefault="00DB0D13" w:rsidP="00DB0D13">
      <w:pPr>
        <w:numPr>
          <w:ilvl w:val="0"/>
          <w:numId w:val="15"/>
        </w:numPr>
        <w:jc w:val="both"/>
      </w:pPr>
      <w:r>
        <w:t>Продолжать упражнять детей в пересказе текстов из 2 – 3 предложений.</w:t>
      </w:r>
    </w:p>
    <w:p w:rsidR="00DB0D13" w:rsidRDefault="00DB0D13" w:rsidP="00DB0D13">
      <w:pPr>
        <w:numPr>
          <w:ilvl w:val="0"/>
          <w:numId w:val="15"/>
        </w:numPr>
        <w:jc w:val="both"/>
      </w:pPr>
      <w:r>
        <w:t>Учить детей поддерживать беседу: задавать вопросы и правильно отвечать.</w:t>
      </w:r>
    </w:p>
    <w:p w:rsidR="00DB0D13" w:rsidRDefault="00DB0D13" w:rsidP="00DB0D13">
      <w:pPr>
        <w:ind w:left="-180"/>
        <w:jc w:val="both"/>
        <w:rPr>
          <w:i/>
          <w:iCs/>
        </w:rPr>
      </w:pPr>
    </w:p>
    <w:p w:rsidR="00DB0D13" w:rsidRDefault="00DB0D13" w:rsidP="00DB0D13">
      <w:pPr>
        <w:jc w:val="both"/>
        <w:rPr>
          <w:u w:val="single"/>
        </w:rPr>
      </w:pPr>
    </w:p>
    <w:p w:rsidR="00DB0D13" w:rsidRDefault="00DB0D13" w:rsidP="00DB0D13">
      <w:pPr>
        <w:ind w:left="-360"/>
        <w:jc w:val="both"/>
      </w:pPr>
    </w:p>
    <w:p w:rsidR="00DB0D13" w:rsidRDefault="00DB0D13" w:rsidP="00DB0D13">
      <w:pPr>
        <w:ind w:left="-360"/>
        <w:jc w:val="both"/>
      </w:pPr>
      <w:r>
        <w:t xml:space="preserve"> </w:t>
      </w:r>
    </w:p>
    <w:p w:rsidR="00DB0D13" w:rsidRDefault="00DB0D13" w:rsidP="00DB0D13">
      <w:pPr>
        <w:ind w:left="-360"/>
        <w:jc w:val="both"/>
      </w:pPr>
    </w:p>
    <w:p w:rsidR="00DB0D13" w:rsidRDefault="00DB0D13" w:rsidP="00DB0D13">
      <w:pPr>
        <w:ind w:left="-360"/>
        <w:jc w:val="both"/>
      </w:pPr>
    </w:p>
    <w:p w:rsidR="00DB0D13" w:rsidRDefault="00DB0D13" w:rsidP="00DB0D13">
      <w:pPr>
        <w:ind w:left="-180"/>
        <w:jc w:val="both"/>
      </w:pPr>
    </w:p>
    <w:p w:rsidR="00DB0D13" w:rsidRDefault="00DB0D13" w:rsidP="00DB0D13">
      <w:pPr>
        <w:ind w:left="540"/>
        <w:jc w:val="both"/>
      </w:pPr>
    </w:p>
    <w:p w:rsidR="00DB0D13" w:rsidRDefault="00DB0D13" w:rsidP="00DB0D13">
      <w:pPr>
        <w:ind w:left="-180"/>
        <w:jc w:val="both"/>
      </w:pPr>
    </w:p>
    <w:p w:rsidR="00841554" w:rsidRDefault="00841554"/>
    <w:sectPr w:rsidR="00841554" w:rsidSect="005A7B52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00402"/>
    <w:multiLevelType w:val="hybridMultilevel"/>
    <w:tmpl w:val="8CBA434C"/>
    <w:lvl w:ilvl="0" w:tplc="205829F2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9132D13"/>
    <w:multiLevelType w:val="hybridMultilevel"/>
    <w:tmpl w:val="68503A44"/>
    <w:lvl w:ilvl="0" w:tplc="82941024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D020D77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09C491A"/>
    <w:multiLevelType w:val="hybridMultilevel"/>
    <w:tmpl w:val="AC7A7152"/>
    <w:lvl w:ilvl="0" w:tplc="7B22398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21254D60"/>
    <w:multiLevelType w:val="hybridMultilevel"/>
    <w:tmpl w:val="587C20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265FBA"/>
    <w:multiLevelType w:val="hybridMultilevel"/>
    <w:tmpl w:val="4538CFF4"/>
    <w:lvl w:ilvl="0" w:tplc="3E580B4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DA43AA"/>
    <w:multiLevelType w:val="hybridMultilevel"/>
    <w:tmpl w:val="3D8A1FB4"/>
    <w:lvl w:ilvl="0" w:tplc="8E4C7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D24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720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D60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4C4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046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D2F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025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3E2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204120E"/>
    <w:multiLevelType w:val="hybridMultilevel"/>
    <w:tmpl w:val="5DB8AEB2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2314FC0"/>
    <w:multiLevelType w:val="hybridMultilevel"/>
    <w:tmpl w:val="A67A0794"/>
    <w:lvl w:ilvl="0" w:tplc="BFC200DE">
      <w:start w:val="1"/>
      <w:numFmt w:val="decimal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FFF06920">
      <w:start w:val="1"/>
      <w:numFmt w:val="decimal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336555B9"/>
    <w:multiLevelType w:val="hybridMultilevel"/>
    <w:tmpl w:val="AB36D12C"/>
    <w:lvl w:ilvl="0" w:tplc="B35ED4EE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  <w:sz w:val="36"/>
      </w:rPr>
    </w:lvl>
    <w:lvl w:ilvl="1" w:tplc="20A49822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4372B1"/>
    <w:multiLevelType w:val="hybridMultilevel"/>
    <w:tmpl w:val="F68AB20E"/>
    <w:lvl w:ilvl="0" w:tplc="3E580B4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471662AE"/>
    <w:multiLevelType w:val="hybridMultilevel"/>
    <w:tmpl w:val="13FE6690"/>
    <w:lvl w:ilvl="0" w:tplc="3E580B4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5125322C"/>
    <w:multiLevelType w:val="hybridMultilevel"/>
    <w:tmpl w:val="7FC88F0C"/>
    <w:lvl w:ilvl="0" w:tplc="BFF0D3F2">
      <w:start w:val="1"/>
      <w:numFmt w:val="decimal"/>
      <w:lvlText w:val="%1.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59433A5E"/>
    <w:multiLevelType w:val="hybridMultilevel"/>
    <w:tmpl w:val="BA8AC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6B1638"/>
    <w:multiLevelType w:val="hybridMultilevel"/>
    <w:tmpl w:val="6B2875F4"/>
    <w:lvl w:ilvl="0" w:tplc="C7E2B954">
      <w:start w:val="1"/>
      <w:numFmt w:val="decimal"/>
      <w:lvlText w:val="%1.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C6E32C2"/>
    <w:multiLevelType w:val="hybridMultilevel"/>
    <w:tmpl w:val="64625F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DE2CD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B45B82"/>
    <w:multiLevelType w:val="hybridMultilevel"/>
    <w:tmpl w:val="5322995E"/>
    <w:lvl w:ilvl="0" w:tplc="041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DC56A30"/>
    <w:multiLevelType w:val="hybridMultilevel"/>
    <w:tmpl w:val="13A89658"/>
    <w:lvl w:ilvl="0" w:tplc="6930E58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>
    <w:nsid w:val="70122C6F"/>
    <w:multiLevelType w:val="hybridMultilevel"/>
    <w:tmpl w:val="A086ADE6"/>
    <w:lvl w:ilvl="0" w:tplc="BA76B38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C33C8596">
      <w:start w:val="1"/>
      <w:numFmt w:val="decimal"/>
      <w:lvlText w:val="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>
    <w:nsid w:val="74C20B46"/>
    <w:multiLevelType w:val="hybridMultilevel"/>
    <w:tmpl w:val="5D0C100E"/>
    <w:lvl w:ilvl="0" w:tplc="FFFFFFFF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9">
    <w:nsid w:val="7C37204E"/>
    <w:multiLevelType w:val="hybridMultilevel"/>
    <w:tmpl w:val="326A99C2"/>
    <w:lvl w:ilvl="0" w:tplc="C97C315E">
      <w:start w:val="1"/>
      <w:numFmt w:val="decimal"/>
      <w:lvlText w:val="%1."/>
      <w:lvlJc w:val="left"/>
      <w:pPr>
        <w:tabs>
          <w:tab w:val="num" w:pos="465"/>
        </w:tabs>
        <w:ind w:left="465" w:hanging="82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>
    <w:nsid w:val="7D8C4A21"/>
    <w:multiLevelType w:val="hybridMultilevel"/>
    <w:tmpl w:val="9306D230"/>
    <w:lvl w:ilvl="0" w:tplc="397C9DA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>
    <w:nsid w:val="7DFF7BB8"/>
    <w:multiLevelType w:val="hybridMultilevel"/>
    <w:tmpl w:val="186AFA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F5F3217"/>
    <w:multiLevelType w:val="hybridMultilevel"/>
    <w:tmpl w:val="6CD0C6CC"/>
    <w:lvl w:ilvl="0" w:tplc="DBC6CF46">
      <w:start w:val="1"/>
      <w:numFmt w:val="decimal"/>
      <w:lvlText w:val="%1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0"/>
  </w:num>
  <w:num w:numId="5">
    <w:abstractNumId w:val="1"/>
  </w:num>
  <w:num w:numId="6">
    <w:abstractNumId w:val="22"/>
  </w:num>
  <w:num w:numId="7">
    <w:abstractNumId w:val="17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  <w:num w:numId="12">
    <w:abstractNumId w:val="19"/>
  </w:num>
  <w:num w:numId="13">
    <w:abstractNumId w:val="16"/>
  </w:num>
  <w:num w:numId="14">
    <w:abstractNumId w:val="2"/>
  </w:num>
  <w:num w:numId="15">
    <w:abstractNumId w:val="20"/>
  </w:num>
  <w:num w:numId="16">
    <w:abstractNumId w:val="18"/>
  </w:num>
  <w:num w:numId="17">
    <w:abstractNumId w:val="14"/>
  </w:num>
  <w:num w:numId="18">
    <w:abstractNumId w:val="21"/>
  </w:num>
  <w:num w:numId="19">
    <w:abstractNumId w:val="3"/>
  </w:num>
  <w:num w:numId="20">
    <w:abstractNumId w:val="5"/>
  </w:num>
  <w:num w:numId="21">
    <w:abstractNumId w:val="6"/>
  </w:num>
  <w:num w:numId="22">
    <w:abstractNumId w:val="15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D13"/>
    <w:rsid w:val="001A117F"/>
    <w:rsid w:val="004C769F"/>
    <w:rsid w:val="00576C54"/>
    <w:rsid w:val="005A7B52"/>
    <w:rsid w:val="005F0617"/>
    <w:rsid w:val="005F25D7"/>
    <w:rsid w:val="00614038"/>
    <w:rsid w:val="00841554"/>
    <w:rsid w:val="0088559A"/>
    <w:rsid w:val="009F6B65"/>
    <w:rsid w:val="00B94899"/>
    <w:rsid w:val="00BE123D"/>
    <w:rsid w:val="00D77CEA"/>
    <w:rsid w:val="00DB0D13"/>
    <w:rsid w:val="00F8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0D13"/>
    <w:pPr>
      <w:keepNext/>
      <w:ind w:left="1080"/>
      <w:jc w:val="both"/>
      <w:outlineLvl w:val="0"/>
    </w:pPr>
    <w:rPr>
      <w:i/>
      <w:iCs/>
      <w:sz w:val="32"/>
    </w:rPr>
  </w:style>
  <w:style w:type="paragraph" w:styleId="2">
    <w:name w:val="heading 2"/>
    <w:basedOn w:val="a"/>
    <w:next w:val="a"/>
    <w:link w:val="20"/>
    <w:qFormat/>
    <w:rsid w:val="00DB0D13"/>
    <w:pPr>
      <w:keepNext/>
      <w:ind w:left="-360"/>
      <w:jc w:val="both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0D13"/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B0D1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3">
    <w:name w:val="Body Text"/>
    <w:basedOn w:val="a"/>
    <w:link w:val="a4"/>
    <w:rsid w:val="00DB0D13"/>
    <w:pPr>
      <w:jc w:val="center"/>
    </w:pPr>
    <w:rPr>
      <w:b/>
      <w:bCs/>
      <w:sz w:val="40"/>
    </w:rPr>
  </w:style>
  <w:style w:type="character" w:customStyle="1" w:styleId="a4">
    <w:name w:val="Основной текст Знак"/>
    <w:basedOn w:val="a0"/>
    <w:link w:val="a3"/>
    <w:rsid w:val="00DB0D13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Body Text Indent"/>
    <w:basedOn w:val="a"/>
    <w:link w:val="a6"/>
    <w:rsid w:val="00DB0D13"/>
    <w:pPr>
      <w:ind w:left="360"/>
      <w:jc w:val="both"/>
    </w:pPr>
    <w:rPr>
      <w:sz w:val="32"/>
    </w:rPr>
  </w:style>
  <w:style w:type="character" w:customStyle="1" w:styleId="a6">
    <w:name w:val="Основной текст с отступом Знак"/>
    <w:basedOn w:val="a0"/>
    <w:link w:val="a5"/>
    <w:rsid w:val="00DB0D1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Indent 2"/>
    <w:basedOn w:val="a"/>
    <w:link w:val="22"/>
    <w:rsid w:val="00DB0D13"/>
    <w:pPr>
      <w:ind w:left="1080"/>
      <w:jc w:val="center"/>
    </w:pPr>
    <w:rPr>
      <w:b/>
      <w:bCs/>
      <w:i/>
      <w:iCs/>
      <w:sz w:val="36"/>
    </w:rPr>
  </w:style>
  <w:style w:type="character" w:customStyle="1" w:styleId="22">
    <w:name w:val="Основной текст с отступом 2 Знак"/>
    <w:basedOn w:val="a0"/>
    <w:link w:val="21"/>
    <w:rsid w:val="00DB0D13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paragraph" w:styleId="3">
    <w:name w:val="Body Text Indent 3"/>
    <w:basedOn w:val="a"/>
    <w:link w:val="30"/>
    <w:rsid w:val="00DB0D13"/>
    <w:pPr>
      <w:ind w:left="1080"/>
      <w:jc w:val="both"/>
    </w:pPr>
    <w:rPr>
      <w:sz w:val="32"/>
    </w:rPr>
  </w:style>
  <w:style w:type="character" w:customStyle="1" w:styleId="30">
    <w:name w:val="Основной текст с отступом 3 Знак"/>
    <w:basedOn w:val="a0"/>
    <w:link w:val="3"/>
    <w:rsid w:val="00DB0D1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DB0D13"/>
    <w:pPr>
      <w:ind w:left="720"/>
      <w:contextualSpacing/>
    </w:pPr>
  </w:style>
  <w:style w:type="paragraph" w:styleId="a8">
    <w:name w:val="Title"/>
    <w:basedOn w:val="a"/>
    <w:link w:val="a9"/>
    <w:qFormat/>
    <w:rsid w:val="00614038"/>
    <w:pPr>
      <w:ind w:left="142" w:hanging="142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61403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2910</Words>
  <Characters>16589</Characters>
  <Application>Microsoft Office Word</Application>
  <DocSecurity>0</DocSecurity>
  <Lines>138</Lines>
  <Paragraphs>38</Paragraphs>
  <ScaleCrop>false</ScaleCrop>
  <Company/>
  <LinksUpToDate>false</LinksUpToDate>
  <CharactersWithSpaces>19461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Дмитрий</cp:lastModifiedBy>
  <cp:revision>10</cp:revision>
  <cp:lastPrinted>2014-10-15T16:32:00Z</cp:lastPrinted>
  <dcterms:created xsi:type="dcterms:W3CDTF">2014-09-04T07:16:00Z</dcterms:created>
  <dcterms:modified xsi:type="dcterms:W3CDTF">2014-10-15T16:33:00Z</dcterms:modified>
</cp:coreProperties>
</file>