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06" w:rsidRDefault="00C469D3" w:rsidP="00B97B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Игры и игровые упражнения для развития глагольного словаря у детей старшего дошкольного возраста с общим недоразвитием речи.</w:t>
      </w:r>
    </w:p>
    <w:p w:rsidR="00312582" w:rsidRPr="00C469D3" w:rsidRDefault="00312582" w:rsidP="00B97B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345" w:rsidRDefault="00A401ED" w:rsidP="00B97B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="00EF64D2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Воспитание и обучение детей с ОНР сложный процесс, требующий от окружающих ребенка взрослых определенного круга знаний об особенностях общего и речевого развития детей, душевной доброты и наблюдательности.</w:t>
      </w:r>
    </w:p>
    <w:p w:rsidR="00BF7345" w:rsidRPr="00312582" w:rsidRDefault="00EF64D2" w:rsidP="00B97B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EF64D2">
        <w:rPr>
          <w:rFonts w:ascii="Times New Roman" w:hAnsi="Times New Roman" w:cs="Times New Roman"/>
          <w:sz w:val="24"/>
          <w:szCs w:val="24"/>
        </w:rPr>
        <w:t>Формирование глагольного словаря у дошкольников с ОНР изучается давно и многими исследователями.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D2">
        <w:rPr>
          <w:rFonts w:ascii="Times New Roman" w:hAnsi="Times New Roman" w:cs="Times New Roman"/>
          <w:sz w:val="24"/>
          <w:szCs w:val="24"/>
        </w:rPr>
        <w:t>Ученые отмечают, что у детей с ОНР название действий появляются несколько позже, чем названия предметов, и первоначально опускаются при построении предложений.</w:t>
      </w:r>
      <w:r w:rsidRPr="00EF64D2">
        <w:rPr>
          <w:rFonts w:ascii="Times New Roman" w:hAnsi="Times New Roman" w:cs="Times New Roman"/>
          <w:sz w:val="28"/>
          <w:szCs w:val="28"/>
        </w:rPr>
        <w:t xml:space="preserve"> </w:t>
      </w:r>
      <w:r w:rsidR="00BF7345" w:rsidRPr="00BF7345">
        <w:rPr>
          <w:rFonts w:ascii="Times New Roman" w:hAnsi="Times New Roman" w:cs="Times New Roman"/>
          <w:sz w:val="24"/>
          <w:szCs w:val="24"/>
        </w:rPr>
        <w:t>Особенности становления предикативного словаря у дошкольников с ОНР:</w:t>
      </w:r>
    </w:p>
    <w:p w:rsidR="00CB5906" w:rsidRPr="00C469D3" w:rsidRDefault="00CB5906" w:rsidP="00B97BD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>глагольный словарь формируется значительно позже номинативного словаря;</w:t>
      </w:r>
    </w:p>
    <w:p w:rsidR="00CB5906" w:rsidRPr="00C469D3" w:rsidRDefault="00CB5906" w:rsidP="00B97BD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>основную часть лексики составляет номинативный словарь, по отношению к которому предикативный (глагольный) ничтожно мал;</w:t>
      </w:r>
    </w:p>
    <w:p w:rsidR="00CB5906" w:rsidRPr="00C469D3" w:rsidRDefault="00CB5906" w:rsidP="00B97BD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>в глагольном словаре преобладают названия обиходно-бытовых действий, с которыми ребенок встречается ежедневно («</w:t>
      </w:r>
      <w:r w:rsidRPr="00C469D3">
        <w:rPr>
          <w:rFonts w:ascii="Times New Roman" w:hAnsi="Times New Roman" w:cs="Times New Roman"/>
          <w:i/>
          <w:sz w:val="24"/>
          <w:szCs w:val="24"/>
        </w:rPr>
        <w:t>ест</w:t>
      </w:r>
      <w:r w:rsidRPr="00C469D3">
        <w:rPr>
          <w:rFonts w:ascii="Times New Roman" w:hAnsi="Times New Roman" w:cs="Times New Roman"/>
          <w:sz w:val="24"/>
          <w:szCs w:val="24"/>
        </w:rPr>
        <w:t>», «</w:t>
      </w:r>
      <w:r w:rsidRPr="00C469D3">
        <w:rPr>
          <w:rFonts w:ascii="Times New Roman" w:hAnsi="Times New Roman" w:cs="Times New Roman"/>
          <w:i/>
          <w:sz w:val="24"/>
          <w:szCs w:val="24"/>
        </w:rPr>
        <w:t>спит</w:t>
      </w:r>
      <w:r w:rsidRPr="00C469D3">
        <w:rPr>
          <w:rFonts w:ascii="Times New Roman" w:hAnsi="Times New Roman" w:cs="Times New Roman"/>
          <w:sz w:val="24"/>
          <w:szCs w:val="24"/>
        </w:rPr>
        <w:t>», «</w:t>
      </w:r>
      <w:r w:rsidRPr="00C469D3">
        <w:rPr>
          <w:rFonts w:ascii="Times New Roman" w:hAnsi="Times New Roman" w:cs="Times New Roman"/>
          <w:i/>
          <w:sz w:val="24"/>
          <w:szCs w:val="24"/>
        </w:rPr>
        <w:t>пьет</w:t>
      </w:r>
      <w:r w:rsidRPr="00C469D3">
        <w:rPr>
          <w:rFonts w:ascii="Times New Roman" w:hAnsi="Times New Roman" w:cs="Times New Roman"/>
          <w:sz w:val="24"/>
          <w:szCs w:val="24"/>
        </w:rPr>
        <w:t>», «</w:t>
      </w:r>
      <w:r w:rsidRPr="00C469D3">
        <w:rPr>
          <w:rFonts w:ascii="Times New Roman" w:hAnsi="Times New Roman" w:cs="Times New Roman"/>
          <w:i/>
          <w:sz w:val="24"/>
          <w:szCs w:val="24"/>
        </w:rPr>
        <w:t>лежит</w:t>
      </w:r>
      <w:r w:rsidRPr="00C469D3">
        <w:rPr>
          <w:rFonts w:ascii="Times New Roman" w:hAnsi="Times New Roman" w:cs="Times New Roman"/>
          <w:sz w:val="24"/>
          <w:szCs w:val="24"/>
        </w:rPr>
        <w:t>» и т.д);</w:t>
      </w:r>
    </w:p>
    <w:p w:rsidR="00CB5906" w:rsidRPr="00C469D3" w:rsidRDefault="00CB5906" w:rsidP="00B97BD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>дети с ОНР с трудом усваивают грамматические категории глагола (число, род, лицо);</w:t>
      </w:r>
    </w:p>
    <w:p w:rsidR="00CB5906" w:rsidRPr="00C469D3" w:rsidRDefault="00CB5906" w:rsidP="00B97BD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>значительные трудности отмечаются при усвоении навыков словообразования глагола.</w:t>
      </w:r>
    </w:p>
    <w:p w:rsidR="00B75C51" w:rsidRPr="00427FBD" w:rsidRDefault="00A401ED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FBD">
        <w:rPr>
          <w:rFonts w:ascii="Times New Roman" w:hAnsi="Times New Roman" w:cs="Times New Roman"/>
          <w:sz w:val="24"/>
          <w:szCs w:val="24"/>
        </w:rPr>
        <w:t xml:space="preserve">Мы предлагаем игры и игровые упражнения, 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направленные  на расширение, активизацию и обогащение предикативного словаря у дошкольников с </w:t>
      </w:r>
      <w:r w:rsidR="00427FBD">
        <w:rPr>
          <w:rFonts w:ascii="Times New Roman" w:hAnsi="Times New Roman" w:cs="Times New Roman"/>
          <w:sz w:val="24"/>
          <w:szCs w:val="24"/>
        </w:rPr>
        <w:t>ОНР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906" w:rsidRDefault="00B97BDC" w:rsidP="00B97B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«Подскажи словечко»</w:t>
      </w:r>
    </w:p>
    <w:p w:rsidR="001135D1" w:rsidRDefault="00312582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69D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8" type="#_x0000_t75" alt="Игра 'Подскажи словечко'." href="http://logoped.ru/images/tumcea04a.g" style="position:absolute;left:0;text-align:left;margin-left:296.1pt;margin-top:379.9pt;width:188.25pt;height:225pt;z-index:1;visibility:visible;mso-position-horizontal-relative:margin;mso-position-vertical-relative:margin" o:button="t">
            <v:fill o:detectmouseclick="t"/>
            <v:imagedata r:id="rId8" o:title=""/>
            <w10:wrap type="square" anchorx="margin" anchory="margin"/>
          </v:shape>
        </w:pict>
      </w:r>
      <w:r w:rsidR="001135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1135D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расширять предикативный словарь детей, развивать умение  отвечать развернутыми  предложениями.</w:t>
      </w:r>
    </w:p>
    <w:p w:rsidR="001135D1" w:rsidRDefault="001135D1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Оборудование: предметные картинки.</w:t>
      </w:r>
    </w:p>
    <w:p w:rsidR="001135D1" w:rsidRPr="001135D1" w:rsidRDefault="001135D1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Описание игры: воспитатель </w:t>
      </w:r>
      <w:r w:rsidR="00B75C5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задает детям вопрос, дети смотрят на картинку и отвечают полным предложением.</w:t>
      </w:r>
    </w:p>
    <w:p w:rsidR="00CB5906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Есть всего один ответ.</w:t>
      </w:r>
    </w:p>
    <w:p w:rsidR="00CB5906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– то знает, кто – то - нет.</w:t>
      </w:r>
    </w:p>
    <w:p w:rsidR="00CB5906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Ворона каркает, а сорока …? (стрекочет)</w:t>
      </w:r>
    </w:p>
    <w:p w:rsidR="00CB5906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Сова летает, а кролик …? (прыгает)</w:t>
      </w:r>
    </w:p>
    <w:tbl>
      <w:tblPr>
        <w:tblW w:w="0" w:type="auto"/>
        <w:tblCellSpacing w:w="15" w:type="dxa"/>
        <w:tblInd w:w="21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CB5906" w:rsidRPr="00C469D3" w:rsidTr="001361B4">
        <w:trPr>
          <w:tblCellSpacing w:w="15" w:type="dxa"/>
        </w:trPr>
        <w:tc>
          <w:tcPr>
            <w:tcW w:w="0" w:type="auto"/>
            <w:vAlign w:val="center"/>
          </w:tcPr>
          <w:p w:rsidR="00CB5906" w:rsidRPr="00C469D3" w:rsidRDefault="00CB5906" w:rsidP="00B97B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906" w:rsidRPr="00C469D3" w:rsidRDefault="00B97BDC" w:rsidP="00B97BDC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 зоопарке»</w:t>
      </w:r>
    </w:p>
    <w:p w:rsidR="0087617C" w:rsidRPr="00C469D3" w:rsidRDefault="00CB5906" w:rsidP="00B97BD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312582">
        <w:rPr>
          <w:rFonts w:ascii="Times New Roman" w:hAnsi="Times New Roman" w:cs="Times New Roman"/>
          <w:b/>
        </w:rPr>
        <w:t>Цели:</w:t>
      </w:r>
      <w:r w:rsidRPr="00C469D3">
        <w:rPr>
          <w:rFonts w:ascii="Times New Roman" w:hAnsi="Times New Roman" w:cs="Times New Roman"/>
        </w:rPr>
        <w:t xml:space="preserve"> совершенствовать умение согласовывать в числе глагол с существительным.</w:t>
      </w:r>
      <w:r w:rsidR="0087617C" w:rsidRPr="00C469D3">
        <w:rPr>
          <w:rFonts w:ascii="Times New Roman" w:hAnsi="Times New Roman" w:cs="Times New Roman"/>
        </w:rPr>
        <w:t xml:space="preserve"> </w:t>
      </w:r>
      <w:r w:rsidRPr="00C469D3">
        <w:rPr>
          <w:rFonts w:ascii="Times New Roman" w:hAnsi="Times New Roman" w:cs="Times New Roman"/>
        </w:rPr>
        <w:t>Закреплять навык составления простого нераспространенного предложения без опоры на схему.</w:t>
      </w:r>
    </w:p>
    <w:p w:rsidR="00CB5906" w:rsidRPr="00C469D3" w:rsidRDefault="00CB5906" w:rsidP="00B97BD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lastRenderedPageBreak/>
        <w:t xml:space="preserve">Оборудование: </w:t>
      </w:r>
      <w:r w:rsidR="0087617C" w:rsidRPr="00C469D3">
        <w:rPr>
          <w:rFonts w:ascii="Times New Roman" w:hAnsi="Times New Roman" w:cs="Times New Roman"/>
        </w:rPr>
        <w:t xml:space="preserve"> </w:t>
      </w:r>
      <w:r w:rsidRPr="00C469D3">
        <w:rPr>
          <w:rFonts w:ascii="Times New Roman" w:hAnsi="Times New Roman" w:cs="Times New Roman"/>
        </w:rPr>
        <w:t>Картина “Зоопарк”, составленная из отдельных, вырезанных по контуру предметных картинок (зебра, обезьяна, лисица, заяц, тигр, лама).</w:t>
      </w:r>
    </w:p>
    <w:p w:rsidR="0087617C" w:rsidRPr="00C469D3" w:rsidRDefault="00CB5906" w:rsidP="00B97BD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  <w:bCs/>
        </w:rPr>
        <w:t>Описание игры</w:t>
      </w:r>
      <w:r w:rsidR="0087617C" w:rsidRPr="00C469D3">
        <w:rPr>
          <w:rFonts w:ascii="Times New Roman" w:hAnsi="Times New Roman" w:cs="Times New Roman"/>
          <w:bCs/>
        </w:rPr>
        <w:t>: педагог</w:t>
      </w:r>
      <w:r w:rsidR="0087617C" w:rsidRPr="00C469D3">
        <w:rPr>
          <w:rFonts w:ascii="Times New Roman" w:hAnsi="Times New Roman" w:cs="Times New Roman"/>
          <w:b/>
          <w:bCs/>
        </w:rPr>
        <w:t xml:space="preserve"> </w:t>
      </w:r>
      <w:r w:rsidRPr="00C469D3">
        <w:rPr>
          <w:rFonts w:ascii="Times New Roman" w:hAnsi="Times New Roman" w:cs="Times New Roman"/>
        </w:rPr>
        <w:t xml:space="preserve"> предлагает детям отправиться в “зоопарк” и понаблюдать за тем, что делают животные. </w:t>
      </w:r>
      <w:r w:rsidR="0087617C" w:rsidRPr="00C469D3">
        <w:rPr>
          <w:rFonts w:ascii="Times New Roman" w:hAnsi="Times New Roman" w:cs="Times New Roman"/>
        </w:rPr>
        <w:t xml:space="preserve"> Дет</w:t>
      </w:r>
      <w:r w:rsidR="001135D1">
        <w:rPr>
          <w:rFonts w:ascii="Times New Roman" w:hAnsi="Times New Roman" w:cs="Times New Roman"/>
        </w:rPr>
        <w:t>и</w:t>
      </w:r>
      <w:r w:rsidR="0087617C" w:rsidRPr="00C469D3">
        <w:rPr>
          <w:rFonts w:ascii="Times New Roman" w:hAnsi="Times New Roman" w:cs="Times New Roman"/>
        </w:rPr>
        <w:t xml:space="preserve"> описывают действия животных.</w:t>
      </w:r>
    </w:p>
    <w:p w:rsidR="0087617C" w:rsidRPr="00C469D3" w:rsidRDefault="0087617C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5906" w:rsidRPr="00C469D3" w:rsidRDefault="00B97BDC" w:rsidP="00B97B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«Сочиним стихотворение»</w:t>
      </w:r>
    </w:p>
    <w:p w:rsidR="00BA6F8E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25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Пополнять и закреплять предикативный словарь. Закреплять конструкцию простого предложения по модели “предмет — действи</w:t>
      </w:r>
      <w:r w:rsidR="001430FF"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е”. Закреплять согласование существительного</w:t>
      </w: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глаголом настоящего времени.</w:t>
      </w:r>
    </w:p>
    <w:p w:rsidR="002D3AFE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Оборудование: предметные картинки с изображениями животных и птиц: утки, лягушки, льва, коровы, кота, поросенка, козленка и петуха.</w:t>
      </w:r>
      <w:r w:rsidR="002D3AFE" w:rsidRPr="00C469D3">
        <w:rPr>
          <w:sz w:val="24"/>
          <w:szCs w:val="24"/>
        </w:rPr>
        <w:t xml:space="preserve"> </w:t>
      </w:r>
    </w:p>
    <w:p w:rsidR="00CB5906" w:rsidRPr="00C469D3" w:rsidRDefault="00CB5906" w:rsidP="00B97B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Описание игры: </w:t>
      </w:r>
      <w:r w:rsidR="00BA6F8E" w:rsidRPr="00C469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30FF"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предлагает детям сочинить стихотворение о том, как подают голос животные (педагог называет и показывает животное, а дети добавляют слово - название действия).</w:t>
      </w:r>
    </w:p>
    <w:p w:rsidR="00CB5906" w:rsidRPr="00C469D3" w:rsidRDefault="00CB5906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УТКА – КРЯКАЕТ,</w:t>
      </w:r>
      <w:r w:rsidR="001430FF"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ЛЯГУШКА -</w:t>
      </w:r>
    </w:p>
    <w:p w:rsidR="00CB5906" w:rsidRPr="00C469D3" w:rsidRDefault="00CB5906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... КВАКАЕТ, ЛЕВ ... РЫЧИТ, А</w:t>
      </w:r>
    </w:p>
    <w:p w:rsidR="00CB5906" w:rsidRPr="00C469D3" w:rsidRDefault="00CB5906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КОРОВА ... МЫЧИТ, КОШКА ...</w:t>
      </w:r>
    </w:p>
    <w:p w:rsidR="00CB5906" w:rsidRPr="00C469D3" w:rsidRDefault="00CB5906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МЯУКАЕТ, ПОРОСЕНОК ...</w:t>
      </w:r>
    </w:p>
    <w:p w:rsidR="00CB5906" w:rsidRPr="00C469D3" w:rsidRDefault="00CB5906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ХРЮКАЕТ, КОЗЛЕНОК ...</w:t>
      </w:r>
    </w:p>
    <w:p w:rsidR="00CB5906" w:rsidRPr="00C469D3" w:rsidRDefault="00CB5906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МЕКАЕТ, А ПЕТУХ ... КУКАРЕКАЕТ</w:t>
      </w:r>
    </w:p>
    <w:p w:rsidR="002D3AFE" w:rsidRPr="00C469D3" w:rsidRDefault="002D3AFE" w:rsidP="00B97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B5906" w:rsidRPr="00C469D3" w:rsidRDefault="00B97BDC" w:rsidP="00B97BDC">
      <w:pPr>
        <w:pStyle w:val="a4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«Кто чем занимается?»</w:t>
      </w:r>
    </w:p>
    <w:p w:rsidR="00BA6F8E" w:rsidRPr="00C469D3" w:rsidRDefault="00BA6F8E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</w:rPr>
      </w:pPr>
      <w:r w:rsidRPr="00312582">
        <w:rPr>
          <w:rFonts w:ascii="Times New Roman" w:hAnsi="Times New Roman" w:cs="Times New Roman"/>
          <w:b/>
          <w:bCs/>
        </w:rPr>
        <w:t>Цель:</w:t>
      </w:r>
      <w:r w:rsidRPr="00C469D3">
        <w:rPr>
          <w:rFonts w:ascii="Times New Roman" w:hAnsi="Times New Roman" w:cs="Times New Roman"/>
          <w:b/>
          <w:bCs/>
        </w:rPr>
        <w:t xml:space="preserve"> </w:t>
      </w:r>
      <w:r w:rsidRPr="00C469D3">
        <w:rPr>
          <w:rFonts w:ascii="Times New Roman" w:hAnsi="Times New Roman" w:cs="Times New Roman"/>
          <w:bCs/>
        </w:rPr>
        <w:t>развивать умение подбирать к существительному действие.</w:t>
      </w:r>
    </w:p>
    <w:p w:rsidR="00BA6F8E" w:rsidRPr="00C469D3" w:rsidRDefault="00BA6F8E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</w:rPr>
      </w:pPr>
      <w:r w:rsidRPr="00C469D3">
        <w:rPr>
          <w:rFonts w:ascii="Times New Roman" w:hAnsi="Times New Roman" w:cs="Times New Roman"/>
          <w:bCs/>
        </w:rPr>
        <w:t>Оборудование: картинки с изображением людей разных профессий.</w:t>
      </w:r>
    </w:p>
    <w:p w:rsidR="00BA6F8E" w:rsidRDefault="00BA6F8E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</w:rPr>
      </w:pPr>
      <w:r w:rsidRPr="00C469D3">
        <w:rPr>
          <w:rFonts w:ascii="Times New Roman" w:hAnsi="Times New Roman" w:cs="Times New Roman"/>
          <w:bCs/>
        </w:rPr>
        <w:t>Описание игры: педагог предлагает детям назвать действия, которые выполняет человек определенной профессии.</w:t>
      </w:r>
    </w:p>
    <w:p w:rsidR="00312582" w:rsidRPr="00C469D3" w:rsidRDefault="00312582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</w:rPr>
      </w:pPr>
    </w:p>
    <w:p w:rsidR="00CB5906" w:rsidRPr="00C469D3" w:rsidRDefault="00CB5906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Никогда мы не забудем,</w:t>
      </w:r>
    </w:p>
    <w:p w:rsidR="00CB5906" w:rsidRPr="00C469D3" w:rsidRDefault="00CB5906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Что умеют делать люди.</w:t>
      </w:r>
    </w:p>
    <w:p w:rsidR="00CB5906" w:rsidRPr="00C469D3" w:rsidRDefault="00CB5906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Строитель – строит; повар – варит; художник – рисует …</w:t>
      </w:r>
      <w:r w:rsidR="00AF41A5" w:rsidRPr="00C469D3">
        <w:rPr>
          <w:rFonts w:ascii="Times New Roman" w:hAnsi="Times New Roman" w:cs="Times New Roman"/>
        </w:rPr>
        <w:t>и т.д.</w:t>
      </w:r>
    </w:p>
    <w:p w:rsidR="00AF41A5" w:rsidRDefault="00AF41A5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Ребенок называет действия людей.</w:t>
      </w:r>
    </w:p>
    <w:p w:rsidR="00312582" w:rsidRPr="00C469D3" w:rsidRDefault="00312582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AF41A5" w:rsidRPr="00C469D3" w:rsidRDefault="00AF41A5" w:rsidP="00B97BD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CB5906" w:rsidRDefault="00B97BDC" w:rsidP="00B97BDC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«Что происходит в природе»</w:t>
      </w:r>
    </w:p>
    <w:p w:rsidR="00312582" w:rsidRPr="00C469D3" w:rsidRDefault="00312582" w:rsidP="00F55A1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AF41A5" w:rsidRDefault="00AF41A5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</w:rPr>
      </w:pPr>
      <w:r w:rsidRPr="00C469D3">
        <w:rPr>
          <w:rFonts w:ascii="Times New Roman" w:hAnsi="Times New Roman" w:cs="Times New Roman"/>
          <w:b/>
          <w:bCs/>
        </w:rPr>
        <w:t xml:space="preserve">Цель: </w:t>
      </w:r>
      <w:r w:rsidRPr="00C469D3">
        <w:rPr>
          <w:rFonts w:ascii="Times New Roman" w:hAnsi="Times New Roman" w:cs="Times New Roman"/>
          <w:bCs/>
        </w:rPr>
        <w:t>развитие глагольного словаря, употребление существительного с глаголом.</w:t>
      </w:r>
    </w:p>
    <w:p w:rsidR="001135D1" w:rsidRDefault="001135D1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Оборудование: предметные картинки.</w:t>
      </w:r>
    </w:p>
    <w:p w:rsidR="001135D1" w:rsidRPr="00C469D3" w:rsidRDefault="001135D1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Описание игры: Воспитатель рассказывает стихотворение, задает вопросы.</w:t>
      </w:r>
      <w:r w:rsidRPr="001135D1">
        <w:rPr>
          <w:rFonts w:ascii="Times New Roman" w:hAnsi="Times New Roman" w:cs="Times New Roman"/>
        </w:rPr>
        <w:t xml:space="preserve"> </w:t>
      </w:r>
      <w:r w:rsidRPr="00C469D3">
        <w:rPr>
          <w:rFonts w:ascii="Times New Roman" w:hAnsi="Times New Roman" w:cs="Times New Roman"/>
        </w:rPr>
        <w:t>Дети выполняют задание педагога.</w:t>
      </w:r>
    </w:p>
    <w:p w:rsidR="00CB5906" w:rsidRPr="00C469D3" w:rsidRDefault="001135D1" w:rsidP="00B97BDC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7"/>
          <w:lang w:eastAsia="en-US"/>
        </w:rPr>
        <w:t xml:space="preserve">         </w:t>
      </w:r>
      <w:r w:rsidR="00CB5906" w:rsidRPr="00C469D3">
        <w:rPr>
          <w:rFonts w:ascii="Times New Roman" w:hAnsi="Times New Roman" w:cs="Times New Roman"/>
        </w:rPr>
        <w:t>Человек легко находит,</w:t>
      </w:r>
    </w:p>
    <w:p w:rsidR="00CB5906" w:rsidRPr="00C469D3" w:rsidRDefault="00CB5906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Что в природе происходит.</w:t>
      </w:r>
    </w:p>
    <w:p w:rsidR="00CB5906" w:rsidRPr="00C469D3" w:rsidRDefault="00CB5906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Солнце (что делает?) – светит, греет.</w:t>
      </w:r>
    </w:p>
    <w:p w:rsidR="00CB5906" w:rsidRDefault="00CB5906" w:rsidP="00F55A1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C469D3">
        <w:rPr>
          <w:rFonts w:ascii="Times New Roman" w:hAnsi="Times New Roman" w:cs="Times New Roman"/>
        </w:rPr>
        <w:t>Ручьи (что делают?) – бегут, журчат.</w:t>
      </w:r>
    </w:p>
    <w:p w:rsidR="00312582" w:rsidRPr="00C469D3" w:rsidRDefault="00312582" w:rsidP="00B97BD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CB5906" w:rsidRDefault="00B97BDC" w:rsidP="00B97BDC">
      <w:pPr>
        <w:shd w:val="clear" w:color="auto" w:fill="FFFFFF"/>
        <w:spacing w:after="0" w:line="240" w:lineRule="auto"/>
        <w:ind w:right="653"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«Кто в домике живет</w:t>
      </w:r>
      <w:r w:rsidR="00CB5906" w:rsidRPr="00C469D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?»</w:t>
      </w:r>
    </w:p>
    <w:p w:rsidR="00312582" w:rsidRPr="00C469D3" w:rsidRDefault="00312582" w:rsidP="00B97BDC">
      <w:pPr>
        <w:shd w:val="clear" w:color="auto" w:fill="FFFFFF"/>
        <w:spacing w:after="0" w:line="240" w:lineRule="auto"/>
        <w:ind w:right="65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Pr="00C469D3" w:rsidRDefault="00CB5906" w:rsidP="00B97BDC">
      <w:pPr>
        <w:shd w:val="clear" w:color="auto" w:fill="FFFFFF"/>
        <w:spacing w:after="0" w:line="240" w:lineRule="auto"/>
        <w:ind w:right="6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2">
        <w:rPr>
          <w:rFonts w:ascii="Times New Roman" w:hAnsi="Times New Roman" w:cs="Times New Roman"/>
          <w:b/>
          <w:iCs/>
          <w:color w:val="000000"/>
          <w:spacing w:val="17"/>
          <w:sz w:val="24"/>
          <w:szCs w:val="24"/>
        </w:rPr>
        <w:t>Цели</w:t>
      </w:r>
      <w:r w:rsidR="00BA6F8E" w:rsidRPr="00312582">
        <w:rPr>
          <w:rFonts w:ascii="Times New Roman" w:hAnsi="Times New Roman" w:cs="Times New Roman"/>
          <w:b/>
          <w:iCs/>
          <w:color w:val="000000"/>
          <w:spacing w:val="17"/>
          <w:sz w:val="24"/>
          <w:szCs w:val="24"/>
        </w:rPr>
        <w:t>:</w:t>
      </w:r>
      <w:r w:rsidR="00BA6F8E" w:rsidRPr="00C469D3">
        <w:rPr>
          <w:rFonts w:ascii="Times New Roman" w:hAnsi="Times New Roman" w:cs="Times New Roman"/>
          <w:iCs/>
          <w:color w:val="000000"/>
          <w:spacing w:val="17"/>
          <w:sz w:val="24"/>
          <w:szCs w:val="24"/>
        </w:rPr>
        <w:t xml:space="preserve"> развитие глагольного словаря, умения сочетать глаголы и существительные.</w:t>
      </w:r>
    </w:p>
    <w:p w:rsidR="001361B4" w:rsidRPr="00C469D3" w:rsidRDefault="00CB5906" w:rsidP="00B97BDC">
      <w:pPr>
        <w:shd w:val="clear" w:color="auto" w:fill="FFFFFF"/>
        <w:spacing w:after="0" w:line="240" w:lineRule="auto"/>
        <w:ind w:right="6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  <w:t>Оборудование</w:t>
      </w:r>
      <w:r w:rsidR="00BA6F8E" w:rsidRPr="00C469D3"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  <w:t>:</w:t>
      </w:r>
      <w:r w:rsidR="00BA6F8E"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дом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 окна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11"/>
          <w:sz w:val="24"/>
          <w:szCs w:val="24"/>
        </w:rPr>
        <w:t>ми, закрытыми ставнями.</w:t>
      </w:r>
    </w:p>
    <w:p w:rsidR="00CB5906" w:rsidRDefault="00CB5906" w:rsidP="00B97BDC">
      <w:pPr>
        <w:shd w:val="clear" w:color="auto" w:fill="FFFFFF"/>
        <w:spacing w:after="0" w:line="240" w:lineRule="auto"/>
        <w:ind w:right="653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469D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Описание игры</w:t>
      </w:r>
      <w:r w:rsidR="00BA6F8E" w:rsidRPr="00C469D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:</w:t>
      </w:r>
      <w:r w:rsidR="00BA6F8E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Детям предлагают рассмотреть  дом</w:t>
      </w:r>
      <w:r w:rsidR="00BA6F8E"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Педагог предлагает </w:t>
      </w:r>
      <w:r w:rsidR="00BA6F8E"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ребятам </w:t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угадать, кто живет в этом красивом доме. Дети </w:t>
      </w:r>
      <w:r w:rsidR="00BA6F8E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называют 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символы действий, </w:t>
      </w:r>
      <w:r w:rsidRPr="00312582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изображенные на ставнях, и угадывают по ним «жильца»</w:t>
      </w:r>
      <w:r w:rsidR="00BA6F8E" w:rsidRPr="00312582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1258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1258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Например: Летает, вьет</w:t>
      </w:r>
      <w:r w:rsidRPr="00312582">
        <w:rPr>
          <w:rFonts w:ascii="Times New Roman" w:hAnsi="Times New Roman" w:cs="Times New Roman"/>
          <w:color w:val="000000"/>
          <w:spacing w:val="-4"/>
          <w:sz w:val="24"/>
          <w:szCs w:val="24"/>
        </w:rPr>
        <w:t>, клюет, поет</w:t>
      </w:r>
      <w:r w:rsidR="0031258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 это птица.</w:t>
      </w:r>
    </w:p>
    <w:p w:rsidR="00312582" w:rsidRPr="00C469D3" w:rsidRDefault="00312582" w:rsidP="00B97BDC">
      <w:pPr>
        <w:shd w:val="clear" w:color="auto" w:fill="FFFFFF"/>
        <w:spacing w:after="0" w:line="240" w:lineRule="auto"/>
        <w:ind w:right="65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B97BDC" w:rsidP="00B97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«Необычные цветы</w:t>
      </w:r>
      <w:r w:rsidR="00CB5906" w:rsidRPr="00C469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»</w:t>
      </w:r>
    </w:p>
    <w:p w:rsidR="00B9401E" w:rsidRPr="00C469D3" w:rsidRDefault="00B9401E" w:rsidP="00B97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Pr="00C469D3" w:rsidRDefault="00CB5906" w:rsidP="00B97BDC">
      <w:pPr>
        <w:shd w:val="clear" w:color="auto" w:fill="FFFFFF"/>
        <w:spacing w:after="0" w:line="240" w:lineRule="auto"/>
        <w:ind w:left="2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2">
        <w:rPr>
          <w:rFonts w:ascii="Times New Roman" w:hAnsi="Times New Roman" w:cs="Times New Roman"/>
          <w:b/>
          <w:iCs/>
          <w:color w:val="000000"/>
          <w:spacing w:val="1"/>
          <w:w w:val="110"/>
          <w:sz w:val="24"/>
          <w:szCs w:val="24"/>
        </w:rPr>
        <w:t>Цель:</w:t>
      </w:r>
      <w:r w:rsidRPr="00C469D3">
        <w:rPr>
          <w:rFonts w:ascii="Times New Roman" w:hAnsi="Times New Roman" w:cs="Times New Roman"/>
          <w:i/>
          <w:iCs/>
          <w:color w:val="000000"/>
          <w:spacing w:val="1"/>
          <w:w w:val="110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Развивать умение детей составлять грамотно предложение с использованием глаголов.</w:t>
      </w:r>
    </w:p>
    <w:p w:rsidR="001135D1" w:rsidRDefault="00CB5906" w:rsidP="00B97BDC">
      <w:pPr>
        <w:shd w:val="clear" w:color="auto" w:fill="FFFFFF"/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Оборудование</w:t>
      </w:r>
      <w:r w:rsidR="00BA6F8E" w:rsidRPr="00C469D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:</w:t>
      </w:r>
      <w:r w:rsidR="00BA6F8E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="00BA6F8E" w:rsidRPr="00C469D3">
        <w:rPr>
          <w:rFonts w:ascii="Times New Roman" w:hAnsi="Times New Roman" w:cs="Times New Roman"/>
          <w:color w:val="000000"/>
          <w:sz w:val="24"/>
          <w:szCs w:val="24"/>
        </w:rPr>
        <w:t>Игровое поле</w:t>
      </w:r>
      <w:r w:rsidR="008A3BA8" w:rsidRPr="00C469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6F8E"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котором пред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ставлены цветы с крупными лепестками, в центре </w:t>
      </w:r>
      <w:r w:rsidRPr="00C469D3">
        <w:rPr>
          <w:rFonts w:ascii="Times New Roman" w:hAnsi="Times New Roman" w:cs="Times New Roman"/>
          <w:color w:val="000000"/>
          <w:spacing w:val="9"/>
          <w:sz w:val="24"/>
          <w:szCs w:val="24"/>
        </w:rPr>
        <w:t>цветов изображены символы действий: светит, ска</w:t>
      </w:r>
      <w:r w:rsidRPr="00C469D3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чет, катится, хлопает, ныряет.</w:t>
      </w:r>
      <w:r w:rsidR="00BA6F8E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>Цветные лепестки, на которых нарисованы оду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шевленные и неодушевленные предметы.</w:t>
      </w:r>
    </w:p>
    <w:p w:rsidR="001361B4" w:rsidRDefault="00CB5906" w:rsidP="00B97BDC">
      <w:pPr>
        <w:shd w:val="clear" w:color="auto" w:fill="FFFFFF"/>
        <w:spacing w:after="0" w:line="240" w:lineRule="auto"/>
        <w:ind w:left="283" w:firstLine="567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C469D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Описание игры</w:t>
      </w:r>
      <w:r w:rsidR="00BA6F8E" w:rsidRPr="00C469D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:</w:t>
      </w:r>
      <w:r w:rsidR="00BA6F8E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Дети садятся вокруг игрового поля, выбирают кар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тинку с символом действия, а затем прикрепляют </w:t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лепестки с изображениями предметов, способных про</w:t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изводить данное действие.</w:t>
      </w:r>
      <w:r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>Задача участника: быстро «собрать цветок» и объяс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нить подбор картинок, грамотно составляя предло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жения.</w:t>
      </w:r>
    </w:p>
    <w:p w:rsidR="00312582" w:rsidRPr="00C469D3" w:rsidRDefault="00312582" w:rsidP="00B97BDC">
      <w:pPr>
        <w:shd w:val="clear" w:color="auto" w:fill="FFFFFF"/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C469D3" w:rsidRDefault="00B97BDC" w:rsidP="00B97BD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«Расскажу вам о делах…</w:t>
      </w:r>
      <w:r w:rsidR="00CB5906" w:rsidRPr="00C469D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»</w:t>
      </w:r>
    </w:p>
    <w:p w:rsidR="00CB5906" w:rsidRPr="00C469D3" w:rsidRDefault="00CB5906" w:rsidP="00B97BDC">
      <w:pPr>
        <w:shd w:val="clear" w:color="auto" w:fill="FFFFFF"/>
        <w:spacing w:before="461" w:after="0" w:line="240" w:lineRule="auto"/>
        <w:ind w:left="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BDC">
        <w:rPr>
          <w:rFonts w:ascii="Times New Roman" w:hAnsi="Times New Roman" w:cs="Times New Roman"/>
          <w:b/>
          <w:iCs/>
          <w:color w:val="000000"/>
          <w:spacing w:val="38"/>
          <w:sz w:val="24"/>
          <w:szCs w:val="24"/>
        </w:rPr>
        <w:t>Цели:</w:t>
      </w:r>
      <w:r w:rsidR="00AF2BB1" w:rsidRPr="00C469D3">
        <w:rPr>
          <w:rFonts w:ascii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Уточнять и расширять предикативный словарь.</w:t>
      </w:r>
      <w:r w:rsidR="00AF2BB1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Знакомить с глаголами совершенного и несовер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шенного вида.</w:t>
      </w:r>
      <w:r w:rsidR="00AF2BB1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Закреплять навык построения простого распро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страненного предложения по модели «предмет — дей</w:t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ствие — предмет»:</w:t>
      </w:r>
    </w:p>
    <w:p w:rsidR="00CB5906" w:rsidRPr="00C469D3" w:rsidRDefault="00CB5906" w:rsidP="00B97BDC">
      <w:pPr>
        <w:shd w:val="clear" w:color="auto" w:fill="FFFFFF"/>
        <w:tabs>
          <w:tab w:val="left" w:pos="3931"/>
        </w:tabs>
        <w:spacing w:line="240" w:lineRule="auto"/>
        <w:ind w:left="3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Описание игры</w:t>
      </w:r>
      <w:r w:rsidR="00AF2BB1" w:rsidRPr="00C469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Воспитатель  рассказывает детям шуточное стихотворе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 о делах, которые сделал сегодня ребенок:</w:t>
      </w:r>
    </w:p>
    <w:p w:rsidR="00CB5906" w:rsidRPr="00C469D3" w:rsidRDefault="00B97BDC" w:rsidP="00B97BDC">
      <w:pPr>
        <w:shd w:val="clear" w:color="auto" w:fill="FFFFFF"/>
        <w:tabs>
          <w:tab w:val="left" w:pos="1440"/>
        </w:tabs>
        <w:spacing w:before="125" w:line="240" w:lineRule="auto"/>
        <w:ind w:right="138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  <w:r w:rsidR="00CB5906"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РАССКАЖУ Я ВАМ, ДРУЗЬЯ,</w:t>
      </w:r>
    </w:p>
    <w:p w:rsidR="00CB5906" w:rsidRPr="00C469D3" w:rsidRDefault="00B97BDC" w:rsidP="00B97BDC">
      <w:pPr>
        <w:shd w:val="clear" w:color="auto" w:fill="FFFFFF"/>
        <w:tabs>
          <w:tab w:val="left" w:pos="1440"/>
        </w:tabs>
        <w:spacing w:before="125" w:line="240" w:lineRule="auto"/>
        <w:ind w:right="13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</w:t>
      </w:r>
      <w:r w:rsidR="00CB5906"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ЧТО СЕГОДНЯ ДЕЛАЛ Я:</w:t>
      </w:r>
    </w:p>
    <w:p w:rsidR="00B97BDC" w:rsidRDefault="00CB5906" w:rsidP="00B97BDC">
      <w:pPr>
        <w:shd w:val="clear" w:color="auto" w:fill="FFFFFF"/>
        <w:spacing w:before="48" w:line="240" w:lineRule="auto"/>
        <w:ind w:right="499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ПРЫГАЛ, БЕГАЛ И СМЕЯЛСЯ, </w:t>
      </w:r>
    </w:p>
    <w:p w:rsidR="00B97BDC" w:rsidRDefault="00CB5906" w:rsidP="00B97BDC">
      <w:pPr>
        <w:shd w:val="clear" w:color="auto" w:fill="FFFFFF"/>
        <w:spacing w:before="48" w:line="240" w:lineRule="auto"/>
        <w:ind w:right="499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ПЕЛ, КРИЧАЛ И БАЛОВАЛСЯ.</w:t>
      </w:r>
      <w:r w:rsidRPr="00C469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</w:p>
    <w:p w:rsidR="00B97BDC" w:rsidRDefault="00CB5906" w:rsidP="00B97BDC">
      <w:pPr>
        <w:shd w:val="clear" w:color="auto" w:fill="FFFFFF"/>
        <w:spacing w:before="48" w:line="240" w:lineRule="auto"/>
        <w:ind w:right="499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ОЧЕНЬ ДОЛГО Я ШАЛИЛ: </w:t>
      </w:r>
    </w:p>
    <w:p w:rsidR="00B97BDC" w:rsidRDefault="00CB5906" w:rsidP="00B97BDC">
      <w:pPr>
        <w:shd w:val="clear" w:color="auto" w:fill="FFFFFF"/>
        <w:spacing w:before="48" w:line="240" w:lineRule="auto"/>
        <w:ind w:right="499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СТУЛ СЛОМАЛ И СУП ПРОЛИЛ.</w:t>
      </w:r>
    </w:p>
    <w:p w:rsidR="00CB5906" w:rsidRPr="00C469D3" w:rsidRDefault="00CB5906" w:rsidP="00B97BDC">
      <w:pPr>
        <w:shd w:val="clear" w:color="auto" w:fill="FFFFFF"/>
        <w:spacing w:before="48" w:line="240" w:lineRule="auto"/>
        <w:ind w:right="4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ИСПУГАЛСЯ Я, УСТАЛ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СОВСЕМ ПОСЛУШНЫМ СТАЛ...</w:t>
      </w:r>
    </w:p>
    <w:p w:rsidR="00CB5906" w:rsidRPr="00C469D3" w:rsidRDefault="00CB5906" w:rsidP="00B97BDC">
      <w:pPr>
        <w:shd w:val="clear" w:color="auto" w:fill="FFFFFF"/>
        <w:spacing w:before="259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Детям предлагается назвать слова — названия дей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ствий, которые они запомнили, прослушав стихотво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рение.</w:t>
      </w:r>
    </w:p>
    <w:p w:rsidR="00F55A1C" w:rsidRDefault="00F55A1C" w:rsidP="00B97BDC">
      <w:pPr>
        <w:shd w:val="clear" w:color="auto" w:fill="FFFFFF"/>
        <w:spacing w:before="48" w:line="240" w:lineRule="auto"/>
        <w:ind w:left="1373" w:right="49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01E" w:rsidRDefault="00B9401E" w:rsidP="00B97BDC">
      <w:pPr>
        <w:shd w:val="clear" w:color="auto" w:fill="FFFFFF"/>
        <w:spacing w:before="48" w:line="240" w:lineRule="auto"/>
        <w:ind w:left="1373" w:right="49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01E" w:rsidRDefault="00B9401E" w:rsidP="00B97BDC">
      <w:pPr>
        <w:shd w:val="clear" w:color="auto" w:fill="FFFFFF"/>
        <w:spacing w:before="48" w:line="240" w:lineRule="auto"/>
        <w:ind w:left="1373" w:right="499"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CB5906" w:rsidRPr="00C469D3" w:rsidRDefault="00AF41A5" w:rsidP="00B97BDC">
      <w:pPr>
        <w:shd w:val="clear" w:color="auto" w:fill="FFFFFF"/>
        <w:spacing w:before="48" w:line="240" w:lineRule="auto"/>
        <w:ind w:left="1373" w:right="499"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C469D3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 xml:space="preserve"> </w:t>
      </w:r>
      <w:r w:rsidR="00CB5906" w:rsidRPr="00C469D3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«Что делаю, что сделала»</w:t>
      </w:r>
    </w:p>
    <w:p w:rsidR="001361B4" w:rsidRPr="00C469D3" w:rsidRDefault="001361B4" w:rsidP="00B97BDC">
      <w:pPr>
        <w:shd w:val="clear" w:color="auto" w:fill="FFFFFF"/>
        <w:spacing w:before="48" w:after="0" w:line="240" w:lineRule="auto"/>
        <w:ind w:right="499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 xml:space="preserve">       </w:t>
      </w:r>
      <w:r w:rsidR="002F4795" w:rsidRPr="00B97BDC">
        <w:rPr>
          <w:rFonts w:ascii="Times New Roman" w:hAnsi="Times New Roman" w:cs="Times New Roman"/>
          <w:b/>
          <w:sz w:val="24"/>
          <w:szCs w:val="24"/>
        </w:rPr>
        <w:t>Цель: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="00AF2BB1" w:rsidRPr="00C469D3">
        <w:rPr>
          <w:rFonts w:ascii="Times New Roman" w:hAnsi="Times New Roman" w:cs="Times New Roman"/>
          <w:sz w:val="24"/>
          <w:szCs w:val="24"/>
        </w:rPr>
        <w:t>развивать умение детей подбирать глаголы совершенного и несовершенного вида.</w:t>
      </w:r>
    </w:p>
    <w:p w:rsidR="00AF2BB1" w:rsidRPr="00C469D3" w:rsidRDefault="001361B4" w:rsidP="00B97BDC">
      <w:pPr>
        <w:shd w:val="clear" w:color="auto" w:fill="FFFFFF"/>
        <w:spacing w:before="48" w:after="0" w:line="240" w:lineRule="auto"/>
        <w:ind w:right="499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sz w:val="24"/>
          <w:szCs w:val="24"/>
        </w:rPr>
        <w:t xml:space="preserve">       </w:t>
      </w:r>
      <w:r w:rsidR="00AF2BB1" w:rsidRPr="00C469D3">
        <w:rPr>
          <w:rFonts w:ascii="Times New Roman" w:hAnsi="Times New Roman" w:cs="Times New Roman"/>
          <w:sz w:val="24"/>
          <w:szCs w:val="24"/>
        </w:rPr>
        <w:t>Оборудование: картинки с изображением разных предметов и действий.</w:t>
      </w:r>
    </w:p>
    <w:p w:rsidR="00CB5906" w:rsidRPr="00C469D3" w:rsidRDefault="00B97BDC" w:rsidP="00B97BDC">
      <w:pPr>
        <w:shd w:val="clear" w:color="auto" w:fill="FFFFFF"/>
        <w:spacing w:after="0" w:line="240" w:lineRule="auto"/>
        <w:ind w:left="5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</w:t>
      </w:r>
      <w:r w:rsidR="00AF2BB1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Описание игры: </w:t>
      </w:r>
      <w:r w:rsidR="00CB5906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Воспитатель,   показывая на картинку с изоб</w:t>
      </w:r>
      <w:r w:rsidR="00CB5906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CB5906" w:rsidRPr="00C469D3">
        <w:rPr>
          <w:rFonts w:ascii="Times New Roman" w:hAnsi="Times New Roman" w:cs="Times New Roman"/>
          <w:color w:val="000000"/>
          <w:sz w:val="24"/>
          <w:szCs w:val="24"/>
        </w:rPr>
        <w:t>ражением лампы, говорит: Я включаю... лампу, — до</w:t>
      </w:r>
      <w:r w:rsidR="00CB5906" w:rsidRPr="00C469D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B5906"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бавляют дети,  Воспитатель  продолжает: Я включил...</w:t>
      </w:r>
    </w:p>
    <w:p w:rsidR="008A3BA8" w:rsidRDefault="00AF2BB1" w:rsidP="00B97BDC">
      <w:pPr>
        <w:shd w:val="clear" w:color="auto" w:fill="FFFFFF"/>
        <w:spacing w:line="240" w:lineRule="auto"/>
        <w:ind w:right="101" w:firstLine="56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Затем дети </w:t>
      </w:r>
      <w:r w:rsidR="00CB5906"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по аналогии подбирают к картин</w:t>
      </w:r>
      <w:r w:rsidR="00CB5906"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="00CB5906"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кам глаголы совершенного и несовершенного вида и </w:t>
      </w:r>
      <w:r w:rsidR="00CB5906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составляют с ними предложения. Наконец, дошколь</w:t>
      </w:r>
      <w:r w:rsidR="00CB5906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CB5906"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никам предлагается вспомнить и рассказать о себе: </w:t>
      </w:r>
      <w:r w:rsidR="00CB5906" w:rsidRPr="00C469D3">
        <w:rPr>
          <w:rFonts w:ascii="Times New Roman" w:hAnsi="Times New Roman" w:cs="Times New Roman"/>
          <w:color w:val="000000"/>
          <w:spacing w:val="9"/>
          <w:sz w:val="24"/>
          <w:szCs w:val="24"/>
        </w:rPr>
        <w:t>какие дела сделали сегодня они.</w:t>
      </w:r>
    </w:p>
    <w:p w:rsidR="00B97BDC" w:rsidRPr="00C469D3" w:rsidRDefault="00B97BDC" w:rsidP="00B97BDC">
      <w:pPr>
        <w:shd w:val="clear" w:color="auto" w:fill="FFFFFF"/>
        <w:spacing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C469D3" w:rsidRDefault="00B97BDC" w:rsidP="00B97BDC">
      <w:pPr>
        <w:shd w:val="clear" w:color="auto" w:fill="FFFFFF"/>
        <w:spacing w:line="240" w:lineRule="auto"/>
        <w:ind w:right="63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«День доктора Айболита</w:t>
      </w:r>
      <w:r w:rsidR="00CB5906" w:rsidRPr="00C469D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»</w:t>
      </w:r>
    </w:p>
    <w:p w:rsidR="00CB5906" w:rsidRPr="00C469D3" w:rsidRDefault="00CB5906" w:rsidP="00B97BDC">
      <w:pPr>
        <w:shd w:val="clear" w:color="auto" w:fill="FFFFFF"/>
        <w:spacing w:before="384" w:line="240" w:lineRule="auto"/>
        <w:ind w:left="3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BDC">
        <w:rPr>
          <w:rFonts w:ascii="Times New Roman" w:hAnsi="Times New Roman" w:cs="Times New Roman"/>
          <w:b/>
          <w:iCs/>
          <w:color w:val="000000"/>
          <w:spacing w:val="1"/>
          <w:w w:val="109"/>
          <w:sz w:val="24"/>
          <w:szCs w:val="24"/>
        </w:rPr>
        <w:t>Цель</w:t>
      </w:r>
      <w:r w:rsidR="002F4795" w:rsidRPr="00B97BDC">
        <w:rPr>
          <w:rFonts w:ascii="Times New Roman" w:hAnsi="Times New Roman" w:cs="Times New Roman"/>
          <w:b/>
          <w:sz w:val="24"/>
          <w:szCs w:val="24"/>
        </w:rPr>
        <w:t>: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Совершенствовать навыки употребления в речи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глаголов прошедшего времени.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Закреплять умение составлять простые распро</w:t>
      </w:r>
      <w:r w:rsidRPr="00C469D3">
        <w:rPr>
          <w:rFonts w:ascii="Times New Roman" w:hAnsi="Times New Roman" w:cs="Times New Roman"/>
          <w:color w:val="000000"/>
          <w:spacing w:val="10"/>
          <w:sz w:val="24"/>
          <w:szCs w:val="24"/>
        </w:rPr>
        <w:t>страненные предложения.</w:t>
      </w:r>
    </w:p>
    <w:p w:rsidR="00CB5906" w:rsidRPr="00C469D3" w:rsidRDefault="00CB5906" w:rsidP="00F55A1C">
      <w:pPr>
        <w:shd w:val="clear" w:color="auto" w:fill="FFFFFF"/>
        <w:spacing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Оборудование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: 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>Игровое поле, 6 сюжетных картинок, изобража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ющих действия доктора Айболита.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8"/>
          <w:sz w:val="24"/>
          <w:szCs w:val="24"/>
        </w:rPr>
        <w:t>Картинка с изображением доктора Айболита</w:t>
      </w:r>
      <w:r w:rsidR="002F4795" w:rsidRPr="00C469D3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CB5906" w:rsidRPr="00C469D3" w:rsidRDefault="00CB5906" w:rsidP="00F55A1C">
      <w:pPr>
        <w:shd w:val="clear" w:color="auto" w:fill="FFFFFF"/>
        <w:tabs>
          <w:tab w:val="left" w:pos="503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Описание игры: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Воспитатель пред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лагает им рассказать, чем занимался доктор Айболит </w:t>
      </w:r>
      <w:r w:rsidR="00AF2BB1"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вчера. Ре6бята 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 очереди составляют предложения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картинкам: Доктор Айболит ходил утром на работу. </w:t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 осматривал горло у попугая. Доктор измерял темпе</w:t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ратуру у зайчика и т. д. Педагог следит за порядком 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слов в предложениях и за тем, чтобы глаголы были употреблены в прошедшем времени</w:t>
      </w:r>
      <w:r w:rsidR="002D3AFE"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 w:rsidR="002D3AFE" w:rsidRPr="00C46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DC" w:rsidRDefault="00B97BDC" w:rsidP="00B97BDC">
      <w:pPr>
        <w:shd w:val="clear" w:color="auto" w:fill="FFFFFF"/>
        <w:spacing w:after="0" w:line="240" w:lineRule="auto"/>
        <w:ind w:right="1699" w:firstLine="567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B5906" w:rsidRDefault="00B97BDC" w:rsidP="00B97BDC">
      <w:pPr>
        <w:shd w:val="clear" w:color="auto" w:fill="FFFFFF"/>
        <w:spacing w:after="0" w:line="240" w:lineRule="auto"/>
        <w:ind w:right="1699" w:firstLine="567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«Скажи иначе</w:t>
      </w:r>
      <w:r w:rsidR="00CB5906" w:rsidRPr="00C469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</w:p>
    <w:p w:rsidR="00B97BDC" w:rsidRPr="00C469D3" w:rsidRDefault="00B97BDC" w:rsidP="00B97BDC">
      <w:pPr>
        <w:shd w:val="clear" w:color="auto" w:fill="FFFFFF"/>
        <w:spacing w:after="0" w:line="240" w:lineRule="auto"/>
        <w:ind w:right="169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Pr="00C469D3" w:rsidRDefault="00CB5906" w:rsidP="00B97BDC">
      <w:pPr>
        <w:shd w:val="clear" w:color="auto" w:fill="FFFFFF"/>
        <w:spacing w:after="0" w:line="240" w:lineRule="auto"/>
        <w:ind w:left="2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BDC">
        <w:rPr>
          <w:rFonts w:ascii="Times New Roman" w:hAnsi="Times New Roman" w:cs="Times New Roman"/>
          <w:b/>
          <w:iCs/>
          <w:color w:val="000000"/>
          <w:spacing w:val="1"/>
          <w:w w:val="109"/>
          <w:sz w:val="24"/>
          <w:szCs w:val="24"/>
        </w:rPr>
        <w:t>Цель:</w:t>
      </w:r>
      <w:r w:rsidRPr="00B97BDC">
        <w:rPr>
          <w:rFonts w:ascii="Times New Roman" w:hAnsi="Times New Roman" w:cs="Times New Roman"/>
          <w:b/>
          <w:i/>
          <w:iCs/>
          <w:color w:val="000000"/>
          <w:spacing w:val="1"/>
          <w:w w:val="109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Расширять глагольный словарь.</w:t>
      </w:r>
      <w:r w:rsidRPr="00C469D3">
        <w:rPr>
          <w:rFonts w:ascii="Times New Roman" w:hAnsi="Times New Roman" w:cs="Times New Roman"/>
          <w:sz w:val="24"/>
          <w:szCs w:val="24"/>
        </w:rPr>
        <w:t xml:space="preserve">  </w:t>
      </w:r>
      <w:r w:rsidRPr="00C469D3">
        <w:rPr>
          <w:rFonts w:ascii="Times New Roman" w:hAnsi="Times New Roman" w:cs="Times New Roman"/>
          <w:color w:val="000000"/>
          <w:spacing w:val="-7"/>
          <w:sz w:val="24"/>
          <w:szCs w:val="24"/>
        </w:rPr>
        <w:t>Тренировать в подборе глаголов, близких по зна</w:t>
      </w:r>
      <w:r w:rsidRPr="00C469D3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чению (синонимов).</w:t>
      </w:r>
    </w:p>
    <w:p w:rsidR="002F4795" w:rsidRPr="00C469D3" w:rsidRDefault="00CB5906" w:rsidP="00F55A1C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Оборудование</w:t>
      </w:r>
      <w:r w:rsidR="002F4795" w:rsidRPr="00C469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: </w:t>
      </w:r>
      <w:r w:rsidRPr="00C469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магнитная дос</w:t>
      </w:r>
      <w:r w:rsidRPr="00C469D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2F4795"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ка.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Картинки с изображениями котенка, смотряще</w:t>
      </w:r>
      <w:r w:rsidRPr="00C469D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 вверх, пьющего молоко, лежащего, прыгающего,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спящего.</w:t>
      </w:r>
    </w:p>
    <w:p w:rsidR="00AF2BB1" w:rsidRDefault="00CB5906" w:rsidP="00F55A1C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Описание игры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: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>Дети приглашаются в гости к котенку. Интерес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t>но, чем он сейчас занят. (Раздаются картинки, вы</w:t>
      </w:r>
      <w:r w:rsidRPr="00C469D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резанные по </w:t>
      </w:r>
      <w:r w:rsidR="00AF2BB1"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контуру.) Дети </w:t>
      </w: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очереди наклеи</w:t>
      </w: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вают на игровое поле свою картинку и поясняют дей</w:t>
      </w:r>
      <w:r w:rsidRPr="00C469D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ствие котенка словами:</w:t>
      </w:r>
      <w:r w:rsidR="00AF2BB1"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Котенок смотрит</w:t>
      </w:r>
      <w:r w:rsidR="00AF2BB1"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C469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Воспитатель 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предлагает подумать, как можно иначе назвать это </w:t>
      </w:r>
      <w:r w:rsidRPr="00C469D3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действие</w:t>
      </w:r>
      <w:r w:rsidR="00427FBD">
        <w:rPr>
          <w:rFonts w:ascii="Times New Roman" w:hAnsi="Times New Roman" w:cs="Times New Roman"/>
          <w:color w:val="000000"/>
          <w:spacing w:val="-8"/>
          <w:sz w:val="24"/>
          <w:szCs w:val="24"/>
        </w:rPr>
        <w:t>:</w:t>
      </w:r>
      <w:r w:rsidRPr="00C469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F2BB1" w:rsidRPr="00C469D3">
        <w:rPr>
          <w:rFonts w:ascii="Times New Roman" w:hAnsi="Times New Roman" w:cs="Times New Roman"/>
          <w:color w:val="000000"/>
          <w:spacing w:val="-8"/>
          <w:sz w:val="24"/>
          <w:szCs w:val="24"/>
        </w:rPr>
        <w:t>«</w:t>
      </w:r>
      <w:r w:rsidRPr="00C469D3">
        <w:rPr>
          <w:rFonts w:ascii="Times New Roman" w:hAnsi="Times New Roman" w:cs="Times New Roman"/>
          <w:color w:val="000000"/>
          <w:spacing w:val="-8"/>
          <w:sz w:val="24"/>
          <w:szCs w:val="24"/>
        </w:rPr>
        <w:t>Смотрит — глядит — наблюдает</w:t>
      </w:r>
      <w:r w:rsidR="00AF2BB1" w:rsidRPr="00C469D3">
        <w:rPr>
          <w:rFonts w:ascii="Times New Roman" w:hAnsi="Times New Roman" w:cs="Times New Roman"/>
          <w:color w:val="000000"/>
          <w:spacing w:val="-8"/>
          <w:sz w:val="24"/>
          <w:szCs w:val="24"/>
        </w:rPr>
        <w:t>»</w:t>
      </w:r>
      <w:r w:rsidRPr="00C469D3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F55A1C" w:rsidRPr="00C469D3" w:rsidRDefault="00F55A1C" w:rsidP="00F55A1C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C469D3" w:rsidRDefault="00CB5906" w:rsidP="00B97BDC">
      <w:pPr>
        <w:shd w:val="clear" w:color="auto" w:fill="FFFFFF"/>
        <w:spacing w:after="0" w:line="240" w:lineRule="auto"/>
        <w:ind w:lef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>ЛАКАЕТ – ПЬЕТ</w:t>
      </w:r>
    </w:p>
    <w:p w:rsidR="00CB5906" w:rsidRPr="00C469D3" w:rsidRDefault="00CB5906" w:rsidP="00B97B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ЛЕЖИТ — ОТДЫХАЕТ</w:t>
      </w:r>
    </w:p>
    <w:p w:rsidR="00CB5906" w:rsidRPr="00C469D3" w:rsidRDefault="00CB5906" w:rsidP="00B97B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ПРЫГАЕТ – СКАЧЕТ</w:t>
      </w:r>
    </w:p>
    <w:p w:rsidR="00F55A1C" w:rsidRDefault="00F55A1C" w:rsidP="00B97B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F55A1C" w:rsidRDefault="00F55A1C" w:rsidP="00B97B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F55A1C" w:rsidRDefault="00F55A1C" w:rsidP="00B97B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CB5906" w:rsidRPr="00B97BDC" w:rsidRDefault="004E2474" w:rsidP="00B97B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mallCaps/>
          <w:color w:val="000000"/>
          <w:spacing w:val="-3"/>
          <w:sz w:val="24"/>
          <w:szCs w:val="24"/>
        </w:rPr>
      </w:pPr>
      <w:r w:rsidRPr="00C469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Рисунок 4" o:spid="_x0000_s1026" type="#_x0000_t75" style="position:absolute;left:0;text-align:left;margin-left:342.5pt;margin-top:143.3pt;width:327.1pt;height:357.1pt;z-index:-1;visibility:visible;mso-wrap-distance-left:0;mso-wrap-distance-right:0;mso-position-horizontal-relative:margin" wrapcoords="-50 0 -50 21555 21600 21555 21600 0 -50 0">
            <v:imagedata r:id="rId9" o:title="" grayscale="t"/>
            <w10:wrap type="through" anchorx="margin"/>
          </v:shape>
        </w:pict>
      </w:r>
      <w:r w:rsidR="00B97BD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«Унылый и веселый</w:t>
      </w:r>
      <w:r w:rsidR="00CB5906" w:rsidRPr="00C469D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»</w:t>
      </w:r>
    </w:p>
    <w:p w:rsidR="002F4795" w:rsidRPr="00C469D3" w:rsidRDefault="00CB5906" w:rsidP="00B97BDC">
      <w:pPr>
        <w:shd w:val="clear" w:color="auto" w:fill="FFFFFF"/>
        <w:tabs>
          <w:tab w:val="left" w:pos="3806"/>
        </w:tabs>
        <w:spacing w:before="101" w:line="24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BDC"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>Цели</w:t>
      </w:r>
      <w:r w:rsidR="002F4795" w:rsidRPr="00C469D3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:</w:t>
      </w:r>
      <w:r w:rsidRPr="00C469D3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 xml:space="preserve">  </w:t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Закреплять способы образования глаголов.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8"/>
          <w:sz w:val="24"/>
          <w:szCs w:val="24"/>
        </w:rPr>
        <w:t>Знакомить детей с синонимами и антонимами.</w:t>
      </w:r>
    </w:p>
    <w:p w:rsidR="00CB5906" w:rsidRPr="00C469D3" w:rsidRDefault="00CB5906" w:rsidP="00B97BDC">
      <w:pPr>
        <w:shd w:val="clear" w:color="auto" w:fill="FFFFFF"/>
        <w:tabs>
          <w:tab w:val="left" w:pos="3806"/>
        </w:tabs>
        <w:spacing w:before="101" w:line="24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-18"/>
          <w:sz w:val="24"/>
          <w:szCs w:val="24"/>
        </w:rPr>
        <w:t>Оборудование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: </w:t>
      </w:r>
      <w:r w:rsidR="002F4795"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>Картинки с изображениями клоунов с прорезя</w:t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t>ми вместо лиц; изображения лиц клоунов, отражаю</w:t>
      </w:r>
      <w:r w:rsidRPr="00C469D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8"/>
          <w:sz w:val="24"/>
          <w:szCs w:val="24"/>
        </w:rPr>
        <w:t>щие различные эмоциональные состояния.</w:t>
      </w:r>
    </w:p>
    <w:p w:rsidR="00DD675C" w:rsidRDefault="00CB5906" w:rsidP="00B97BDC">
      <w:pPr>
        <w:shd w:val="clear" w:color="auto" w:fill="FFFFFF"/>
        <w:spacing w:before="451" w:line="240" w:lineRule="auto"/>
        <w:ind w:left="293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>Описание игры</w:t>
      </w:r>
      <w:r w:rsidR="002F4795" w:rsidRPr="00C469D3">
        <w:rPr>
          <w:rFonts w:ascii="Times New Roman" w:hAnsi="Times New Roman" w:cs="Times New Roman"/>
          <w:sz w:val="24"/>
          <w:szCs w:val="24"/>
        </w:rPr>
        <w:t xml:space="preserve">: </w:t>
      </w:r>
      <w:r w:rsidRPr="00C469D3">
        <w:rPr>
          <w:rFonts w:ascii="Times New Roman" w:hAnsi="Times New Roman" w:cs="Times New Roman"/>
          <w:color w:val="000000"/>
          <w:spacing w:val="9"/>
          <w:sz w:val="24"/>
          <w:szCs w:val="24"/>
        </w:rPr>
        <w:t>Воспитатель знакомит детей с двумя клоунами, за</w:t>
      </w:r>
      <w:r w:rsidRPr="00C469D3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  <w:t xml:space="preserve">крепляя картинки с их изображениями на игровом 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поле. У клоунов необычные имена. Одного зовут </w:t>
      </w:r>
      <w:r w:rsidR="002F4795"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«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>Ве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селый</w:t>
      </w:r>
      <w:r w:rsidR="002F4795"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, а другого —</w:t>
      </w:r>
      <w:r w:rsidR="00B940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="002F4795"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Унылый</w:t>
      </w:r>
      <w:r w:rsidR="002F4795"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>. Педагог предлагает ма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лышам определить, кто из клоунов Веселый, а кто 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Унылый. (В прорези вставляются изображения лиц с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>соответствующими мимическими выражениями.)</w:t>
      </w:r>
      <w:r w:rsidRPr="00C46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Воспитатель </w:t>
      </w:r>
      <w:r w:rsidRPr="00C46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спрашивает: Что всегда делает Веселый? Дошкольники </w:t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отвечают, что Веселый веселится, смеется, радуется,</w:t>
      </w:r>
      <w:r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хохочет, шутит, забавляется. </w:t>
      </w:r>
      <w:r w:rsidR="00AF2BB1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z w:val="24"/>
          <w:szCs w:val="24"/>
        </w:rPr>
        <w:t xml:space="preserve">- А что делает Унылый? </w:t>
      </w:r>
      <w:r w:rsidR="00DD675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унывает, грустит, огорчается, скучает, печа</w:t>
      </w:r>
      <w:r w:rsidRPr="00C469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46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лится, расстраивается. </w:t>
      </w:r>
      <w:r w:rsidR="00AF2BB1" w:rsidRPr="00C469D3">
        <w:rPr>
          <w:rFonts w:ascii="Times New Roman" w:hAnsi="Times New Roman" w:cs="Times New Roman"/>
          <w:sz w:val="24"/>
          <w:szCs w:val="24"/>
        </w:rPr>
        <w:t xml:space="preserve"> </w:t>
      </w:r>
      <w:r w:rsidR="00DD675C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C46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оспитатель  просит детей ответить, что делают они сами, когда вокруг них радость. Дети отвечают: Мы 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радуемся. (Веселье — веселимся; смех — смеемся; </w:t>
      </w:r>
      <w:r w:rsidRPr="00C469D3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хохот — хохочем; грусть — грустим; скука — скучаем;</w:t>
      </w:r>
      <w:r w:rsidR="00BA6F8E" w:rsidRPr="00C469D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печаль — печалимся</w:t>
      </w:r>
      <w:r w:rsidR="00BA6F8E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</w:t>
      </w:r>
      <w:r w:rsidR="00DD675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A6F8E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т.д.</w:t>
      </w: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</w:p>
    <w:p w:rsidR="00F55A1C" w:rsidRDefault="00F55A1C" w:rsidP="00B97BDC">
      <w:pPr>
        <w:shd w:val="clear" w:color="auto" w:fill="FFFFFF"/>
        <w:spacing w:before="451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55A1C" w:rsidRDefault="00F55A1C" w:rsidP="00B97BDC">
      <w:pPr>
        <w:shd w:val="clear" w:color="auto" w:fill="FFFFFF"/>
        <w:spacing w:before="451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55A1C" w:rsidRDefault="00F55A1C" w:rsidP="00B94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401E" w:rsidRDefault="00B9401E" w:rsidP="00B94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7BDC" w:rsidRDefault="001E066A" w:rsidP="00B9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B97BD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«Кто интереснее придумает?»</w:t>
      </w:r>
    </w:p>
    <w:p w:rsidR="00B9401E" w:rsidRPr="00B97BDC" w:rsidRDefault="00B9401E" w:rsidP="00B9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97BDC" w:rsidRDefault="001E066A" w:rsidP="00B940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7BD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развивать умение детей составлять предложения по заданному глаголу.</w:t>
      </w:r>
    </w:p>
    <w:p w:rsidR="00B9401E" w:rsidRDefault="00B9401E" w:rsidP="00B940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1E066A" w:rsidRDefault="001E066A" w:rsidP="00B940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Оборудование: флажки.</w:t>
      </w:r>
    </w:p>
    <w:p w:rsidR="00B9401E" w:rsidRDefault="00B9401E" w:rsidP="00B940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1135D1" w:rsidRPr="00F55A1C" w:rsidRDefault="001E066A" w:rsidP="00B94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Описание игры: воспитатель произносит глагол, например, «</w:t>
      </w:r>
      <w:r w:rsidR="00B97BDC">
        <w:rPr>
          <w:rFonts w:ascii="Times New Roman" w:hAnsi="Times New Roman" w:cs="Times New Roman"/>
          <w:color w:val="000000"/>
          <w:spacing w:val="4"/>
          <w:sz w:val="24"/>
          <w:szCs w:val="24"/>
        </w:rPr>
        <w:t>играет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427FB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Дети придумывают с ним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предложения. У кого самое интересное предложение, тот получает флажок. Выигрывает тот, у кого больше </w:t>
      </w:r>
    </w:p>
    <w:p w:rsidR="00B9401E" w:rsidRDefault="00B9401E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401E" w:rsidRDefault="00B9401E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401E" w:rsidRDefault="00B9401E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401E" w:rsidRDefault="00B9401E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401E" w:rsidRDefault="00B9401E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9401E" w:rsidRDefault="00B9401E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2F4795" w:rsidRDefault="002F4795" w:rsidP="00B94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B97BD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Список литературы.</w:t>
      </w:r>
    </w:p>
    <w:p w:rsidR="00B9401E" w:rsidRPr="00B97BDC" w:rsidRDefault="00B9401E" w:rsidP="00F55A1C">
      <w:pPr>
        <w:shd w:val="clear" w:color="auto" w:fill="FFFFFF"/>
        <w:spacing w:before="67"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2F4795" w:rsidRPr="00C469D3" w:rsidRDefault="002F4795" w:rsidP="00F55A1C">
      <w:pPr>
        <w:numPr>
          <w:ilvl w:val="0"/>
          <w:numId w:val="16"/>
        </w:num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Нарушение речи у дошкольников/ Р.А.Белова – Давид, Просвещение, 1972.</w:t>
      </w:r>
    </w:p>
    <w:p w:rsidR="002F4795" w:rsidRPr="00C469D3" w:rsidRDefault="002F4795" w:rsidP="00F55A1C">
      <w:pPr>
        <w:numPr>
          <w:ilvl w:val="0"/>
          <w:numId w:val="16"/>
        </w:num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Струнина Е.М. Лексическое развитие дошкольников/  Развитие речи дошкольников: сб. научных трудов, М, 1990.</w:t>
      </w:r>
    </w:p>
    <w:p w:rsidR="002F4795" w:rsidRPr="00C469D3" w:rsidRDefault="002F4795" w:rsidP="00F55A1C">
      <w:pPr>
        <w:numPr>
          <w:ilvl w:val="0"/>
          <w:numId w:val="16"/>
        </w:num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Бородич А.М. Методика словарной работы в детском саду, М, Просвещение, 1968.</w:t>
      </w:r>
    </w:p>
    <w:p w:rsidR="002F4795" w:rsidRPr="00C469D3" w:rsidRDefault="002F4795" w:rsidP="00F55A1C">
      <w:pPr>
        <w:numPr>
          <w:ilvl w:val="0"/>
          <w:numId w:val="16"/>
        </w:num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Проблемы изучения речи дошкольника/ О.С. Ушакова, 1994.</w:t>
      </w:r>
    </w:p>
    <w:p w:rsidR="002F4795" w:rsidRPr="00427FBD" w:rsidRDefault="00427FBD" w:rsidP="00F55A1C">
      <w:pPr>
        <w:numPr>
          <w:ilvl w:val="0"/>
          <w:numId w:val="16"/>
        </w:num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Чистякова И.А. </w:t>
      </w:r>
      <w:r w:rsidR="002F4795" w:rsidRPr="00C469D3">
        <w:rPr>
          <w:rFonts w:ascii="Times New Roman" w:hAnsi="Times New Roman" w:cs="Times New Roman"/>
          <w:color w:val="000000"/>
          <w:spacing w:val="4"/>
          <w:sz w:val="24"/>
          <w:szCs w:val="24"/>
        </w:rPr>
        <w:t>33 игры для развития глагольного словаря дошкольников</w:t>
      </w:r>
    </w:p>
    <w:p w:rsidR="00427FBD" w:rsidRPr="00C469D3" w:rsidRDefault="00427FBD" w:rsidP="00F55A1C">
      <w:pPr>
        <w:numPr>
          <w:ilvl w:val="0"/>
          <w:numId w:val="16"/>
        </w:num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Селиверстов В.И. Речевые игры с детьми М.: Владос, 1994 г. – 344 с.</w:t>
      </w:r>
    </w:p>
    <w:p w:rsidR="002F4795" w:rsidRPr="00C469D3" w:rsidRDefault="002F4795" w:rsidP="00F55A1C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F4795" w:rsidRPr="00C469D3" w:rsidRDefault="002F4795" w:rsidP="00F55A1C">
      <w:pPr>
        <w:shd w:val="clear" w:color="auto" w:fill="FFFFFF"/>
        <w:spacing w:before="67" w:after="0" w:line="240" w:lineRule="auto"/>
        <w:ind w:left="1440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F4795" w:rsidRPr="00C469D3" w:rsidRDefault="002F4795" w:rsidP="00B97BDC">
      <w:pPr>
        <w:shd w:val="clear" w:color="auto" w:fill="FFFFFF"/>
        <w:spacing w:before="67" w:line="240" w:lineRule="auto"/>
        <w:ind w:left="1440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F4795" w:rsidRPr="00C469D3" w:rsidRDefault="002F4795" w:rsidP="00B97BDC">
      <w:pPr>
        <w:shd w:val="clear" w:color="auto" w:fill="FFFFFF"/>
        <w:spacing w:before="67" w:line="240" w:lineRule="auto"/>
        <w:ind w:left="1440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F4795" w:rsidRPr="00C469D3" w:rsidRDefault="002F4795" w:rsidP="00B97BDC">
      <w:pPr>
        <w:shd w:val="clear" w:color="auto" w:fill="FFFFFF"/>
        <w:spacing w:before="67" w:line="240" w:lineRule="auto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4795" w:rsidRPr="00C469D3" w:rsidSect="001361B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17" w:rsidRDefault="00C44A17" w:rsidP="008A3BA8">
      <w:pPr>
        <w:spacing w:after="0" w:line="240" w:lineRule="auto"/>
      </w:pPr>
      <w:r>
        <w:separator/>
      </w:r>
    </w:p>
  </w:endnote>
  <w:endnote w:type="continuationSeparator" w:id="0">
    <w:p w:rsidR="00C44A17" w:rsidRDefault="00C44A17" w:rsidP="008A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17" w:rsidRDefault="00C44A17" w:rsidP="008A3BA8">
      <w:pPr>
        <w:spacing w:after="0" w:line="240" w:lineRule="auto"/>
      </w:pPr>
      <w:r>
        <w:separator/>
      </w:r>
    </w:p>
  </w:footnote>
  <w:footnote w:type="continuationSeparator" w:id="0">
    <w:p w:rsidR="00C44A17" w:rsidRDefault="00C44A17" w:rsidP="008A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E0606E"/>
    <w:lvl w:ilvl="0">
      <w:numFmt w:val="bullet"/>
      <w:lvlText w:val="*"/>
      <w:lvlJc w:val="left"/>
    </w:lvl>
  </w:abstractNum>
  <w:abstractNum w:abstractNumId="1">
    <w:nsid w:val="014F6143"/>
    <w:multiLevelType w:val="hybridMultilevel"/>
    <w:tmpl w:val="9AF057EC"/>
    <w:lvl w:ilvl="0" w:tplc="9E28ED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21D66"/>
    <w:multiLevelType w:val="hybridMultilevel"/>
    <w:tmpl w:val="384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B93"/>
    <w:multiLevelType w:val="singleLevel"/>
    <w:tmpl w:val="A4086F4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35914806"/>
    <w:multiLevelType w:val="multilevel"/>
    <w:tmpl w:val="1A5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174DB"/>
    <w:multiLevelType w:val="singleLevel"/>
    <w:tmpl w:val="8D22D98C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6">
    <w:nsid w:val="499179A2"/>
    <w:multiLevelType w:val="multilevel"/>
    <w:tmpl w:val="1A5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C3D0C"/>
    <w:multiLevelType w:val="singleLevel"/>
    <w:tmpl w:val="73E0B82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64380D8A"/>
    <w:multiLevelType w:val="singleLevel"/>
    <w:tmpl w:val="333E2D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72700265"/>
    <w:multiLevelType w:val="singleLevel"/>
    <w:tmpl w:val="8D22D98C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34"/>
    <w:rsid w:val="000056B8"/>
    <w:rsid w:val="00043B7E"/>
    <w:rsid w:val="00045516"/>
    <w:rsid w:val="00072AF9"/>
    <w:rsid w:val="000F68A2"/>
    <w:rsid w:val="001135D1"/>
    <w:rsid w:val="001361B4"/>
    <w:rsid w:val="001430FF"/>
    <w:rsid w:val="00156085"/>
    <w:rsid w:val="001E066A"/>
    <w:rsid w:val="002034F2"/>
    <w:rsid w:val="002325DF"/>
    <w:rsid w:val="00287246"/>
    <w:rsid w:val="002D3AFE"/>
    <w:rsid w:val="002F4795"/>
    <w:rsid w:val="00312582"/>
    <w:rsid w:val="00354A36"/>
    <w:rsid w:val="003D28A6"/>
    <w:rsid w:val="003D51EE"/>
    <w:rsid w:val="003E4EE1"/>
    <w:rsid w:val="00414FE7"/>
    <w:rsid w:val="00427FBD"/>
    <w:rsid w:val="004424AB"/>
    <w:rsid w:val="004855CE"/>
    <w:rsid w:val="004E2474"/>
    <w:rsid w:val="004F0F5C"/>
    <w:rsid w:val="00527974"/>
    <w:rsid w:val="00602C89"/>
    <w:rsid w:val="00721375"/>
    <w:rsid w:val="00837F26"/>
    <w:rsid w:val="0087617C"/>
    <w:rsid w:val="008A3BA8"/>
    <w:rsid w:val="00906529"/>
    <w:rsid w:val="009326F3"/>
    <w:rsid w:val="00947047"/>
    <w:rsid w:val="00A17736"/>
    <w:rsid w:val="00A401ED"/>
    <w:rsid w:val="00A64181"/>
    <w:rsid w:val="00AD6FCC"/>
    <w:rsid w:val="00AF2BB1"/>
    <w:rsid w:val="00AF41A5"/>
    <w:rsid w:val="00B51F3C"/>
    <w:rsid w:val="00B52E87"/>
    <w:rsid w:val="00B75C51"/>
    <w:rsid w:val="00B9401E"/>
    <w:rsid w:val="00B97BDC"/>
    <w:rsid w:val="00BA6F8E"/>
    <w:rsid w:val="00BF5892"/>
    <w:rsid w:val="00BF7345"/>
    <w:rsid w:val="00C44A17"/>
    <w:rsid w:val="00C469D3"/>
    <w:rsid w:val="00C70627"/>
    <w:rsid w:val="00CB5906"/>
    <w:rsid w:val="00CF7ED3"/>
    <w:rsid w:val="00DD15C1"/>
    <w:rsid w:val="00DD675C"/>
    <w:rsid w:val="00DE2DDB"/>
    <w:rsid w:val="00EF64D2"/>
    <w:rsid w:val="00F04329"/>
    <w:rsid w:val="00F55A1C"/>
    <w:rsid w:val="00F71B0D"/>
    <w:rsid w:val="00F76B34"/>
    <w:rsid w:val="00F9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5C1"/>
    <w:pPr>
      <w:ind w:left="720"/>
    </w:pPr>
  </w:style>
  <w:style w:type="paragraph" w:styleId="a4">
    <w:name w:val="Normal (Web)"/>
    <w:basedOn w:val="a"/>
    <w:uiPriority w:val="99"/>
    <w:semiHidden/>
    <w:rsid w:val="00A17736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77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3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3BA8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A3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BA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07F1A-2E7F-4211-AF87-0B26F05B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Катя</cp:lastModifiedBy>
  <cp:revision>19</cp:revision>
  <dcterms:created xsi:type="dcterms:W3CDTF">2013-10-17T10:01:00Z</dcterms:created>
  <dcterms:modified xsi:type="dcterms:W3CDTF">2013-11-13T13:08:00Z</dcterms:modified>
</cp:coreProperties>
</file>