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77" w:rsidRPr="00F76C88" w:rsidRDefault="00D618E7">
      <w:pPr>
        <w:rPr>
          <w:rFonts w:ascii="Times New Roman" w:hAnsi="Times New Roman" w:cs="Times New Roman"/>
          <w:b/>
          <w:sz w:val="28"/>
          <w:szCs w:val="28"/>
        </w:rPr>
      </w:pPr>
      <w:r w:rsidRPr="00F76C88">
        <w:rPr>
          <w:rFonts w:ascii="Times New Roman" w:hAnsi="Times New Roman" w:cs="Times New Roman"/>
          <w:b/>
          <w:sz w:val="28"/>
          <w:szCs w:val="28"/>
        </w:rPr>
        <w:t>Введение.</w:t>
      </w:r>
    </w:p>
    <w:p w:rsidR="00C00967" w:rsidRDefault="00D618E7" w:rsidP="00203758">
      <w:pPr>
        <w:pStyle w:val="a7"/>
        <w:ind w:firstLine="709"/>
        <w:jc w:val="both"/>
        <w:rPr>
          <w:color w:val="auto"/>
        </w:rPr>
      </w:pPr>
      <w:r w:rsidRPr="00203758">
        <w:rPr>
          <w:color w:val="auto"/>
        </w:rPr>
        <w:t>Значение речи для человека столь велико, что можно сказать: речь - великий дар природы, благодаря которому люди получают широкие возможности общения друг с другом. Речь объединяет людей в их деятельности, помогает понять, формулирует взгляды и убеждения. Речь оказывает человеку огромную услугу в познании мира. Можно сравнить ее с капиталом, приобретение, сохранение которого требует наших усилий и порой немалых. Причем этот капитал определяет все наши успехи, а его недостаточность становится серьезным препятствием на жизненном пути. Поговорка «Начало – полдела» полностью относится к истокам правильной речи. Неудачное начало может испортить все дело, и всю жизнь.</w:t>
      </w:r>
      <w:r w:rsidR="00C00967">
        <w:rPr>
          <w:color w:val="auto"/>
        </w:rPr>
        <w:t xml:space="preserve"> </w:t>
      </w:r>
      <w:r w:rsidR="00C00967" w:rsidRPr="007E0627">
        <w:rPr>
          <w:color w:val="auto"/>
        </w:rPr>
        <w:t>[</w:t>
      </w:r>
      <w:r w:rsidR="00C00967">
        <w:rPr>
          <w:color w:val="auto"/>
        </w:rPr>
        <w:t>2</w:t>
      </w:r>
      <w:r w:rsidR="00280C58">
        <w:rPr>
          <w:color w:val="auto"/>
        </w:rPr>
        <w:t>5</w:t>
      </w:r>
      <w:r w:rsidR="00C00967" w:rsidRPr="007E0627">
        <w:rPr>
          <w:color w:val="auto"/>
        </w:rPr>
        <w:t>]</w:t>
      </w:r>
      <w:r w:rsidR="00203758" w:rsidRPr="00203758">
        <w:rPr>
          <w:color w:val="auto"/>
        </w:rPr>
        <w:t xml:space="preserve"> </w:t>
      </w:r>
    </w:p>
    <w:p w:rsidR="00203758" w:rsidRPr="00203758" w:rsidRDefault="00203758" w:rsidP="00203758">
      <w:pPr>
        <w:pStyle w:val="a7"/>
        <w:ind w:firstLine="709"/>
        <w:jc w:val="both"/>
        <w:rPr>
          <w:color w:val="auto"/>
        </w:rPr>
      </w:pPr>
      <w:r w:rsidRPr="00203758">
        <w:rPr>
          <w:color w:val="auto"/>
        </w:rPr>
        <w:t xml:space="preserve">Однако на появление и становление речи природа отводит человеку очень мало времени - ранний и дошкольный возраст. Именно в этот период создаются благоприятные условия для развития устной речи, закладывается фундамент для письменных форм речи (чтения и письма) и последующего речевого и языкового ребёнка. Речевое общение занимает центральное место в жизни человека, «как фактор его психического развития, условие саморегуляции», как «средство приобщения личности к общественным знаниям и усвоения общественного опыта, как условие развития мышления» </w:t>
      </w:r>
      <w:r w:rsidRPr="00203758">
        <w:rPr>
          <w:color w:val="auto"/>
        </w:rPr>
        <w:sym w:font="Symbol" w:char="005B"/>
      </w:r>
      <w:r w:rsidRPr="00203758">
        <w:rPr>
          <w:color w:val="auto"/>
        </w:rPr>
        <w:t>12</w:t>
      </w:r>
      <w:r w:rsidRPr="00203758">
        <w:rPr>
          <w:color w:val="auto"/>
        </w:rPr>
        <w:sym w:font="Symbol" w:char="005D"/>
      </w:r>
    </w:p>
    <w:p w:rsidR="00203758" w:rsidRPr="00203758" w:rsidRDefault="00203758" w:rsidP="00203758">
      <w:pPr>
        <w:pStyle w:val="a7"/>
        <w:ind w:firstLine="709"/>
        <w:jc w:val="both"/>
        <w:rPr>
          <w:color w:val="auto"/>
        </w:rPr>
      </w:pPr>
      <w:r w:rsidRPr="00203758">
        <w:rPr>
          <w:color w:val="auto"/>
        </w:rPr>
        <w:t>Становление речевого общения происходит постепенно, вместе с развитием ребёнка. Формирование речи взаимосвязано с развитием всех психических функций детей.</w:t>
      </w:r>
    </w:p>
    <w:p w:rsidR="00203758" w:rsidRPr="00203758" w:rsidRDefault="00203758" w:rsidP="00203758">
      <w:pPr>
        <w:pStyle w:val="a7"/>
        <w:ind w:firstLine="709"/>
        <w:jc w:val="both"/>
        <w:rPr>
          <w:color w:val="auto"/>
        </w:rPr>
      </w:pPr>
      <w:r w:rsidRPr="00203758">
        <w:rPr>
          <w:color w:val="auto"/>
        </w:rPr>
        <w:t xml:space="preserve">Для обеспечения нормального речевого общения необходимо правильное звукопроизношение. Понятие «произносительная сторона речи» или «произношение» охватывает фонетическое оформление речи и одновременно комплекс </w:t>
      </w:r>
      <w:proofErr w:type="spellStart"/>
      <w:r w:rsidRPr="00203758">
        <w:rPr>
          <w:color w:val="auto"/>
        </w:rPr>
        <w:t>речедвигательных</w:t>
      </w:r>
      <w:proofErr w:type="spellEnd"/>
      <w:r w:rsidRPr="00203758">
        <w:rPr>
          <w:color w:val="auto"/>
        </w:rPr>
        <w:t xml:space="preserve"> навыков, которыми оно определяется. Сюда относятся навыки речевого дыхания, голосообразования, воспроизведения звуков и их сочетаний, словесного ударения и фразовой интонации со всеми ее средствами соблюдения норм орфоэпии.</w:t>
      </w:r>
    </w:p>
    <w:p w:rsidR="00203758" w:rsidRPr="00203758" w:rsidRDefault="00203758" w:rsidP="00203758">
      <w:pPr>
        <w:pStyle w:val="a7"/>
        <w:ind w:firstLine="709"/>
        <w:jc w:val="both"/>
        <w:rPr>
          <w:color w:val="auto"/>
        </w:rPr>
      </w:pPr>
      <w:r w:rsidRPr="00203758">
        <w:rPr>
          <w:color w:val="auto"/>
        </w:rPr>
        <w:lastRenderedPageBreak/>
        <w:t xml:space="preserve">Формирование произносительной стороны речи происходит в процессе общения и зависит от развития лексической, грамматической и интонационно-ритмической сторон, т.е. от развития языка в целом. </w:t>
      </w:r>
    </w:p>
    <w:p w:rsidR="00203758" w:rsidRPr="00203758" w:rsidRDefault="00203758" w:rsidP="00203758">
      <w:pPr>
        <w:pStyle w:val="a7"/>
        <w:ind w:firstLine="709"/>
        <w:jc w:val="both"/>
        <w:rPr>
          <w:color w:val="auto"/>
        </w:rPr>
      </w:pPr>
      <w:r w:rsidRPr="00203758">
        <w:rPr>
          <w:color w:val="auto"/>
        </w:rPr>
        <w:t>Использование различных языковых сре</w:t>
      </w:r>
      <w:proofErr w:type="gramStart"/>
      <w:r w:rsidRPr="00203758">
        <w:rPr>
          <w:color w:val="auto"/>
        </w:rPr>
        <w:t>дств в пр</w:t>
      </w:r>
      <w:proofErr w:type="gramEnd"/>
      <w:r w:rsidRPr="00203758">
        <w:rPr>
          <w:color w:val="auto"/>
        </w:rPr>
        <w:t>оцессе речевого развития определяет возрастные особенности формирования звукопроизношения детей.</w:t>
      </w:r>
    </w:p>
    <w:p w:rsidR="00203758" w:rsidRPr="00203758" w:rsidRDefault="00203758" w:rsidP="00203758">
      <w:pPr>
        <w:pStyle w:val="a7"/>
        <w:ind w:firstLine="709"/>
        <w:jc w:val="both"/>
        <w:rPr>
          <w:color w:val="auto"/>
        </w:rPr>
      </w:pPr>
      <w:r w:rsidRPr="00203758">
        <w:rPr>
          <w:color w:val="auto"/>
        </w:rPr>
        <w:t xml:space="preserve">Выявление трудностей формирования правильного звукопроизношения и их преодоление обеспечивают нормальное развитие произносительной стороны речи. При нарушении произносительной стороны речи возникают дефекты фонетического оформления речи. Самым распространённым дефектом произношения считают </w:t>
      </w:r>
      <w:proofErr w:type="spellStart"/>
      <w:r w:rsidRPr="00203758">
        <w:rPr>
          <w:color w:val="auto"/>
        </w:rPr>
        <w:t>дислалию</w:t>
      </w:r>
      <w:proofErr w:type="spellEnd"/>
      <w:r w:rsidRPr="00203758">
        <w:rPr>
          <w:color w:val="auto"/>
        </w:rPr>
        <w:t xml:space="preserve">. При </w:t>
      </w:r>
      <w:proofErr w:type="spellStart"/>
      <w:r w:rsidRPr="00203758">
        <w:rPr>
          <w:color w:val="auto"/>
        </w:rPr>
        <w:t>дислалии</w:t>
      </w:r>
      <w:proofErr w:type="spellEnd"/>
      <w:r w:rsidRPr="00203758">
        <w:rPr>
          <w:color w:val="auto"/>
        </w:rPr>
        <w:t xml:space="preserve"> некоторые звуки или совсем не произносятся, или искажаются, или заменяются другими. Недостаточно ясная речь затрудняет отношения с окружающими, может вызвать другие дефекты речи, влияет на личность ребёнка. Поэтому важно своевременно исправлять различные нарушения звукопроизношения.</w:t>
      </w:r>
    </w:p>
    <w:p w:rsidR="00203758" w:rsidRPr="00203758" w:rsidRDefault="00203758" w:rsidP="00203758">
      <w:pPr>
        <w:pStyle w:val="a7"/>
        <w:ind w:firstLine="709"/>
        <w:jc w:val="both"/>
        <w:rPr>
          <w:color w:val="auto"/>
        </w:rPr>
      </w:pPr>
      <w:r w:rsidRPr="00203758">
        <w:rPr>
          <w:color w:val="auto"/>
        </w:rPr>
        <w:t xml:space="preserve">Коррекционная работа по устранению нарушений речи состоит в исправлении недостатков речи. Основной целью коррекционной работы при </w:t>
      </w:r>
      <w:proofErr w:type="spellStart"/>
      <w:r w:rsidRPr="00203758">
        <w:rPr>
          <w:color w:val="auto"/>
        </w:rPr>
        <w:t>дислалии</w:t>
      </w:r>
      <w:proofErr w:type="spellEnd"/>
      <w:r w:rsidRPr="00203758">
        <w:rPr>
          <w:color w:val="auto"/>
        </w:rPr>
        <w:t xml:space="preserve"> является формирование умений и навыков правильного воспроизведения звуков речи </w:t>
      </w:r>
      <w:r w:rsidRPr="00203758">
        <w:rPr>
          <w:color w:val="auto"/>
        </w:rPr>
        <w:sym w:font="Symbol" w:char="005B"/>
      </w:r>
      <w:r w:rsidRPr="00203758">
        <w:rPr>
          <w:color w:val="auto"/>
        </w:rPr>
        <w:t>4</w:t>
      </w:r>
      <w:r w:rsidR="00AA1C1D">
        <w:rPr>
          <w:color w:val="auto"/>
        </w:rPr>
        <w:t>8</w:t>
      </w:r>
      <w:r w:rsidRPr="00203758">
        <w:rPr>
          <w:color w:val="auto"/>
        </w:rPr>
        <w:sym w:font="Symbol" w:char="005D"/>
      </w:r>
      <w:r w:rsidRPr="00203758">
        <w:rPr>
          <w:color w:val="auto"/>
        </w:rPr>
        <w:t xml:space="preserve">. Опираясь на принципы логопедического воздействия при </w:t>
      </w:r>
      <w:proofErr w:type="spellStart"/>
      <w:r w:rsidRPr="00203758">
        <w:rPr>
          <w:color w:val="auto"/>
        </w:rPr>
        <w:t>дислалии</w:t>
      </w:r>
      <w:proofErr w:type="spellEnd"/>
      <w:r w:rsidRPr="00203758">
        <w:rPr>
          <w:color w:val="auto"/>
        </w:rPr>
        <w:t xml:space="preserve">, проводят логопедическое и психолого-педагогическое обследование. Результаты обследования позволяют организовать коррекционную работу с помощью практических, наглядных и словесных методов. Изучением нарушений звукопроизношения и работой по их устранению занимались А. Г. Богомолова, К. П. Беккер, Л. С. Волкова, Р. Е. Левина, О. В. Правдина, Е. Ф. </w:t>
      </w:r>
      <w:proofErr w:type="spellStart"/>
      <w:r w:rsidRPr="00203758">
        <w:rPr>
          <w:color w:val="auto"/>
        </w:rPr>
        <w:t>Рау</w:t>
      </w:r>
      <w:proofErr w:type="spellEnd"/>
      <w:r w:rsidRPr="00203758">
        <w:rPr>
          <w:color w:val="auto"/>
        </w:rPr>
        <w:t xml:space="preserve">, М. </w:t>
      </w:r>
      <w:proofErr w:type="spellStart"/>
      <w:r w:rsidRPr="00203758">
        <w:rPr>
          <w:color w:val="auto"/>
        </w:rPr>
        <w:t>Совак</w:t>
      </w:r>
      <w:proofErr w:type="spellEnd"/>
      <w:r w:rsidRPr="00203758">
        <w:rPr>
          <w:color w:val="auto"/>
        </w:rPr>
        <w:t>, Т. Б. Филичева, М. Ф. Фомичева,</w:t>
      </w:r>
      <w:proofErr w:type="gramStart"/>
      <w:r w:rsidRPr="00203758">
        <w:rPr>
          <w:color w:val="auto"/>
        </w:rPr>
        <w:t xml:space="preserve"> </w:t>
      </w:r>
      <w:r w:rsidR="00BB0554">
        <w:rPr>
          <w:color w:val="auto"/>
        </w:rPr>
        <w:t>,</w:t>
      </w:r>
      <w:proofErr w:type="gramEnd"/>
      <w:r w:rsidR="00BB0554">
        <w:rPr>
          <w:color w:val="auto"/>
        </w:rPr>
        <w:t xml:space="preserve"> М. Е. </w:t>
      </w:r>
      <w:proofErr w:type="spellStart"/>
      <w:r w:rsidR="00BB0554">
        <w:rPr>
          <w:color w:val="auto"/>
        </w:rPr>
        <w:t>Хватцев</w:t>
      </w:r>
      <w:proofErr w:type="spellEnd"/>
      <w:r w:rsidR="00BB0554">
        <w:rPr>
          <w:color w:val="auto"/>
        </w:rPr>
        <w:t xml:space="preserve">, Н. А. </w:t>
      </w:r>
      <w:proofErr w:type="spellStart"/>
      <w:r w:rsidR="00BB0554">
        <w:rPr>
          <w:color w:val="auto"/>
        </w:rPr>
        <w:t>Чевелёва</w:t>
      </w:r>
      <w:proofErr w:type="spellEnd"/>
      <w:r w:rsidR="00BB0554">
        <w:rPr>
          <w:color w:val="auto"/>
        </w:rPr>
        <w:t xml:space="preserve"> и др.</w:t>
      </w:r>
    </w:p>
    <w:p w:rsidR="00203758" w:rsidRPr="00C00967" w:rsidRDefault="00203758" w:rsidP="00203758">
      <w:pPr>
        <w:pStyle w:val="a7"/>
        <w:ind w:firstLine="709"/>
        <w:jc w:val="both"/>
        <w:rPr>
          <w:b/>
          <w:color w:val="auto"/>
        </w:rPr>
      </w:pPr>
      <w:r w:rsidRPr="00203758">
        <w:rPr>
          <w:color w:val="auto"/>
        </w:rPr>
        <w:t xml:space="preserve">Система коррекционной работы по воспитанию у детей правильного звукопроизношения строится на основе психолого-педагогического подхода. Психолого-педагогический подход в логопедии разрабатывался Р. Е. Левиной. Психолого-педагогический подход предполагает учёт соотношений нарушений в системе речевой деятельности и их взаимосвязи с другими сторонами психики </w:t>
      </w:r>
      <w:r w:rsidRPr="00203758">
        <w:rPr>
          <w:color w:val="auto"/>
        </w:rPr>
        <w:lastRenderedPageBreak/>
        <w:t xml:space="preserve">ребёнка. При </w:t>
      </w:r>
      <w:proofErr w:type="spellStart"/>
      <w:r w:rsidRPr="00203758">
        <w:rPr>
          <w:color w:val="auto"/>
        </w:rPr>
        <w:t>дислалии</w:t>
      </w:r>
      <w:proofErr w:type="spellEnd"/>
      <w:r w:rsidRPr="00203758">
        <w:rPr>
          <w:color w:val="auto"/>
        </w:rPr>
        <w:t xml:space="preserve"> нарушения звукопроизношения могут быть обусловлены различными патогенными факторами, иметь разную степень проявления. Поэтому необходим поиск наиболее эффективных путей коррекции данного речевого нарушения. В этом и заключается </w:t>
      </w:r>
      <w:r w:rsidRPr="00C00967">
        <w:rPr>
          <w:b/>
          <w:color w:val="auto"/>
        </w:rPr>
        <w:t>актуальность проблемы исследования.</w:t>
      </w:r>
    </w:p>
    <w:p w:rsidR="00203758" w:rsidRPr="00203758" w:rsidRDefault="00203758" w:rsidP="00203758">
      <w:pPr>
        <w:pStyle w:val="a7"/>
        <w:ind w:firstLine="709"/>
        <w:jc w:val="both"/>
        <w:rPr>
          <w:color w:val="auto"/>
        </w:rPr>
      </w:pPr>
      <w:r w:rsidRPr="00C00967">
        <w:rPr>
          <w:b/>
          <w:color w:val="auto"/>
        </w:rPr>
        <w:t>Цель исследования:</w:t>
      </w:r>
      <w:r w:rsidRPr="00203758">
        <w:rPr>
          <w:color w:val="auto"/>
        </w:rPr>
        <w:t xml:space="preserve"> теоретически обосновать и экспериментально апробировать наиболее эффективные приемы, методы коррекции нарушений звукопроизношения, предполагающие использование</w:t>
      </w:r>
      <w:r w:rsidR="00BB0554">
        <w:rPr>
          <w:color w:val="auto"/>
        </w:rPr>
        <w:t xml:space="preserve"> игровых упражнений и </w:t>
      </w:r>
      <w:r w:rsidRPr="00203758">
        <w:rPr>
          <w:color w:val="auto"/>
        </w:rPr>
        <w:t xml:space="preserve"> наглядных средств.</w:t>
      </w:r>
    </w:p>
    <w:p w:rsidR="00203758" w:rsidRPr="00203758" w:rsidRDefault="00203758" w:rsidP="00203758">
      <w:pPr>
        <w:pStyle w:val="a7"/>
        <w:ind w:firstLine="709"/>
        <w:jc w:val="both"/>
        <w:rPr>
          <w:color w:val="auto"/>
        </w:rPr>
      </w:pPr>
      <w:r w:rsidRPr="00C00967">
        <w:rPr>
          <w:b/>
          <w:color w:val="auto"/>
        </w:rPr>
        <w:t>Объектом исследования</w:t>
      </w:r>
      <w:r w:rsidRPr="00203758">
        <w:rPr>
          <w:color w:val="auto"/>
        </w:rPr>
        <w:t xml:space="preserve"> являются нарушения звукопроизношения при  </w:t>
      </w:r>
      <w:proofErr w:type="spellStart"/>
      <w:r w:rsidRPr="00203758">
        <w:rPr>
          <w:color w:val="auto"/>
        </w:rPr>
        <w:t>дислалии</w:t>
      </w:r>
      <w:proofErr w:type="spellEnd"/>
      <w:r w:rsidRPr="00203758">
        <w:rPr>
          <w:color w:val="auto"/>
        </w:rPr>
        <w:t xml:space="preserve"> у дошкольников и их коррекция.</w:t>
      </w:r>
    </w:p>
    <w:p w:rsidR="00203758" w:rsidRPr="00203758" w:rsidRDefault="00203758" w:rsidP="00203758">
      <w:pPr>
        <w:pStyle w:val="a7"/>
        <w:ind w:firstLine="709"/>
        <w:jc w:val="both"/>
        <w:rPr>
          <w:color w:val="auto"/>
        </w:rPr>
      </w:pPr>
      <w:r w:rsidRPr="00C00967">
        <w:rPr>
          <w:b/>
          <w:color w:val="auto"/>
        </w:rPr>
        <w:t>Предметом исследования</w:t>
      </w:r>
      <w:r w:rsidRPr="00203758">
        <w:rPr>
          <w:color w:val="auto"/>
        </w:rPr>
        <w:t xml:space="preserve"> </w:t>
      </w:r>
      <w:r w:rsidR="00D36B82">
        <w:rPr>
          <w:color w:val="auto"/>
        </w:rPr>
        <w:t xml:space="preserve">использование игры и игровой ситуации на логопедических занятиях детей с </w:t>
      </w:r>
      <w:proofErr w:type="spellStart"/>
      <w:r w:rsidR="00D36B82">
        <w:rPr>
          <w:color w:val="auto"/>
        </w:rPr>
        <w:t>дислалией</w:t>
      </w:r>
      <w:proofErr w:type="spellEnd"/>
      <w:r w:rsidR="00D36B82">
        <w:rPr>
          <w:color w:val="auto"/>
        </w:rPr>
        <w:t>.</w:t>
      </w:r>
    </w:p>
    <w:p w:rsidR="00203758" w:rsidRPr="00203758" w:rsidRDefault="00203758" w:rsidP="00203758">
      <w:pPr>
        <w:pStyle w:val="a7"/>
        <w:ind w:firstLine="709"/>
        <w:jc w:val="both"/>
        <w:rPr>
          <w:color w:val="auto"/>
        </w:rPr>
      </w:pPr>
      <w:r w:rsidRPr="00C00967">
        <w:rPr>
          <w:b/>
          <w:color w:val="auto"/>
        </w:rPr>
        <w:t xml:space="preserve">Гипотеза исследования: </w:t>
      </w:r>
      <w:r w:rsidRPr="00203758">
        <w:rPr>
          <w:color w:val="auto"/>
        </w:rPr>
        <w:t xml:space="preserve">логопедическая работа по преодолению нарушений звукопроизношения у дошкольников с </w:t>
      </w:r>
      <w:proofErr w:type="spellStart"/>
      <w:r w:rsidRPr="00203758">
        <w:rPr>
          <w:color w:val="auto"/>
        </w:rPr>
        <w:t>дислалией</w:t>
      </w:r>
      <w:proofErr w:type="spellEnd"/>
      <w:r w:rsidRPr="00203758">
        <w:rPr>
          <w:color w:val="auto"/>
        </w:rPr>
        <w:t xml:space="preserve"> будет более эффективной, если учитывается:</w:t>
      </w:r>
    </w:p>
    <w:p w:rsidR="00203758" w:rsidRPr="00203758" w:rsidRDefault="00203758" w:rsidP="00203758">
      <w:pPr>
        <w:pStyle w:val="a7"/>
        <w:ind w:firstLine="709"/>
        <w:jc w:val="both"/>
        <w:rPr>
          <w:color w:val="auto"/>
        </w:rPr>
      </w:pPr>
      <w:r w:rsidRPr="00203758">
        <w:rPr>
          <w:color w:val="auto"/>
        </w:rPr>
        <w:t>- ведущий вид деятельности дошкольников</w:t>
      </w:r>
      <w:r w:rsidR="00BB0554">
        <w:rPr>
          <w:color w:val="auto"/>
        </w:rPr>
        <w:t>;</w:t>
      </w:r>
    </w:p>
    <w:p w:rsidR="00203758" w:rsidRPr="00203758" w:rsidRDefault="00203758" w:rsidP="00203758">
      <w:pPr>
        <w:pStyle w:val="a7"/>
        <w:ind w:firstLine="709"/>
        <w:jc w:val="both"/>
        <w:rPr>
          <w:color w:val="auto"/>
        </w:rPr>
      </w:pPr>
      <w:r w:rsidRPr="00203758">
        <w:rPr>
          <w:color w:val="auto"/>
        </w:rPr>
        <w:t>- этиология, механизм и структура нарушения</w:t>
      </w:r>
      <w:r w:rsidR="00BB0554">
        <w:rPr>
          <w:color w:val="auto"/>
        </w:rPr>
        <w:t xml:space="preserve"> звукопроизношения при </w:t>
      </w:r>
      <w:proofErr w:type="spellStart"/>
      <w:r w:rsidR="00BB0554">
        <w:rPr>
          <w:color w:val="auto"/>
        </w:rPr>
        <w:t>дислалии</w:t>
      </w:r>
      <w:proofErr w:type="spellEnd"/>
      <w:r w:rsidR="00BB0554">
        <w:rPr>
          <w:color w:val="auto"/>
        </w:rPr>
        <w:t>;</w:t>
      </w:r>
    </w:p>
    <w:p w:rsidR="00203758" w:rsidRPr="00203758" w:rsidRDefault="00203758" w:rsidP="00203758">
      <w:pPr>
        <w:pStyle w:val="a7"/>
        <w:ind w:firstLine="709"/>
        <w:jc w:val="both"/>
        <w:rPr>
          <w:color w:val="auto"/>
        </w:rPr>
      </w:pPr>
      <w:r w:rsidRPr="00203758">
        <w:rPr>
          <w:color w:val="auto"/>
        </w:rPr>
        <w:t>- коррекционная работа осуществляется поэтапно с использованием наглядных средств обучения.</w:t>
      </w:r>
    </w:p>
    <w:p w:rsidR="00203758" w:rsidRPr="00C00967" w:rsidRDefault="00203758" w:rsidP="00203758">
      <w:pPr>
        <w:pStyle w:val="a7"/>
        <w:ind w:firstLine="709"/>
        <w:jc w:val="both"/>
        <w:rPr>
          <w:b/>
          <w:color w:val="auto"/>
        </w:rPr>
      </w:pPr>
      <w:r w:rsidRPr="00203758">
        <w:rPr>
          <w:color w:val="auto"/>
        </w:rPr>
        <w:t xml:space="preserve">Для достижения цели </w:t>
      </w:r>
      <w:r w:rsidR="00AA1C1D">
        <w:rPr>
          <w:color w:val="auto"/>
        </w:rPr>
        <w:t xml:space="preserve">выпускной квалификационной работы </w:t>
      </w:r>
      <w:r w:rsidRPr="00203758">
        <w:rPr>
          <w:color w:val="auto"/>
        </w:rPr>
        <w:t xml:space="preserve"> необходимо решить следующие </w:t>
      </w:r>
      <w:r w:rsidRPr="00C00967">
        <w:rPr>
          <w:b/>
          <w:color w:val="auto"/>
        </w:rPr>
        <w:t>задачи:</w:t>
      </w:r>
    </w:p>
    <w:p w:rsidR="00203758" w:rsidRPr="00203758" w:rsidRDefault="00203758" w:rsidP="00203758">
      <w:pPr>
        <w:pStyle w:val="a7"/>
        <w:widowControl/>
        <w:numPr>
          <w:ilvl w:val="0"/>
          <w:numId w:val="2"/>
        </w:numPr>
        <w:shd w:val="clear" w:color="auto" w:fill="auto"/>
        <w:autoSpaceDE/>
        <w:adjustRightInd/>
        <w:ind w:left="0" w:firstLine="709"/>
        <w:jc w:val="both"/>
        <w:rPr>
          <w:color w:val="auto"/>
        </w:rPr>
      </w:pPr>
      <w:r w:rsidRPr="00203758">
        <w:rPr>
          <w:color w:val="auto"/>
        </w:rPr>
        <w:t xml:space="preserve">На основе изучения теоретических источников рассмотреть особенности нарушений звукопроизношения при </w:t>
      </w:r>
      <w:proofErr w:type="spellStart"/>
      <w:r w:rsidRPr="00203758">
        <w:rPr>
          <w:color w:val="auto"/>
        </w:rPr>
        <w:t>дислалии</w:t>
      </w:r>
      <w:proofErr w:type="spellEnd"/>
      <w:r w:rsidRPr="00203758">
        <w:rPr>
          <w:color w:val="auto"/>
        </w:rPr>
        <w:t xml:space="preserve"> и пути их преодоления.</w:t>
      </w:r>
    </w:p>
    <w:p w:rsidR="00203758" w:rsidRPr="00203758" w:rsidRDefault="00203758" w:rsidP="00203758">
      <w:pPr>
        <w:pStyle w:val="a7"/>
        <w:widowControl/>
        <w:numPr>
          <w:ilvl w:val="0"/>
          <w:numId w:val="2"/>
        </w:numPr>
        <w:shd w:val="clear" w:color="auto" w:fill="auto"/>
        <w:autoSpaceDE/>
        <w:adjustRightInd/>
        <w:ind w:left="0" w:firstLine="709"/>
        <w:jc w:val="both"/>
        <w:rPr>
          <w:color w:val="auto"/>
        </w:rPr>
      </w:pPr>
      <w:r w:rsidRPr="00203758">
        <w:rPr>
          <w:color w:val="auto"/>
        </w:rPr>
        <w:t xml:space="preserve">Выявить и систематизировать нарушения звукопроизношения у дошкольников с </w:t>
      </w:r>
      <w:proofErr w:type="spellStart"/>
      <w:r w:rsidRPr="00203758">
        <w:rPr>
          <w:color w:val="auto"/>
        </w:rPr>
        <w:t>дислалией</w:t>
      </w:r>
      <w:proofErr w:type="spellEnd"/>
      <w:r w:rsidRPr="00203758">
        <w:rPr>
          <w:color w:val="auto"/>
        </w:rPr>
        <w:t>.</w:t>
      </w:r>
    </w:p>
    <w:p w:rsidR="00203758" w:rsidRPr="00203758" w:rsidRDefault="00203758" w:rsidP="00203758">
      <w:pPr>
        <w:pStyle w:val="a7"/>
        <w:widowControl/>
        <w:numPr>
          <w:ilvl w:val="0"/>
          <w:numId w:val="2"/>
        </w:numPr>
        <w:shd w:val="clear" w:color="auto" w:fill="auto"/>
        <w:autoSpaceDE/>
        <w:adjustRightInd/>
        <w:ind w:left="0" w:firstLine="709"/>
        <w:jc w:val="both"/>
        <w:rPr>
          <w:color w:val="auto"/>
        </w:rPr>
      </w:pPr>
      <w:r w:rsidRPr="00203758">
        <w:rPr>
          <w:color w:val="auto"/>
        </w:rPr>
        <w:t xml:space="preserve">Разработать и апробировать задания и игровые упражнения по преодоления нарушений звукопроизношения у дошкольников с </w:t>
      </w:r>
      <w:proofErr w:type="spellStart"/>
      <w:r w:rsidRPr="00203758">
        <w:rPr>
          <w:color w:val="auto"/>
        </w:rPr>
        <w:t>дислалией</w:t>
      </w:r>
      <w:proofErr w:type="spellEnd"/>
      <w:r w:rsidRPr="00203758">
        <w:rPr>
          <w:color w:val="auto"/>
        </w:rPr>
        <w:t xml:space="preserve">, </w:t>
      </w:r>
      <w:r w:rsidRPr="00203758">
        <w:rPr>
          <w:color w:val="auto"/>
        </w:rPr>
        <w:lastRenderedPageBreak/>
        <w:t xml:space="preserve">предполагающие использование </w:t>
      </w:r>
      <w:r w:rsidR="00BB0554">
        <w:rPr>
          <w:color w:val="auto"/>
        </w:rPr>
        <w:t xml:space="preserve"> игровых упражнений и </w:t>
      </w:r>
      <w:r w:rsidRPr="00203758">
        <w:rPr>
          <w:color w:val="auto"/>
        </w:rPr>
        <w:t>наглядности различных видов.</w:t>
      </w:r>
    </w:p>
    <w:p w:rsidR="00203758" w:rsidRPr="00203758" w:rsidRDefault="00203758" w:rsidP="007E0627">
      <w:pPr>
        <w:pStyle w:val="a7"/>
        <w:widowControl/>
        <w:numPr>
          <w:ilvl w:val="0"/>
          <w:numId w:val="2"/>
        </w:numPr>
        <w:shd w:val="clear" w:color="auto" w:fill="auto"/>
        <w:autoSpaceDE/>
        <w:adjustRightInd/>
        <w:jc w:val="both"/>
        <w:rPr>
          <w:color w:val="auto"/>
        </w:rPr>
      </w:pPr>
      <w:r w:rsidRPr="00203758">
        <w:rPr>
          <w:color w:val="auto"/>
        </w:rPr>
        <w:t>Определить эффективность логопедической работы.</w:t>
      </w:r>
    </w:p>
    <w:p w:rsidR="00203758" w:rsidRPr="00AA1C1D" w:rsidRDefault="00203758" w:rsidP="00203758">
      <w:pPr>
        <w:pStyle w:val="a7"/>
        <w:ind w:firstLine="709"/>
        <w:jc w:val="both"/>
        <w:rPr>
          <w:b/>
          <w:color w:val="auto"/>
        </w:rPr>
      </w:pPr>
      <w:r w:rsidRPr="00203758">
        <w:rPr>
          <w:color w:val="auto"/>
        </w:rPr>
        <w:t xml:space="preserve">Для решения поставленных задач были использованы следующие </w:t>
      </w:r>
      <w:r w:rsidRPr="00AA1C1D">
        <w:rPr>
          <w:b/>
          <w:color w:val="auto"/>
        </w:rPr>
        <w:t>методы исследования:</w:t>
      </w:r>
    </w:p>
    <w:p w:rsidR="00203758" w:rsidRPr="00203758" w:rsidRDefault="00203758" w:rsidP="00203758">
      <w:pPr>
        <w:pStyle w:val="a7"/>
        <w:widowControl/>
        <w:numPr>
          <w:ilvl w:val="0"/>
          <w:numId w:val="4"/>
        </w:numPr>
        <w:shd w:val="clear" w:color="auto" w:fill="auto"/>
        <w:autoSpaceDE/>
        <w:adjustRightInd/>
        <w:ind w:left="0" w:firstLine="709"/>
        <w:jc w:val="both"/>
        <w:rPr>
          <w:color w:val="auto"/>
        </w:rPr>
      </w:pPr>
      <w:r w:rsidRPr="00203758">
        <w:rPr>
          <w:color w:val="auto"/>
        </w:rPr>
        <w:t>Теоретический анализ специальной литературы по проблеме исследования.</w:t>
      </w:r>
    </w:p>
    <w:p w:rsidR="00203758" w:rsidRPr="00203758" w:rsidRDefault="00203758" w:rsidP="00203758">
      <w:pPr>
        <w:pStyle w:val="a7"/>
        <w:widowControl/>
        <w:numPr>
          <w:ilvl w:val="0"/>
          <w:numId w:val="4"/>
        </w:numPr>
        <w:shd w:val="clear" w:color="auto" w:fill="auto"/>
        <w:autoSpaceDE/>
        <w:adjustRightInd/>
        <w:ind w:left="0" w:firstLine="709"/>
        <w:jc w:val="both"/>
        <w:rPr>
          <w:color w:val="auto"/>
        </w:rPr>
      </w:pPr>
      <w:r w:rsidRPr="00203758">
        <w:rPr>
          <w:color w:val="auto"/>
        </w:rPr>
        <w:t>Психолого-педагогический эксперимент.</w:t>
      </w:r>
    </w:p>
    <w:p w:rsidR="00203758" w:rsidRPr="00203758" w:rsidRDefault="00203758" w:rsidP="00203758">
      <w:pPr>
        <w:pStyle w:val="a7"/>
        <w:widowControl/>
        <w:numPr>
          <w:ilvl w:val="0"/>
          <w:numId w:val="4"/>
        </w:numPr>
        <w:shd w:val="clear" w:color="auto" w:fill="auto"/>
        <w:autoSpaceDE/>
        <w:adjustRightInd/>
        <w:ind w:left="0" w:firstLine="709"/>
        <w:jc w:val="both"/>
        <w:rPr>
          <w:color w:val="auto"/>
        </w:rPr>
      </w:pPr>
      <w:r w:rsidRPr="00203758">
        <w:rPr>
          <w:color w:val="auto"/>
        </w:rPr>
        <w:t xml:space="preserve">Количественный и качественный анализ результатов экспериментального исследования. </w:t>
      </w:r>
    </w:p>
    <w:p w:rsidR="00203758" w:rsidRPr="00203758" w:rsidRDefault="00C00967" w:rsidP="00203758">
      <w:pPr>
        <w:pStyle w:val="a7"/>
        <w:ind w:firstLine="709"/>
        <w:jc w:val="both"/>
        <w:rPr>
          <w:color w:val="auto"/>
        </w:rPr>
      </w:pPr>
      <w:r>
        <w:rPr>
          <w:color w:val="auto"/>
        </w:rPr>
        <w:t xml:space="preserve">Данный вопрос не является новым в литературе, но применительно к нашему дошкольному учреждению, эта работа не проводится системно. </w:t>
      </w:r>
      <w:r w:rsidR="00203758" w:rsidRPr="00203758">
        <w:rPr>
          <w:color w:val="auto"/>
        </w:rPr>
        <w:t xml:space="preserve">Практическая значимость нашего исследования заключается в предложенных заданиях, упражнениях, направленных на коррекцию звукопроизношения у дошкольников с </w:t>
      </w:r>
      <w:proofErr w:type="spellStart"/>
      <w:r w:rsidR="00203758" w:rsidRPr="00203758">
        <w:rPr>
          <w:color w:val="auto"/>
        </w:rPr>
        <w:t>дислалией</w:t>
      </w:r>
      <w:proofErr w:type="spellEnd"/>
      <w:r w:rsidR="00203758" w:rsidRPr="00203758">
        <w:rPr>
          <w:color w:val="auto"/>
        </w:rPr>
        <w:t xml:space="preserve">. Данный практический и наглядный материал  может быть использован </w:t>
      </w:r>
      <w:r>
        <w:rPr>
          <w:color w:val="auto"/>
        </w:rPr>
        <w:t xml:space="preserve">не только </w:t>
      </w:r>
      <w:r w:rsidR="00203758" w:rsidRPr="00203758">
        <w:rPr>
          <w:color w:val="auto"/>
        </w:rPr>
        <w:t>логопедами</w:t>
      </w:r>
      <w:r>
        <w:rPr>
          <w:color w:val="auto"/>
        </w:rPr>
        <w:t>, но и воспитателями дошкольных образовательных учреждений</w:t>
      </w:r>
      <w:r w:rsidR="00203758" w:rsidRPr="00203758">
        <w:rPr>
          <w:color w:val="auto"/>
        </w:rPr>
        <w:t xml:space="preserve">. </w:t>
      </w:r>
    </w:p>
    <w:p w:rsidR="00203758" w:rsidRPr="00203758" w:rsidRDefault="00AA1C1D" w:rsidP="00203758">
      <w:pPr>
        <w:pStyle w:val="a7"/>
        <w:ind w:firstLine="709"/>
        <w:jc w:val="both"/>
        <w:rPr>
          <w:color w:val="auto"/>
        </w:rPr>
      </w:pPr>
      <w:r>
        <w:rPr>
          <w:color w:val="auto"/>
        </w:rPr>
        <w:t xml:space="preserve">Выпускная квалификационная </w:t>
      </w:r>
      <w:r w:rsidR="00203758" w:rsidRPr="00203758">
        <w:rPr>
          <w:color w:val="auto"/>
        </w:rPr>
        <w:t>работа состоит из введения, двух глав, заключения, списка литературы и приложения.</w:t>
      </w:r>
    </w:p>
    <w:p w:rsidR="00203758" w:rsidRPr="00203758" w:rsidRDefault="00203758" w:rsidP="00203758">
      <w:pPr>
        <w:pStyle w:val="a7"/>
        <w:ind w:firstLine="709"/>
        <w:jc w:val="both"/>
        <w:rPr>
          <w:color w:val="auto"/>
        </w:rPr>
      </w:pPr>
      <w:r w:rsidRPr="00AA1C1D">
        <w:rPr>
          <w:b/>
          <w:color w:val="auto"/>
        </w:rPr>
        <w:t>Во введении</w:t>
      </w:r>
      <w:r w:rsidRPr="00203758">
        <w:rPr>
          <w:color w:val="auto"/>
        </w:rPr>
        <w:t xml:space="preserve"> обоснована актуальность изучаемой проблемы, определены цель, задачи исследования, его объект, предмет, методы исследования, сформулирована практическая значимость работы.</w:t>
      </w:r>
    </w:p>
    <w:p w:rsidR="00203758" w:rsidRPr="00203758" w:rsidRDefault="00203758" w:rsidP="00203758">
      <w:pPr>
        <w:pStyle w:val="a7"/>
        <w:ind w:firstLine="709"/>
        <w:jc w:val="both"/>
        <w:rPr>
          <w:color w:val="auto"/>
        </w:rPr>
      </w:pPr>
      <w:r w:rsidRPr="00AA1C1D">
        <w:rPr>
          <w:b/>
          <w:color w:val="auto"/>
        </w:rPr>
        <w:t>В первой главе</w:t>
      </w:r>
      <w:r w:rsidRPr="00203758">
        <w:rPr>
          <w:color w:val="auto"/>
        </w:rPr>
        <w:t xml:space="preserve"> «Теоретическое обоснование проблемы нарушений звукопроизношения при </w:t>
      </w:r>
      <w:proofErr w:type="spellStart"/>
      <w:r w:rsidRPr="00203758">
        <w:rPr>
          <w:color w:val="auto"/>
        </w:rPr>
        <w:t>дислалии</w:t>
      </w:r>
      <w:proofErr w:type="spellEnd"/>
      <w:r w:rsidRPr="00203758">
        <w:rPr>
          <w:color w:val="auto"/>
        </w:rPr>
        <w:t xml:space="preserve"> у дошкольников и пути их преодоления» дан анализ теоретических источников, освещены основные аспекты данной темы, определено направление экспериментально практического исследования.</w:t>
      </w:r>
    </w:p>
    <w:p w:rsidR="00203758" w:rsidRPr="00203758" w:rsidRDefault="00203758" w:rsidP="00203758">
      <w:pPr>
        <w:pStyle w:val="a7"/>
        <w:ind w:firstLine="709"/>
        <w:jc w:val="both"/>
        <w:rPr>
          <w:color w:val="auto"/>
        </w:rPr>
      </w:pPr>
      <w:r w:rsidRPr="00AA1C1D">
        <w:rPr>
          <w:b/>
          <w:color w:val="auto"/>
        </w:rPr>
        <w:t>Во второй главе</w:t>
      </w:r>
      <w:r w:rsidRPr="00203758">
        <w:rPr>
          <w:color w:val="auto"/>
        </w:rPr>
        <w:t xml:space="preserve"> показана реализация </w:t>
      </w:r>
      <w:r w:rsidR="00AA1C1D">
        <w:rPr>
          <w:color w:val="auto"/>
        </w:rPr>
        <w:t xml:space="preserve">системного подхода </w:t>
      </w:r>
      <w:r w:rsidRPr="00203758">
        <w:rPr>
          <w:color w:val="auto"/>
        </w:rPr>
        <w:t xml:space="preserve">к устранению нарушения звукопроизношения у детей  с </w:t>
      </w:r>
      <w:proofErr w:type="spellStart"/>
      <w:r w:rsidRPr="00203758">
        <w:rPr>
          <w:color w:val="auto"/>
        </w:rPr>
        <w:t>дислалией</w:t>
      </w:r>
      <w:proofErr w:type="spellEnd"/>
      <w:r w:rsidRPr="00203758">
        <w:rPr>
          <w:color w:val="auto"/>
        </w:rPr>
        <w:t>, проведён количественный и качественный анализ полученных результатов.</w:t>
      </w:r>
    </w:p>
    <w:p w:rsidR="00203758" w:rsidRPr="00203758" w:rsidRDefault="00203758" w:rsidP="00203758">
      <w:pPr>
        <w:pStyle w:val="a7"/>
        <w:ind w:firstLine="709"/>
        <w:jc w:val="both"/>
        <w:rPr>
          <w:color w:val="auto"/>
        </w:rPr>
      </w:pPr>
      <w:r w:rsidRPr="00AA1C1D">
        <w:rPr>
          <w:b/>
          <w:color w:val="auto"/>
        </w:rPr>
        <w:t xml:space="preserve">В </w:t>
      </w:r>
      <w:r w:rsidR="00280C58">
        <w:rPr>
          <w:b/>
          <w:color w:val="auto"/>
        </w:rPr>
        <w:t>заключении</w:t>
      </w:r>
      <w:r w:rsidRPr="00203758">
        <w:rPr>
          <w:color w:val="auto"/>
        </w:rPr>
        <w:t xml:space="preserve"> представлены выводы по теоретической и практической </w:t>
      </w:r>
      <w:r w:rsidRPr="00203758">
        <w:rPr>
          <w:color w:val="auto"/>
        </w:rPr>
        <w:lastRenderedPageBreak/>
        <w:t xml:space="preserve">части </w:t>
      </w:r>
      <w:r w:rsidR="00AA1C1D">
        <w:rPr>
          <w:color w:val="auto"/>
        </w:rPr>
        <w:t xml:space="preserve">выпускной квалификационной </w:t>
      </w:r>
      <w:r w:rsidRPr="00203758">
        <w:rPr>
          <w:color w:val="auto"/>
        </w:rPr>
        <w:t xml:space="preserve"> работы.</w:t>
      </w:r>
    </w:p>
    <w:p w:rsidR="00203758" w:rsidRPr="00AA1C1D" w:rsidRDefault="00203758" w:rsidP="00203758">
      <w:pPr>
        <w:pStyle w:val="2"/>
        <w:spacing w:before="0" w:after="0" w:line="360" w:lineRule="auto"/>
        <w:ind w:firstLine="709"/>
        <w:rPr>
          <w:rFonts w:ascii="Times New Roman" w:hAnsi="Times New Roman" w:cs="Times New Roman"/>
          <w:i w:val="0"/>
        </w:rPr>
      </w:pPr>
      <w:r w:rsidRPr="00203758">
        <w:rPr>
          <w:rFonts w:ascii="Times New Roman" w:hAnsi="Times New Roman" w:cs="Times New Roman"/>
          <w:b w:val="0"/>
          <w:bCs w:val="0"/>
          <w:i w:val="0"/>
          <w:iCs w:val="0"/>
        </w:rPr>
        <w:br w:type="page"/>
      </w:r>
      <w:bookmarkStart w:id="0" w:name="_Toc107253412"/>
      <w:r w:rsidRPr="00AA1C1D">
        <w:rPr>
          <w:rFonts w:ascii="Times New Roman" w:hAnsi="Times New Roman" w:cs="Times New Roman"/>
          <w:i w:val="0"/>
        </w:rPr>
        <w:lastRenderedPageBreak/>
        <w:t xml:space="preserve">1. Проблема коррекции звукопроизношения у дошкольников с         </w:t>
      </w:r>
      <w:proofErr w:type="spellStart"/>
      <w:r w:rsidRPr="00AA1C1D">
        <w:rPr>
          <w:rFonts w:ascii="Times New Roman" w:hAnsi="Times New Roman" w:cs="Times New Roman"/>
          <w:i w:val="0"/>
        </w:rPr>
        <w:t>дислалией</w:t>
      </w:r>
      <w:proofErr w:type="spellEnd"/>
      <w:r w:rsidRPr="00AA1C1D">
        <w:rPr>
          <w:rFonts w:ascii="Times New Roman" w:hAnsi="Times New Roman" w:cs="Times New Roman"/>
          <w:i w:val="0"/>
        </w:rPr>
        <w:t xml:space="preserve"> в специальной научной – литературной литературе.</w:t>
      </w:r>
      <w:bookmarkEnd w:id="0"/>
    </w:p>
    <w:p w:rsidR="00203758" w:rsidRPr="00AA1C1D" w:rsidRDefault="00203758" w:rsidP="00203758">
      <w:pPr>
        <w:pStyle w:val="2"/>
        <w:spacing w:before="0" w:after="0" w:line="360" w:lineRule="auto"/>
        <w:ind w:firstLine="709"/>
        <w:jc w:val="both"/>
        <w:rPr>
          <w:rFonts w:ascii="Times New Roman" w:hAnsi="Times New Roman" w:cs="Times New Roman"/>
          <w:i w:val="0"/>
        </w:rPr>
      </w:pPr>
      <w:bookmarkStart w:id="1" w:name="_Toc107253413"/>
    </w:p>
    <w:p w:rsidR="00203758" w:rsidRPr="00AA1C1D" w:rsidRDefault="00203758" w:rsidP="00203758">
      <w:pPr>
        <w:pStyle w:val="2"/>
        <w:spacing w:before="0" w:after="0" w:line="360" w:lineRule="auto"/>
        <w:ind w:firstLine="709"/>
        <w:jc w:val="both"/>
        <w:rPr>
          <w:rFonts w:ascii="Times New Roman" w:hAnsi="Times New Roman" w:cs="Times New Roman"/>
          <w:i w:val="0"/>
        </w:rPr>
      </w:pPr>
      <w:r w:rsidRPr="00AA1C1D">
        <w:rPr>
          <w:rFonts w:ascii="Times New Roman" w:hAnsi="Times New Roman" w:cs="Times New Roman"/>
          <w:i w:val="0"/>
        </w:rPr>
        <w:t xml:space="preserve">1.1. Этиология, симптомы при </w:t>
      </w:r>
      <w:proofErr w:type="spellStart"/>
      <w:r w:rsidRPr="00AA1C1D">
        <w:rPr>
          <w:rFonts w:ascii="Times New Roman" w:hAnsi="Times New Roman" w:cs="Times New Roman"/>
          <w:i w:val="0"/>
        </w:rPr>
        <w:t>дислалии</w:t>
      </w:r>
      <w:bookmarkEnd w:id="1"/>
      <w:proofErr w:type="spellEnd"/>
      <w:r w:rsidR="00AA1C1D">
        <w:rPr>
          <w:rFonts w:ascii="Times New Roman" w:hAnsi="Times New Roman" w:cs="Times New Roman"/>
          <w:i w:val="0"/>
        </w:rPr>
        <w:t>.</w:t>
      </w:r>
    </w:p>
    <w:p w:rsidR="00203758" w:rsidRPr="00782650" w:rsidRDefault="00AA1C1D" w:rsidP="00AA1C1D">
      <w:pPr>
        <w:pStyle w:val="a7"/>
        <w:jc w:val="both"/>
        <w:rPr>
          <w:color w:val="auto"/>
        </w:rPr>
      </w:pPr>
      <w:r>
        <w:rPr>
          <w:color w:val="auto"/>
        </w:rPr>
        <w:t>Согласно результатам логопедического обследования, проведенного в Санкт-Петербургском консультативно-педагогическом центре «Здоровье», 611 из 648 детей</w:t>
      </w:r>
      <w:r w:rsidR="0045136A">
        <w:rPr>
          <w:color w:val="auto"/>
        </w:rPr>
        <w:t xml:space="preserve"> (94%) логопед установил нарушения речи.</w:t>
      </w:r>
      <w:r w:rsidR="0045136A" w:rsidRPr="0045136A">
        <w:rPr>
          <w:color w:val="auto"/>
        </w:rPr>
        <w:t xml:space="preserve">[25] </w:t>
      </w:r>
      <w:r w:rsidR="00203758" w:rsidRPr="00203758">
        <w:rPr>
          <w:color w:val="auto"/>
        </w:rPr>
        <w:t>Нарушение речи – достаточно распространённое явление не только среди детей, но и среди взрослых. Причины возникновения этих нарушений весьма разнообразны. Но они являются следствием несвоевременно или неэффективно оказанного лечения. На этом фоне</w:t>
      </w:r>
      <w:r w:rsidR="0045136A">
        <w:rPr>
          <w:color w:val="auto"/>
        </w:rPr>
        <w:t>,</w:t>
      </w:r>
      <w:r w:rsidR="00203758" w:rsidRPr="00203758">
        <w:rPr>
          <w:color w:val="auto"/>
        </w:rPr>
        <w:t xml:space="preserve"> в большинстве случаев</w:t>
      </w:r>
      <w:r w:rsidR="0045136A">
        <w:rPr>
          <w:color w:val="auto"/>
        </w:rPr>
        <w:t>,</w:t>
      </w:r>
      <w:r w:rsidR="00203758" w:rsidRPr="00203758">
        <w:rPr>
          <w:color w:val="auto"/>
        </w:rPr>
        <w:t xml:space="preserve"> у таких детей присутствуют в той или иной степени нарушения звукопроизношения, лексики, грамматики, фонематических процессов и т. д. </w:t>
      </w:r>
      <w:r w:rsidR="0045136A">
        <w:rPr>
          <w:color w:val="auto"/>
        </w:rPr>
        <w:t>Существует мнение, что маленьких детей не беспокоит дефект их речи в силу привычки, особенно если она нарушена в период становления. Это неверное суждение. Они переживают свой недостаток, и иногда очень остро, но эти переживания носят эпизодический</w:t>
      </w:r>
      <w:r w:rsidR="00782650">
        <w:rPr>
          <w:color w:val="auto"/>
        </w:rPr>
        <w:t xml:space="preserve">, ситуационный </w:t>
      </w:r>
      <w:r w:rsidR="0045136A">
        <w:rPr>
          <w:color w:val="auto"/>
        </w:rPr>
        <w:t xml:space="preserve"> характер</w:t>
      </w:r>
      <w:r w:rsidR="00782650">
        <w:rPr>
          <w:color w:val="auto"/>
        </w:rPr>
        <w:t>. По мере взросления увеличивается интенсивность речевого общения и возрастает значение речи в жизни ребенка, что приводит к осознанию своего дефекта. Переживания приобретают другое качество, становятся более систематическими, субъективно более мучительными.</w:t>
      </w:r>
      <w:r w:rsidR="00782650" w:rsidRPr="00782650">
        <w:rPr>
          <w:color w:val="auto"/>
        </w:rPr>
        <w:t>[25]</w:t>
      </w:r>
    </w:p>
    <w:p w:rsidR="00203758" w:rsidRPr="00203758" w:rsidRDefault="00782650" w:rsidP="00203758">
      <w:pPr>
        <w:pStyle w:val="a7"/>
        <w:ind w:firstLine="709"/>
        <w:jc w:val="both"/>
        <w:rPr>
          <w:color w:val="auto"/>
        </w:rPr>
      </w:pPr>
      <w:proofErr w:type="gramStart"/>
      <w:r>
        <w:rPr>
          <w:color w:val="auto"/>
        </w:rPr>
        <w:t>Например</w:t>
      </w:r>
      <w:proofErr w:type="gramEnd"/>
      <w:r>
        <w:rPr>
          <w:color w:val="auto"/>
        </w:rPr>
        <w:t xml:space="preserve"> в </w:t>
      </w:r>
      <w:r w:rsidR="00203758" w:rsidRPr="00203758">
        <w:rPr>
          <w:color w:val="auto"/>
        </w:rPr>
        <w:t xml:space="preserve">раннем детстве несовершенства речи соответствуют психическому и физическому развитию ребёнка. В дальнейшем из-за недостатков речи возникают трудности в контакте с окружающими. Уже с 4 – 5 лет более развитые дети замечают недостатки своей речи и нередко болезненно переживают их </w:t>
      </w:r>
      <w:r w:rsidR="00203758" w:rsidRPr="00203758">
        <w:rPr>
          <w:color w:val="auto"/>
        </w:rPr>
        <w:sym w:font="Symbol" w:char="005B"/>
      </w:r>
      <w:r w:rsidR="00AA1C1D">
        <w:rPr>
          <w:color w:val="auto"/>
        </w:rPr>
        <w:t>50</w:t>
      </w:r>
      <w:r w:rsidR="00203758" w:rsidRPr="00203758">
        <w:rPr>
          <w:color w:val="auto"/>
        </w:rPr>
        <w:sym w:font="Symbol" w:char="005D"/>
      </w:r>
      <w:r w:rsidR="00203758" w:rsidRPr="00203758">
        <w:rPr>
          <w:color w:val="auto"/>
        </w:rPr>
        <w:t xml:space="preserve">. Дошкольный возраст – лучший для преодоления недостатков речи. Этому способствуют такие особенности дошкольника: высокая пластичность мозга, способность детей всё превращать в игру, что способствует более быстрым достижениям в коррекционной работе, стремление к овладению звуками речи и непрочность ошибочных речевых навыков </w:t>
      </w:r>
      <w:r w:rsidR="00203758" w:rsidRPr="00203758">
        <w:rPr>
          <w:color w:val="auto"/>
        </w:rPr>
        <w:sym w:font="Symbol" w:char="005B"/>
      </w:r>
      <w:r w:rsidR="00AA1C1D">
        <w:rPr>
          <w:color w:val="auto"/>
        </w:rPr>
        <w:t>50</w:t>
      </w:r>
      <w:r w:rsidR="00203758" w:rsidRPr="00203758">
        <w:rPr>
          <w:color w:val="auto"/>
        </w:rPr>
        <w:sym w:font="Symbol" w:char="005D"/>
      </w:r>
      <w:r w:rsidR="00203758" w:rsidRPr="00203758">
        <w:rPr>
          <w:color w:val="auto"/>
        </w:rPr>
        <w:t xml:space="preserve">. Если в это время не уделить должного внимания устранению нарушений </w:t>
      </w:r>
      <w:r w:rsidR="00203758" w:rsidRPr="00203758">
        <w:rPr>
          <w:color w:val="auto"/>
        </w:rPr>
        <w:lastRenderedPageBreak/>
        <w:t>звукопроизношения, то они превратятся в стойкий дефект.</w:t>
      </w:r>
    </w:p>
    <w:p w:rsidR="00203758" w:rsidRPr="00203758" w:rsidRDefault="00203758" w:rsidP="00203758">
      <w:pPr>
        <w:pStyle w:val="a7"/>
        <w:ind w:firstLine="709"/>
        <w:jc w:val="both"/>
        <w:rPr>
          <w:color w:val="auto"/>
        </w:rPr>
      </w:pPr>
      <w:r w:rsidRPr="00203758">
        <w:rPr>
          <w:color w:val="auto"/>
        </w:rPr>
        <w:t xml:space="preserve">Среди детей дошкольного и школьного возраста неправильное произношение звуков чаще всего является единственным дефектом речи ребёнка. Такие случаи нарушения звукопроизношения принято называть </w:t>
      </w:r>
      <w:proofErr w:type="spellStart"/>
      <w:r w:rsidRPr="00203758">
        <w:rPr>
          <w:color w:val="auto"/>
        </w:rPr>
        <w:t>дислалией</w:t>
      </w:r>
      <w:proofErr w:type="spellEnd"/>
      <w:r w:rsidRPr="00203758">
        <w:rPr>
          <w:color w:val="auto"/>
        </w:rPr>
        <w:t>.</w:t>
      </w:r>
    </w:p>
    <w:p w:rsidR="00203758" w:rsidRPr="00203758" w:rsidRDefault="00203758" w:rsidP="00203758">
      <w:pPr>
        <w:spacing w:line="360" w:lineRule="auto"/>
        <w:ind w:firstLine="709"/>
        <w:jc w:val="both"/>
        <w:rPr>
          <w:rFonts w:ascii="Times New Roman" w:hAnsi="Times New Roman" w:cs="Times New Roman"/>
          <w:sz w:val="28"/>
          <w:szCs w:val="28"/>
        </w:rPr>
      </w:pPr>
      <w:proofErr w:type="spellStart"/>
      <w:r w:rsidRPr="00203758">
        <w:rPr>
          <w:rFonts w:ascii="Times New Roman" w:hAnsi="Times New Roman" w:cs="Times New Roman"/>
          <w:sz w:val="28"/>
          <w:szCs w:val="28"/>
        </w:rPr>
        <w:t>Дислалия</w:t>
      </w:r>
      <w:proofErr w:type="spellEnd"/>
      <w:r w:rsidRPr="00203758">
        <w:rPr>
          <w:rFonts w:ascii="Times New Roman" w:hAnsi="Times New Roman" w:cs="Times New Roman"/>
          <w:sz w:val="28"/>
          <w:szCs w:val="28"/>
        </w:rPr>
        <w:t xml:space="preserve"> — это нарушение произносительной (звуковой) стороны речи при сохранной иннервации речевого аппарата, которое наиболее часто проявляется в детском возрасте.[</w:t>
      </w:r>
      <w:r w:rsidR="00280C58">
        <w:rPr>
          <w:rFonts w:ascii="Times New Roman" w:hAnsi="Times New Roman" w:cs="Times New Roman"/>
          <w:sz w:val="28"/>
          <w:szCs w:val="28"/>
        </w:rPr>
        <w:t>40</w:t>
      </w:r>
      <w:r w:rsidRPr="00203758">
        <w:rPr>
          <w:rFonts w:ascii="Times New Roman" w:hAnsi="Times New Roman" w:cs="Times New Roman"/>
          <w:sz w:val="28"/>
          <w:szCs w:val="28"/>
        </w:rPr>
        <w:t xml:space="preserve">] Неправильное произношение может фиксироваться родителями и окружающими довольно рано, поскольку овладение артикуляцией звуков удается детям лишь постепенно. Принято считать, что ошибки в произношении, проявляющиеся до 5 лет, являются физиологически обусловленными и преодолеваются спонтанно в тех случаях, когда у ребенка нет отклонений в </w:t>
      </w:r>
      <w:proofErr w:type="spellStart"/>
      <w:r w:rsidRPr="00203758">
        <w:rPr>
          <w:rFonts w:ascii="Times New Roman" w:hAnsi="Times New Roman" w:cs="Times New Roman"/>
          <w:sz w:val="28"/>
          <w:szCs w:val="28"/>
        </w:rPr>
        <w:t>речедвигательном</w:t>
      </w:r>
      <w:proofErr w:type="spellEnd"/>
      <w:r w:rsidRPr="00203758">
        <w:rPr>
          <w:rFonts w:ascii="Times New Roman" w:hAnsi="Times New Roman" w:cs="Times New Roman"/>
          <w:sz w:val="28"/>
          <w:szCs w:val="28"/>
        </w:rPr>
        <w:t xml:space="preserve"> и слуховом анализаторе.</w:t>
      </w:r>
    </w:p>
    <w:p w:rsidR="00203758" w:rsidRPr="00203758" w:rsidRDefault="00203758" w:rsidP="007E0627">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Долгое время все речевые расстро</w:t>
      </w:r>
      <w:r w:rsidR="007E0627">
        <w:rPr>
          <w:rFonts w:ascii="Times New Roman" w:hAnsi="Times New Roman" w:cs="Times New Roman"/>
          <w:sz w:val="28"/>
          <w:szCs w:val="28"/>
        </w:rPr>
        <w:t xml:space="preserve">йства были объединены под одним </w:t>
      </w:r>
      <w:r w:rsidRPr="00203758">
        <w:rPr>
          <w:rFonts w:ascii="Times New Roman" w:hAnsi="Times New Roman" w:cs="Times New Roman"/>
          <w:sz w:val="28"/>
          <w:szCs w:val="28"/>
        </w:rPr>
        <w:t xml:space="preserve">названием. В 1830 г. врач </w:t>
      </w:r>
      <w:proofErr w:type="spellStart"/>
      <w:r w:rsidRPr="00203758">
        <w:rPr>
          <w:rFonts w:ascii="Times New Roman" w:hAnsi="Times New Roman" w:cs="Times New Roman"/>
          <w:sz w:val="28"/>
          <w:szCs w:val="28"/>
        </w:rPr>
        <w:t>Шультес</w:t>
      </w:r>
      <w:proofErr w:type="spellEnd"/>
      <w:r w:rsidRPr="00203758">
        <w:rPr>
          <w:rFonts w:ascii="Times New Roman" w:hAnsi="Times New Roman" w:cs="Times New Roman"/>
          <w:sz w:val="28"/>
          <w:szCs w:val="28"/>
        </w:rPr>
        <w:t xml:space="preserve"> (Швейцария) все речевые нарушения разделил на две группы: заикание и косноязычие. Косноязычие он обозначил термином «</w:t>
      </w:r>
      <w:proofErr w:type="spellStart"/>
      <w:r w:rsidRPr="00203758">
        <w:rPr>
          <w:rFonts w:ascii="Times New Roman" w:hAnsi="Times New Roman" w:cs="Times New Roman"/>
          <w:sz w:val="28"/>
          <w:szCs w:val="28"/>
        </w:rPr>
        <w:t>дислалия</w:t>
      </w:r>
      <w:proofErr w:type="spellEnd"/>
      <w:r w:rsidRPr="00203758">
        <w:rPr>
          <w:rFonts w:ascii="Times New Roman" w:hAnsi="Times New Roman" w:cs="Times New Roman"/>
          <w:sz w:val="28"/>
          <w:szCs w:val="28"/>
        </w:rPr>
        <w:t xml:space="preserve">». В 80-х годах прошлого столетия Коэн (Австрия) в своих работах пытался провести классификацию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Позднее - (конец </w:t>
      </w:r>
      <w:r w:rsidRPr="00203758">
        <w:rPr>
          <w:rFonts w:ascii="Times New Roman" w:hAnsi="Times New Roman" w:cs="Times New Roman"/>
          <w:sz w:val="28"/>
          <w:szCs w:val="28"/>
          <w:lang w:val="en-US"/>
        </w:rPr>
        <w:t>XIX</w:t>
      </w:r>
      <w:r w:rsidRPr="00203758">
        <w:rPr>
          <w:rFonts w:ascii="Times New Roman" w:hAnsi="Times New Roman" w:cs="Times New Roman"/>
          <w:sz w:val="28"/>
          <w:szCs w:val="28"/>
        </w:rPr>
        <w:t xml:space="preserve"> и начало </w:t>
      </w:r>
      <w:r w:rsidRPr="00203758">
        <w:rPr>
          <w:rFonts w:ascii="Times New Roman" w:hAnsi="Times New Roman" w:cs="Times New Roman"/>
          <w:sz w:val="28"/>
          <w:szCs w:val="28"/>
          <w:lang w:val="en-US"/>
        </w:rPr>
        <w:t>XX</w:t>
      </w:r>
      <w:r w:rsidRPr="00203758">
        <w:rPr>
          <w:rFonts w:ascii="Times New Roman" w:hAnsi="Times New Roman" w:cs="Times New Roman"/>
          <w:sz w:val="28"/>
          <w:szCs w:val="28"/>
        </w:rPr>
        <w:t xml:space="preserve"> </w:t>
      </w:r>
      <w:proofErr w:type="gramStart"/>
      <w:r w:rsidRPr="00203758">
        <w:rPr>
          <w:rFonts w:ascii="Times New Roman" w:hAnsi="Times New Roman" w:cs="Times New Roman"/>
          <w:sz w:val="28"/>
          <w:szCs w:val="28"/>
        </w:rPr>
        <w:t>в</w:t>
      </w:r>
      <w:proofErr w:type="gramEnd"/>
      <w:r w:rsidRPr="00203758">
        <w:rPr>
          <w:rFonts w:ascii="Times New Roman" w:hAnsi="Times New Roman" w:cs="Times New Roman"/>
          <w:sz w:val="28"/>
          <w:szCs w:val="28"/>
        </w:rPr>
        <w:t xml:space="preserve">.) </w:t>
      </w:r>
      <w:proofErr w:type="gramStart"/>
      <w:r w:rsidRPr="00203758">
        <w:rPr>
          <w:rFonts w:ascii="Times New Roman" w:hAnsi="Times New Roman" w:cs="Times New Roman"/>
          <w:sz w:val="28"/>
          <w:szCs w:val="28"/>
        </w:rPr>
        <w:t>появились</w:t>
      </w:r>
      <w:proofErr w:type="gramEnd"/>
      <w:r w:rsidRPr="00203758">
        <w:rPr>
          <w:rFonts w:ascii="Times New Roman" w:hAnsi="Times New Roman" w:cs="Times New Roman"/>
          <w:sz w:val="28"/>
          <w:szCs w:val="28"/>
        </w:rPr>
        <w:t xml:space="preserve"> работы по косноязычию зарубежных авторов: </w:t>
      </w:r>
      <w:proofErr w:type="spellStart"/>
      <w:r w:rsidRPr="00203758">
        <w:rPr>
          <w:rFonts w:ascii="Times New Roman" w:hAnsi="Times New Roman" w:cs="Times New Roman"/>
          <w:sz w:val="28"/>
          <w:szCs w:val="28"/>
        </w:rPr>
        <w:t>Куссмауля</w:t>
      </w:r>
      <w:proofErr w:type="spellEnd"/>
      <w:r w:rsidRPr="00203758">
        <w:rPr>
          <w:rFonts w:ascii="Times New Roman" w:hAnsi="Times New Roman" w:cs="Times New Roman"/>
          <w:sz w:val="28"/>
          <w:szCs w:val="28"/>
        </w:rPr>
        <w:t xml:space="preserve">, </w:t>
      </w:r>
      <w:proofErr w:type="spellStart"/>
      <w:r w:rsidRPr="00203758">
        <w:rPr>
          <w:rFonts w:ascii="Times New Roman" w:hAnsi="Times New Roman" w:cs="Times New Roman"/>
          <w:sz w:val="28"/>
          <w:szCs w:val="28"/>
        </w:rPr>
        <w:t>Гуцмана</w:t>
      </w:r>
      <w:proofErr w:type="spellEnd"/>
      <w:r w:rsidRPr="00203758">
        <w:rPr>
          <w:rFonts w:ascii="Times New Roman" w:hAnsi="Times New Roman" w:cs="Times New Roman"/>
          <w:sz w:val="28"/>
          <w:szCs w:val="28"/>
        </w:rPr>
        <w:t xml:space="preserve">, </w:t>
      </w:r>
      <w:proofErr w:type="spellStart"/>
      <w:r w:rsidRPr="00203758">
        <w:rPr>
          <w:rFonts w:ascii="Times New Roman" w:hAnsi="Times New Roman" w:cs="Times New Roman"/>
          <w:sz w:val="28"/>
          <w:szCs w:val="28"/>
        </w:rPr>
        <w:t>Фрешельса</w:t>
      </w:r>
      <w:proofErr w:type="spellEnd"/>
      <w:r w:rsidRPr="00203758">
        <w:rPr>
          <w:rFonts w:ascii="Times New Roman" w:hAnsi="Times New Roman" w:cs="Times New Roman"/>
          <w:sz w:val="28"/>
          <w:szCs w:val="28"/>
        </w:rPr>
        <w:t xml:space="preserve">, </w:t>
      </w:r>
      <w:proofErr w:type="spellStart"/>
      <w:r w:rsidRPr="00203758">
        <w:rPr>
          <w:rFonts w:ascii="Times New Roman" w:hAnsi="Times New Roman" w:cs="Times New Roman"/>
          <w:sz w:val="28"/>
          <w:szCs w:val="28"/>
        </w:rPr>
        <w:t>Либмана</w:t>
      </w:r>
      <w:proofErr w:type="spellEnd"/>
      <w:r w:rsidRPr="00203758">
        <w:rPr>
          <w:rFonts w:ascii="Times New Roman" w:hAnsi="Times New Roman" w:cs="Times New Roman"/>
          <w:sz w:val="28"/>
          <w:szCs w:val="28"/>
        </w:rPr>
        <w:t>, Зеемана и других.[15]</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В 1912 г. Е. С. Боришпольский (Россия) разделил расстройства речи также на две группы: центральные и периферические. К центральным расстройствам он относил афазию органического происхождения и функциональную (заикание и лепетание). К периферической группе он относил </w:t>
      </w:r>
      <w:proofErr w:type="spellStart"/>
      <w:r w:rsidRPr="00203758">
        <w:rPr>
          <w:rFonts w:ascii="Times New Roman" w:hAnsi="Times New Roman" w:cs="Times New Roman"/>
          <w:sz w:val="28"/>
          <w:szCs w:val="28"/>
        </w:rPr>
        <w:t>дислалию</w:t>
      </w:r>
      <w:proofErr w:type="spellEnd"/>
      <w:r w:rsidRPr="00203758">
        <w:rPr>
          <w:rFonts w:ascii="Times New Roman" w:hAnsi="Times New Roman" w:cs="Times New Roman"/>
          <w:sz w:val="28"/>
          <w:szCs w:val="28"/>
        </w:rPr>
        <w:t xml:space="preserve">, или алалию. Среди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(алалии) выделялись глухонемота, связанная с поражением уха, и косноязычие. Е.С.Боришпольский считал, что косноязычие зависит только от несовершенства артикуляционного аппарата.[4]</w:t>
      </w:r>
    </w:p>
    <w:p w:rsidR="00203758" w:rsidRPr="00203758" w:rsidRDefault="00203758" w:rsidP="0012611B">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lastRenderedPageBreak/>
        <w:t xml:space="preserve">Среди советских ученых, работающих в области расстройства речи, следует отметить Ф. </w:t>
      </w:r>
      <w:r w:rsidRPr="00203758">
        <w:rPr>
          <w:rFonts w:ascii="Times New Roman" w:hAnsi="Times New Roman" w:cs="Times New Roman"/>
          <w:sz w:val="28"/>
          <w:szCs w:val="28"/>
          <w:lang w:val="en-US"/>
        </w:rPr>
        <w:t>A</w:t>
      </w:r>
      <w:r w:rsidRPr="00203758">
        <w:rPr>
          <w:rFonts w:ascii="Times New Roman" w:hAnsi="Times New Roman" w:cs="Times New Roman"/>
          <w:sz w:val="28"/>
          <w:szCs w:val="28"/>
        </w:rPr>
        <w:t xml:space="preserve">. </w:t>
      </w:r>
      <w:r w:rsidRPr="00203758">
        <w:rPr>
          <w:rFonts w:ascii="Times New Roman" w:hAnsi="Times New Roman" w:cs="Times New Roman"/>
          <w:sz w:val="28"/>
          <w:szCs w:val="28"/>
          <w:lang w:val="en-US"/>
        </w:rPr>
        <w:t>Pay</w:t>
      </w:r>
      <w:r w:rsidRPr="00203758">
        <w:rPr>
          <w:rFonts w:ascii="Times New Roman" w:hAnsi="Times New Roman" w:cs="Times New Roman"/>
          <w:sz w:val="28"/>
          <w:szCs w:val="28"/>
        </w:rPr>
        <w:t xml:space="preserve">, С. М. </w:t>
      </w:r>
      <w:proofErr w:type="spellStart"/>
      <w:r w:rsidRPr="00203758">
        <w:rPr>
          <w:rFonts w:ascii="Times New Roman" w:hAnsi="Times New Roman" w:cs="Times New Roman"/>
          <w:sz w:val="28"/>
          <w:szCs w:val="28"/>
        </w:rPr>
        <w:t>Доброгаева</w:t>
      </w:r>
      <w:proofErr w:type="spellEnd"/>
      <w:r w:rsidRPr="00203758">
        <w:rPr>
          <w:rFonts w:ascii="Times New Roman" w:hAnsi="Times New Roman" w:cs="Times New Roman"/>
          <w:sz w:val="28"/>
          <w:szCs w:val="28"/>
        </w:rPr>
        <w:t xml:space="preserve">, М. Е. </w:t>
      </w:r>
      <w:proofErr w:type="spellStart"/>
      <w:r w:rsidRPr="00203758">
        <w:rPr>
          <w:rFonts w:ascii="Times New Roman" w:hAnsi="Times New Roman" w:cs="Times New Roman"/>
          <w:sz w:val="28"/>
          <w:szCs w:val="28"/>
        </w:rPr>
        <w:t>Хватцева</w:t>
      </w:r>
      <w:proofErr w:type="spellEnd"/>
      <w:r w:rsidRPr="00203758">
        <w:rPr>
          <w:rFonts w:ascii="Times New Roman" w:hAnsi="Times New Roman" w:cs="Times New Roman"/>
          <w:sz w:val="28"/>
          <w:szCs w:val="28"/>
        </w:rPr>
        <w:t>, Ю. А. Флоренскую, Р. Е. Левину и других. В своих работах они выделяют отдельные формы речевых расстройств, связанные с нарушением слуха, артикуляционного аппарата. Они указывают и на косноязычие центрального происхождения.</w:t>
      </w:r>
      <w:r w:rsidR="0012611B">
        <w:rPr>
          <w:rFonts w:ascii="Times New Roman" w:hAnsi="Times New Roman" w:cs="Times New Roman"/>
          <w:sz w:val="28"/>
          <w:szCs w:val="28"/>
        </w:rPr>
        <w:t xml:space="preserve"> </w:t>
      </w:r>
      <w:r w:rsidRPr="00203758">
        <w:rPr>
          <w:rFonts w:ascii="Times New Roman" w:hAnsi="Times New Roman" w:cs="Times New Roman"/>
          <w:sz w:val="28"/>
          <w:szCs w:val="28"/>
        </w:rPr>
        <w:t xml:space="preserve">Уже давно </w:t>
      </w:r>
      <w:proofErr w:type="spellStart"/>
      <w:r w:rsidRPr="00203758">
        <w:rPr>
          <w:rFonts w:ascii="Times New Roman" w:hAnsi="Times New Roman" w:cs="Times New Roman"/>
          <w:sz w:val="28"/>
          <w:szCs w:val="28"/>
        </w:rPr>
        <w:t>дислалию</w:t>
      </w:r>
      <w:proofErr w:type="spellEnd"/>
      <w:r w:rsidRPr="00203758">
        <w:rPr>
          <w:rFonts w:ascii="Times New Roman" w:hAnsi="Times New Roman" w:cs="Times New Roman"/>
          <w:sz w:val="28"/>
          <w:szCs w:val="28"/>
        </w:rPr>
        <w:t xml:space="preserve"> стала разделять на две подгруппы: механическую и функциональную. Правда, это деление весьма условное. </w:t>
      </w:r>
      <w:proofErr w:type="gramStart"/>
      <w:r w:rsidRPr="00203758">
        <w:rPr>
          <w:rFonts w:ascii="Times New Roman" w:hAnsi="Times New Roman" w:cs="Times New Roman"/>
          <w:sz w:val="28"/>
          <w:szCs w:val="28"/>
        </w:rPr>
        <w:t>Механическая</w:t>
      </w:r>
      <w:proofErr w:type="gramEnd"/>
      <w:r w:rsidRPr="00203758">
        <w:rPr>
          <w:rFonts w:ascii="Times New Roman" w:hAnsi="Times New Roman" w:cs="Times New Roman"/>
          <w:sz w:val="28"/>
          <w:szCs w:val="28"/>
        </w:rPr>
        <w:t xml:space="preserve"> </w:t>
      </w:r>
      <w:proofErr w:type="spellStart"/>
      <w:r w:rsidRPr="00203758">
        <w:rPr>
          <w:rFonts w:ascii="Times New Roman" w:hAnsi="Times New Roman" w:cs="Times New Roman"/>
          <w:sz w:val="28"/>
          <w:szCs w:val="28"/>
        </w:rPr>
        <w:t>дислалия</w:t>
      </w:r>
      <w:proofErr w:type="spellEnd"/>
      <w:r w:rsidRPr="00203758">
        <w:rPr>
          <w:rFonts w:ascii="Times New Roman" w:hAnsi="Times New Roman" w:cs="Times New Roman"/>
          <w:sz w:val="28"/>
          <w:szCs w:val="28"/>
        </w:rPr>
        <w:t xml:space="preserve"> зависят от неправильного развития артикуляционного аппарата, т.е. анатомических дефектов губ, зубов, языка, твердого и мягкого нёба и т.д.</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К функциональной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М.Е. </w:t>
      </w:r>
      <w:proofErr w:type="spellStart"/>
      <w:r w:rsidRPr="00203758">
        <w:rPr>
          <w:rFonts w:ascii="Times New Roman" w:hAnsi="Times New Roman" w:cs="Times New Roman"/>
          <w:sz w:val="28"/>
          <w:szCs w:val="28"/>
        </w:rPr>
        <w:t>Хватцева</w:t>
      </w:r>
      <w:proofErr w:type="spellEnd"/>
      <w:proofErr w:type="gramStart"/>
      <w:r w:rsidRPr="00203758">
        <w:rPr>
          <w:rFonts w:ascii="Times New Roman" w:hAnsi="Times New Roman" w:cs="Times New Roman"/>
          <w:sz w:val="28"/>
          <w:szCs w:val="28"/>
        </w:rPr>
        <w:t xml:space="preserve"> </w:t>
      </w:r>
      <w:r w:rsidR="003220F9">
        <w:rPr>
          <w:rFonts w:ascii="Times New Roman" w:hAnsi="Times New Roman" w:cs="Times New Roman"/>
          <w:sz w:val="28"/>
          <w:szCs w:val="28"/>
        </w:rPr>
        <w:t>,</w:t>
      </w:r>
      <w:proofErr w:type="gramEnd"/>
      <w:r w:rsidR="003220F9">
        <w:rPr>
          <w:rFonts w:ascii="Times New Roman" w:hAnsi="Times New Roman" w:cs="Times New Roman"/>
          <w:sz w:val="28"/>
          <w:szCs w:val="28"/>
        </w:rPr>
        <w:t xml:space="preserve"> </w:t>
      </w:r>
      <w:r w:rsidRPr="00203758">
        <w:rPr>
          <w:rFonts w:ascii="Times New Roman" w:hAnsi="Times New Roman" w:cs="Times New Roman"/>
          <w:sz w:val="28"/>
          <w:szCs w:val="28"/>
        </w:rPr>
        <w:t xml:space="preserve">Ю.А. Флоренская относят случаи неправильного произношения различных звуков: шипящих, свистящих, </w:t>
      </w:r>
      <w:proofErr w:type="spellStart"/>
      <w:r w:rsidRPr="00203758">
        <w:rPr>
          <w:rFonts w:ascii="Times New Roman" w:hAnsi="Times New Roman" w:cs="Times New Roman"/>
          <w:i/>
          <w:iCs/>
          <w:sz w:val="28"/>
          <w:szCs w:val="28"/>
        </w:rPr>
        <w:t>р</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w:t>
      </w:r>
      <w:r w:rsidRPr="00203758">
        <w:rPr>
          <w:rFonts w:ascii="Times New Roman" w:hAnsi="Times New Roman" w:cs="Times New Roman"/>
          <w:i/>
          <w:iCs/>
          <w:sz w:val="28"/>
          <w:szCs w:val="28"/>
        </w:rPr>
        <w:t xml:space="preserve">л </w:t>
      </w:r>
      <w:r w:rsidRPr="00203758">
        <w:rPr>
          <w:rFonts w:ascii="Times New Roman" w:hAnsi="Times New Roman" w:cs="Times New Roman"/>
          <w:sz w:val="28"/>
          <w:szCs w:val="28"/>
        </w:rPr>
        <w:t>и др. При данном расстройстве речи, как правило, не отмечается аномалий развития органов, принимающих участие в образовании речи, не наблюдается и признаков органического поражения центральной нервной системы. В анамнезе таких детей обычно нет указаний, которые бы говорили о перенесенных ребенком мозговых заболеваниях.[19]</w:t>
      </w:r>
    </w:p>
    <w:p w:rsidR="00203758" w:rsidRPr="00203758" w:rsidRDefault="00203758" w:rsidP="007E0627">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В прошлом считали, что в </w:t>
      </w:r>
      <w:r w:rsidR="0012611B">
        <w:rPr>
          <w:rFonts w:ascii="Times New Roman" w:hAnsi="Times New Roman" w:cs="Times New Roman"/>
          <w:sz w:val="28"/>
          <w:szCs w:val="28"/>
        </w:rPr>
        <w:t>появлении</w:t>
      </w:r>
      <w:r w:rsidRPr="00203758">
        <w:rPr>
          <w:rFonts w:ascii="Times New Roman" w:hAnsi="Times New Roman" w:cs="Times New Roman"/>
          <w:sz w:val="28"/>
          <w:szCs w:val="28"/>
        </w:rPr>
        <w:t xml:space="preserve"> функциональной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лежит неправильное речевое окружение (неправильная речь родителей, диалекты). Однако последующие наблюдения показали, что с этой точки зрения полностью согласиться невозможно.</w:t>
      </w:r>
      <w:r w:rsidR="007E0627">
        <w:rPr>
          <w:rFonts w:ascii="Times New Roman" w:hAnsi="Times New Roman" w:cs="Times New Roman"/>
          <w:sz w:val="28"/>
          <w:szCs w:val="28"/>
        </w:rPr>
        <w:t xml:space="preserve"> </w:t>
      </w:r>
      <w:proofErr w:type="gramStart"/>
      <w:r w:rsidRPr="00203758">
        <w:rPr>
          <w:rFonts w:ascii="Times New Roman" w:hAnsi="Times New Roman" w:cs="Times New Roman"/>
          <w:sz w:val="28"/>
          <w:szCs w:val="28"/>
        </w:rPr>
        <w:t xml:space="preserve">В основе функциональных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лежит не только неблагоприятное речевое окружение: значительно большую роль здесь играет физическая </w:t>
      </w:r>
      <w:proofErr w:type="spellStart"/>
      <w:r w:rsidRPr="00203758">
        <w:rPr>
          <w:rFonts w:ascii="Times New Roman" w:hAnsi="Times New Roman" w:cs="Times New Roman"/>
          <w:sz w:val="28"/>
          <w:szCs w:val="28"/>
        </w:rPr>
        <w:t>ослабленность</w:t>
      </w:r>
      <w:proofErr w:type="spellEnd"/>
      <w:r w:rsidRPr="00203758">
        <w:rPr>
          <w:rFonts w:ascii="Times New Roman" w:hAnsi="Times New Roman" w:cs="Times New Roman"/>
          <w:sz w:val="28"/>
          <w:szCs w:val="28"/>
        </w:rPr>
        <w:t xml:space="preserve"> ребенка, обусловленная перенесенными инфекциями, расстройствами питания (диспепсия).[19]</w:t>
      </w:r>
      <w:proofErr w:type="gramEnd"/>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Нередко при обследовании таких детей можно констатировать выраженные невротические реакции. Эта форма </w:t>
      </w:r>
      <w:proofErr w:type="spellStart"/>
      <w:r w:rsidRPr="00203758">
        <w:rPr>
          <w:rFonts w:ascii="Times New Roman" w:hAnsi="Times New Roman" w:cs="Times New Roman"/>
          <w:sz w:val="28"/>
          <w:szCs w:val="28"/>
        </w:rPr>
        <w:t>дислалий</w:t>
      </w:r>
      <w:proofErr w:type="spellEnd"/>
      <w:r w:rsidRPr="00203758">
        <w:rPr>
          <w:rFonts w:ascii="Times New Roman" w:hAnsi="Times New Roman" w:cs="Times New Roman"/>
          <w:sz w:val="28"/>
          <w:szCs w:val="28"/>
        </w:rPr>
        <w:t xml:space="preserve"> связана с некото</w:t>
      </w:r>
      <w:r w:rsidR="003220F9">
        <w:rPr>
          <w:rFonts w:ascii="Times New Roman" w:hAnsi="Times New Roman" w:cs="Times New Roman"/>
          <w:sz w:val="28"/>
          <w:szCs w:val="28"/>
        </w:rPr>
        <w:t xml:space="preserve">рым нарушением </w:t>
      </w:r>
      <w:proofErr w:type="gramStart"/>
      <w:r w:rsidR="003220F9">
        <w:rPr>
          <w:rFonts w:ascii="Times New Roman" w:hAnsi="Times New Roman" w:cs="Times New Roman"/>
          <w:sz w:val="28"/>
          <w:szCs w:val="28"/>
        </w:rPr>
        <w:t>корковой</w:t>
      </w:r>
      <w:proofErr w:type="gramEnd"/>
      <w:r w:rsidR="003220F9">
        <w:rPr>
          <w:rFonts w:ascii="Times New Roman" w:hAnsi="Times New Roman" w:cs="Times New Roman"/>
          <w:sz w:val="28"/>
          <w:szCs w:val="28"/>
        </w:rPr>
        <w:t xml:space="preserve">  </w:t>
      </w:r>
      <w:proofErr w:type="spellStart"/>
      <w:r w:rsidR="003220F9">
        <w:rPr>
          <w:rFonts w:ascii="Times New Roman" w:hAnsi="Times New Roman" w:cs="Times New Roman"/>
          <w:sz w:val="28"/>
          <w:szCs w:val="28"/>
        </w:rPr>
        <w:t>нейроди</w:t>
      </w:r>
      <w:r w:rsidRPr="00203758">
        <w:rPr>
          <w:rFonts w:ascii="Times New Roman" w:hAnsi="Times New Roman" w:cs="Times New Roman"/>
          <w:sz w:val="28"/>
          <w:szCs w:val="28"/>
        </w:rPr>
        <w:t>намики</w:t>
      </w:r>
      <w:proofErr w:type="spellEnd"/>
      <w:r w:rsidRPr="00203758">
        <w:rPr>
          <w:rFonts w:ascii="Times New Roman" w:hAnsi="Times New Roman" w:cs="Times New Roman"/>
          <w:sz w:val="28"/>
          <w:szCs w:val="28"/>
        </w:rPr>
        <w:t xml:space="preserve"> и ослаблением тон</w:t>
      </w:r>
      <w:r w:rsidR="003220F9">
        <w:rPr>
          <w:rFonts w:ascii="Times New Roman" w:hAnsi="Times New Roman" w:cs="Times New Roman"/>
          <w:sz w:val="28"/>
          <w:szCs w:val="28"/>
        </w:rPr>
        <w:t xml:space="preserve">ких дифференцировок в </w:t>
      </w:r>
      <w:proofErr w:type="spellStart"/>
      <w:r w:rsidR="003220F9">
        <w:rPr>
          <w:rFonts w:ascii="Times New Roman" w:hAnsi="Times New Roman" w:cs="Times New Roman"/>
          <w:sz w:val="28"/>
          <w:szCs w:val="28"/>
        </w:rPr>
        <w:t>речедвига</w:t>
      </w:r>
      <w:r w:rsidRPr="00203758">
        <w:rPr>
          <w:rFonts w:ascii="Times New Roman" w:hAnsi="Times New Roman" w:cs="Times New Roman"/>
          <w:sz w:val="28"/>
          <w:szCs w:val="28"/>
        </w:rPr>
        <w:t>тельном</w:t>
      </w:r>
      <w:proofErr w:type="spellEnd"/>
      <w:r w:rsidRPr="00203758">
        <w:rPr>
          <w:rFonts w:ascii="Times New Roman" w:hAnsi="Times New Roman" w:cs="Times New Roman"/>
          <w:sz w:val="28"/>
          <w:szCs w:val="28"/>
        </w:rPr>
        <w:t xml:space="preserve"> анализаторе.</w:t>
      </w:r>
    </w:p>
    <w:p w:rsidR="00203758" w:rsidRPr="00203758" w:rsidRDefault="00203758" w:rsidP="007E0627">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lastRenderedPageBreak/>
        <w:t xml:space="preserve">Этиология возникновения </w:t>
      </w:r>
      <w:proofErr w:type="spellStart"/>
      <w:r w:rsidRPr="00203758">
        <w:rPr>
          <w:rFonts w:ascii="Times New Roman" w:hAnsi="Times New Roman" w:cs="Times New Roman"/>
          <w:sz w:val="28"/>
          <w:szCs w:val="28"/>
        </w:rPr>
        <w:t>дислалий</w:t>
      </w:r>
      <w:proofErr w:type="spellEnd"/>
      <w:r w:rsidRPr="00203758">
        <w:rPr>
          <w:rFonts w:ascii="Times New Roman" w:hAnsi="Times New Roman" w:cs="Times New Roman"/>
          <w:sz w:val="28"/>
          <w:szCs w:val="28"/>
        </w:rPr>
        <w:t xml:space="preserve"> различна. </w:t>
      </w:r>
      <w:r w:rsidR="003220F9">
        <w:rPr>
          <w:rFonts w:ascii="Times New Roman" w:hAnsi="Times New Roman" w:cs="Times New Roman"/>
          <w:sz w:val="28"/>
          <w:szCs w:val="28"/>
        </w:rPr>
        <w:t xml:space="preserve">Данные указывают, что ряд детей </w:t>
      </w:r>
      <w:proofErr w:type="spellStart"/>
      <w:r w:rsidRPr="00203758">
        <w:rPr>
          <w:rFonts w:ascii="Times New Roman" w:hAnsi="Times New Roman" w:cs="Times New Roman"/>
          <w:sz w:val="28"/>
          <w:szCs w:val="28"/>
        </w:rPr>
        <w:t>дислаликов</w:t>
      </w:r>
      <w:proofErr w:type="spellEnd"/>
      <w:r w:rsidRPr="00203758">
        <w:rPr>
          <w:rFonts w:ascii="Times New Roman" w:hAnsi="Times New Roman" w:cs="Times New Roman"/>
          <w:sz w:val="28"/>
          <w:szCs w:val="28"/>
        </w:rPr>
        <w:t xml:space="preserve"> в раннем возрасте перенесли инфекционные заболевания с последующей задержкой в развитии. В отдельных случаях отмечались токсикозы во время беременности.</w:t>
      </w:r>
      <w:r w:rsidR="007E0627">
        <w:rPr>
          <w:rFonts w:ascii="Times New Roman" w:hAnsi="Times New Roman" w:cs="Times New Roman"/>
          <w:sz w:val="28"/>
          <w:szCs w:val="28"/>
        </w:rPr>
        <w:t xml:space="preserve"> </w:t>
      </w:r>
      <w:r w:rsidRPr="00203758">
        <w:rPr>
          <w:rFonts w:ascii="Times New Roman" w:hAnsi="Times New Roman" w:cs="Times New Roman"/>
          <w:sz w:val="28"/>
          <w:szCs w:val="28"/>
        </w:rPr>
        <w:t>При соматическом обследовании у</w:t>
      </w:r>
      <w:r w:rsidR="003220F9">
        <w:rPr>
          <w:rFonts w:ascii="Times New Roman" w:hAnsi="Times New Roman" w:cs="Times New Roman"/>
          <w:sz w:val="28"/>
          <w:szCs w:val="28"/>
        </w:rPr>
        <w:t xml:space="preserve"> некоторых детей с </w:t>
      </w:r>
      <w:proofErr w:type="spellStart"/>
      <w:r w:rsidRPr="00203758">
        <w:rPr>
          <w:rFonts w:ascii="Times New Roman" w:hAnsi="Times New Roman" w:cs="Times New Roman"/>
          <w:sz w:val="28"/>
          <w:szCs w:val="28"/>
        </w:rPr>
        <w:t>дислали</w:t>
      </w:r>
      <w:r w:rsidR="003220F9">
        <w:rPr>
          <w:rFonts w:ascii="Times New Roman" w:hAnsi="Times New Roman" w:cs="Times New Roman"/>
          <w:sz w:val="28"/>
          <w:szCs w:val="28"/>
        </w:rPr>
        <w:t>ей</w:t>
      </w:r>
      <w:proofErr w:type="spellEnd"/>
      <w:r w:rsidRPr="00203758">
        <w:rPr>
          <w:rFonts w:ascii="Times New Roman" w:hAnsi="Times New Roman" w:cs="Times New Roman"/>
          <w:sz w:val="28"/>
          <w:szCs w:val="28"/>
        </w:rPr>
        <w:t xml:space="preserve"> отмечается бледность кожных покровов, некоторое отставание в росте.</w:t>
      </w:r>
      <w:r w:rsidR="007E0627">
        <w:rPr>
          <w:rFonts w:ascii="Times New Roman" w:hAnsi="Times New Roman" w:cs="Times New Roman"/>
          <w:sz w:val="28"/>
          <w:szCs w:val="28"/>
        </w:rPr>
        <w:t xml:space="preserve"> </w:t>
      </w:r>
      <w:r w:rsidRPr="00203758">
        <w:rPr>
          <w:rFonts w:ascii="Times New Roman" w:hAnsi="Times New Roman" w:cs="Times New Roman"/>
          <w:sz w:val="28"/>
          <w:szCs w:val="28"/>
        </w:rPr>
        <w:t xml:space="preserve">Нарушение дыхания у </w:t>
      </w:r>
      <w:proofErr w:type="spellStart"/>
      <w:r w:rsidRPr="00203758">
        <w:rPr>
          <w:rFonts w:ascii="Times New Roman" w:hAnsi="Times New Roman" w:cs="Times New Roman"/>
          <w:sz w:val="28"/>
          <w:szCs w:val="28"/>
        </w:rPr>
        <w:t>дислаликов</w:t>
      </w:r>
      <w:proofErr w:type="spellEnd"/>
      <w:r w:rsidR="0012611B">
        <w:rPr>
          <w:rFonts w:ascii="Times New Roman" w:hAnsi="Times New Roman" w:cs="Times New Roman"/>
          <w:sz w:val="28"/>
          <w:szCs w:val="28"/>
        </w:rPr>
        <w:t xml:space="preserve"> не отмечалось за исключением</w:t>
      </w:r>
      <w:r w:rsidRPr="00203758">
        <w:rPr>
          <w:rFonts w:ascii="Times New Roman" w:hAnsi="Times New Roman" w:cs="Times New Roman"/>
          <w:sz w:val="28"/>
          <w:szCs w:val="28"/>
        </w:rPr>
        <w:t xml:space="preserve"> детей, страдающих </w:t>
      </w:r>
      <w:proofErr w:type="gramStart"/>
      <w:r w:rsidRPr="00203758">
        <w:rPr>
          <w:rFonts w:ascii="Times New Roman" w:hAnsi="Times New Roman" w:cs="Times New Roman"/>
          <w:sz w:val="28"/>
          <w:szCs w:val="28"/>
        </w:rPr>
        <w:t>механической</w:t>
      </w:r>
      <w:proofErr w:type="gramEnd"/>
      <w:r w:rsidRPr="00203758">
        <w:rPr>
          <w:rFonts w:ascii="Times New Roman" w:hAnsi="Times New Roman" w:cs="Times New Roman"/>
          <w:sz w:val="28"/>
          <w:szCs w:val="28"/>
        </w:rPr>
        <w:t xml:space="preserve"> </w:t>
      </w:r>
      <w:proofErr w:type="spellStart"/>
      <w:r w:rsidRPr="00203758">
        <w:rPr>
          <w:rFonts w:ascii="Times New Roman" w:hAnsi="Times New Roman" w:cs="Times New Roman"/>
          <w:sz w:val="28"/>
          <w:szCs w:val="28"/>
        </w:rPr>
        <w:t>дислалией</w:t>
      </w:r>
      <w:proofErr w:type="spellEnd"/>
      <w:r w:rsidRPr="00203758">
        <w:rPr>
          <w:rFonts w:ascii="Times New Roman" w:hAnsi="Times New Roman" w:cs="Times New Roman"/>
          <w:sz w:val="28"/>
          <w:szCs w:val="28"/>
        </w:rPr>
        <w:t xml:space="preserve"> (</w:t>
      </w:r>
      <w:proofErr w:type="spellStart"/>
      <w:r w:rsidRPr="00203758">
        <w:rPr>
          <w:rFonts w:ascii="Times New Roman" w:hAnsi="Times New Roman" w:cs="Times New Roman"/>
          <w:sz w:val="28"/>
          <w:szCs w:val="28"/>
        </w:rPr>
        <w:t>ринолалией</w:t>
      </w:r>
      <w:proofErr w:type="spellEnd"/>
      <w:r w:rsidRPr="00203758">
        <w:rPr>
          <w:rFonts w:ascii="Times New Roman" w:hAnsi="Times New Roman" w:cs="Times New Roman"/>
          <w:sz w:val="28"/>
          <w:szCs w:val="28"/>
        </w:rPr>
        <w:t xml:space="preserve">). Голос детей громкий, ясный; у </w:t>
      </w:r>
      <w:proofErr w:type="spellStart"/>
      <w:r w:rsidRPr="00203758">
        <w:rPr>
          <w:rFonts w:ascii="Times New Roman" w:hAnsi="Times New Roman" w:cs="Times New Roman"/>
          <w:sz w:val="28"/>
          <w:szCs w:val="28"/>
        </w:rPr>
        <w:t>ринолаликов</w:t>
      </w:r>
      <w:proofErr w:type="spellEnd"/>
      <w:r w:rsidRPr="00203758">
        <w:rPr>
          <w:rFonts w:ascii="Times New Roman" w:hAnsi="Times New Roman" w:cs="Times New Roman"/>
          <w:sz w:val="28"/>
          <w:szCs w:val="28"/>
        </w:rPr>
        <w:t xml:space="preserve"> — </w:t>
      </w:r>
      <w:r w:rsidRPr="00203758">
        <w:rPr>
          <w:rFonts w:ascii="Times New Roman" w:hAnsi="Times New Roman" w:cs="Times New Roman"/>
          <w:i/>
          <w:iCs/>
          <w:sz w:val="28"/>
          <w:szCs w:val="28"/>
        </w:rPr>
        <w:t xml:space="preserve">с </w:t>
      </w:r>
      <w:proofErr w:type="spellStart"/>
      <w:r w:rsidRPr="00203758">
        <w:rPr>
          <w:rFonts w:ascii="Times New Roman" w:hAnsi="Times New Roman" w:cs="Times New Roman"/>
          <w:sz w:val="28"/>
          <w:szCs w:val="28"/>
        </w:rPr>
        <w:t>но</w:t>
      </w:r>
      <w:r w:rsidR="0012611B">
        <w:rPr>
          <w:rFonts w:ascii="Times New Roman" w:hAnsi="Times New Roman" w:cs="Times New Roman"/>
          <w:sz w:val="28"/>
          <w:szCs w:val="28"/>
        </w:rPr>
        <w:t>зальным</w:t>
      </w:r>
      <w:proofErr w:type="spellEnd"/>
      <w:r w:rsidRPr="00203758">
        <w:rPr>
          <w:rFonts w:ascii="Times New Roman" w:hAnsi="Times New Roman" w:cs="Times New Roman"/>
          <w:sz w:val="28"/>
          <w:szCs w:val="28"/>
        </w:rPr>
        <w:t xml:space="preserve"> оттенком. Нарушение сердечной деятельности, а также расстройств со стороны других внутренних органов у обследованных детей не наблюдалось.</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Со ст</w:t>
      </w:r>
      <w:r w:rsidR="003220F9">
        <w:rPr>
          <w:rFonts w:ascii="Times New Roman" w:hAnsi="Times New Roman" w:cs="Times New Roman"/>
          <w:sz w:val="28"/>
          <w:szCs w:val="28"/>
        </w:rPr>
        <w:t xml:space="preserve">ороны психики большинство детей </w:t>
      </w:r>
      <w:proofErr w:type="spellStart"/>
      <w:r w:rsidRPr="00203758">
        <w:rPr>
          <w:rFonts w:ascii="Times New Roman" w:hAnsi="Times New Roman" w:cs="Times New Roman"/>
          <w:sz w:val="28"/>
          <w:szCs w:val="28"/>
        </w:rPr>
        <w:t>дислаликов</w:t>
      </w:r>
      <w:proofErr w:type="spellEnd"/>
      <w:r w:rsidRPr="00203758">
        <w:rPr>
          <w:rFonts w:ascii="Times New Roman" w:hAnsi="Times New Roman" w:cs="Times New Roman"/>
          <w:sz w:val="28"/>
          <w:szCs w:val="28"/>
        </w:rPr>
        <w:t xml:space="preserve"> обладали нормальным интеллектуальным развитием, за исключением отдельных случаев, когда возможна задержка в психическом развитии.</w:t>
      </w:r>
    </w:p>
    <w:p w:rsidR="007E0627" w:rsidRDefault="00203758" w:rsidP="007E0627">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По данным исследования Ф.</w:t>
      </w:r>
      <w:r w:rsidRPr="00203758">
        <w:rPr>
          <w:rFonts w:ascii="Times New Roman" w:hAnsi="Times New Roman" w:cs="Times New Roman"/>
          <w:sz w:val="28"/>
          <w:szCs w:val="28"/>
          <w:lang w:val="en-US"/>
        </w:rPr>
        <w:t>A</w:t>
      </w:r>
      <w:r w:rsidRPr="00203758">
        <w:rPr>
          <w:rFonts w:ascii="Times New Roman" w:hAnsi="Times New Roman" w:cs="Times New Roman"/>
          <w:sz w:val="28"/>
          <w:szCs w:val="28"/>
        </w:rPr>
        <w:t xml:space="preserve">. </w:t>
      </w:r>
      <w:r w:rsidRPr="00203758">
        <w:rPr>
          <w:rFonts w:ascii="Times New Roman" w:hAnsi="Times New Roman" w:cs="Times New Roman"/>
          <w:sz w:val="28"/>
          <w:szCs w:val="28"/>
          <w:lang w:val="en-US"/>
        </w:rPr>
        <w:t>Pay</w:t>
      </w:r>
      <w:r w:rsidRPr="00203758">
        <w:rPr>
          <w:rFonts w:ascii="Times New Roman" w:hAnsi="Times New Roman" w:cs="Times New Roman"/>
          <w:sz w:val="28"/>
          <w:szCs w:val="28"/>
        </w:rPr>
        <w:t xml:space="preserve">, С.М. </w:t>
      </w:r>
      <w:proofErr w:type="spellStart"/>
      <w:r w:rsidRPr="00203758">
        <w:rPr>
          <w:rFonts w:ascii="Times New Roman" w:hAnsi="Times New Roman" w:cs="Times New Roman"/>
          <w:sz w:val="28"/>
          <w:szCs w:val="28"/>
        </w:rPr>
        <w:t>Доброгаевой</w:t>
      </w:r>
      <w:proofErr w:type="spellEnd"/>
      <w:r w:rsidRPr="00203758">
        <w:rPr>
          <w:rFonts w:ascii="Times New Roman" w:hAnsi="Times New Roman" w:cs="Times New Roman"/>
          <w:sz w:val="28"/>
          <w:szCs w:val="28"/>
        </w:rPr>
        <w:t xml:space="preserve">, М.Е. </w:t>
      </w:r>
      <w:proofErr w:type="spellStart"/>
      <w:r w:rsidRPr="00203758">
        <w:rPr>
          <w:rFonts w:ascii="Times New Roman" w:hAnsi="Times New Roman" w:cs="Times New Roman"/>
          <w:sz w:val="28"/>
          <w:szCs w:val="28"/>
        </w:rPr>
        <w:t>Хватцева</w:t>
      </w:r>
      <w:proofErr w:type="spellEnd"/>
      <w:r w:rsidRPr="00203758">
        <w:rPr>
          <w:rFonts w:ascii="Times New Roman" w:hAnsi="Times New Roman" w:cs="Times New Roman"/>
          <w:sz w:val="28"/>
          <w:szCs w:val="28"/>
        </w:rPr>
        <w:t>, Ю.А. Флоренской, Р. Е. Левиной удалось выявить незначительные изменения со стороны эмоционально-волевой сферы. Так, у некоторых... детей отмечалась раздражительность, плаксивость, расторможенность, а в единичных случаях и вспышки аффекта...[18]</w:t>
      </w:r>
    </w:p>
    <w:p w:rsidR="00203758" w:rsidRPr="00203758" w:rsidRDefault="00203758" w:rsidP="007E0627">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Снижение слуха затрудняет своевременное и полноценное формирование звуковой стороны речи. Так, у слабослышащих детей проявляются особые трудности при усвоении, например, мягких и звонких согласных.</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Большое значение для развития полноценной фонетической стороны речи имеет речевая среда, в которой воспитывается ребенок. Нередко на прием к логопеду родители приводят ребенка с жалобами на плохую речь, а в процессе обследования выясняется, что аналогичные дефекты звукопроизношения наблюдаются у кого-либо из ближайшего окружения.</w:t>
      </w:r>
    </w:p>
    <w:p w:rsidR="00203758" w:rsidRPr="007E0627" w:rsidRDefault="00203758" w:rsidP="00203758">
      <w:pPr>
        <w:spacing w:line="360" w:lineRule="auto"/>
        <w:ind w:firstLine="709"/>
        <w:jc w:val="both"/>
        <w:rPr>
          <w:rFonts w:ascii="Times New Roman" w:hAnsi="Times New Roman" w:cs="Times New Roman"/>
          <w:b/>
          <w:sz w:val="28"/>
          <w:szCs w:val="28"/>
        </w:rPr>
      </w:pPr>
      <w:r w:rsidRPr="007E0627">
        <w:rPr>
          <w:rFonts w:ascii="Times New Roman" w:hAnsi="Times New Roman" w:cs="Times New Roman"/>
          <w:b/>
          <w:bCs/>
          <w:sz w:val="28"/>
          <w:szCs w:val="28"/>
        </w:rPr>
        <w:t xml:space="preserve">Причины механической </w:t>
      </w:r>
      <w:proofErr w:type="spellStart"/>
      <w:r w:rsidRPr="007E0627">
        <w:rPr>
          <w:rFonts w:ascii="Times New Roman" w:hAnsi="Times New Roman" w:cs="Times New Roman"/>
          <w:b/>
          <w:bCs/>
          <w:sz w:val="28"/>
          <w:szCs w:val="28"/>
        </w:rPr>
        <w:t>дислалии</w:t>
      </w:r>
      <w:proofErr w:type="spellEnd"/>
      <w:r w:rsidRPr="007E0627">
        <w:rPr>
          <w:rFonts w:ascii="Times New Roman" w:hAnsi="Times New Roman" w:cs="Times New Roman"/>
          <w:b/>
          <w:bCs/>
          <w:sz w:val="28"/>
          <w:szCs w:val="28"/>
        </w:rPr>
        <w:t>.</w:t>
      </w:r>
    </w:p>
    <w:p w:rsidR="00203758" w:rsidRPr="00203758" w:rsidRDefault="00203758" w:rsidP="00203758">
      <w:pPr>
        <w:spacing w:line="360" w:lineRule="auto"/>
        <w:ind w:firstLine="709"/>
        <w:jc w:val="both"/>
        <w:rPr>
          <w:rFonts w:ascii="Times New Roman" w:hAnsi="Times New Roman" w:cs="Times New Roman"/>
          <w:sz w:val="28"/>
          <w:szCs w:val="28"/>
        </w:rPr>
      </w:pPr>
      <w:proofErr w:type="gramStart"/>
      <w:r w:rsidRPr="00203758">
        <w:rPr>
          <w:rFonts w:ascii="Times New Roman" w:hAnsi="Times New Roman" w:cs="Times New Roman"/>
          <w:sz w:val="28"/>
          <w:szCs w:val="28"/>
        </w:rPr>
        <w:lastRenderedPageBreak/>
        <w:t>Это</w:t>
      </w:r>
      <w:proofErr w:type="gramEnd"/>
      <w:r w:rsidRPr="00203758">
        <w:rPr>
          <w:rFonts w:ascii="Times New Roman" w:hAnsi="Times New Roman" w:cs="Times New Roman"/>
          <w:sz w:val="28"/>
          <w:szCs w:val="28"/>
        </w:rPr>
        <w:t xml:space="preserve"> прежде всего врожденные или приобретенные дефекты костного и мышечного строения периферического речевого аппарата:</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1)   недостатки строения челюстно-зубной системы:</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а)   дефекты в строении зубного рода (отсутствие передних зубов, редкие передние зубы, двойной ряд зубов);</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б)   дефекты в строении челюстей:</w:t>
      </w:r>
    </w:p>
    <w:p w:rsidR="00203758" w:rsidRPr="00203758" w:rsidRDefault="00203758" w:rsidP="00203758">
      <w:pPr>
        <w:spacing w:line="360" w:lineRule="auto"/>
        <w:ind w:firstLine="709"/>
        <w:jc w:val="both"/>
        <w:rPr>
          <w:rFonts w:ascii="Times New Roman" w:hAnsi="Times New Roman" w:cs="Times New Roman"/>
          <w:sz w:val="28"/>
          <w:szCs w:val="28"/>
        </w:rPr>
      </w:pPr>
      <w:proofErr w:type="spellStart"/>
      <w:r w:rsidRPr="00203758">
        <w:rPr>
          <w:rFonts w:ascii="Times New Roman" w:hAnsi="Times New Roman" w:cs="Times New Roman"/>
          <w:i/>
          <w:iCs/>
          <w:sz w:val="28"/>
          <w:szCs w:val="28"/>
        </w:rPr>
        <w:t>прогнатия</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(верхняя челюсть резко выдвинута вперед);</w:t>
      </w:r>
    </w:p>
    <w:p w:rsidR="00203758" w:rsidRPr="00203758" w:rsidRDefault="00203758" w:rsidP="00203758">
      <w:pPr>
        <w:spacing w:line="360" w:lineRule="auto"/>
        <w:ind w:firstLine="709"/>
        <w:jc w:val="both"/>
        <w:rPr>
          <w:rFonts w:ascii="Times New Roman" w:hAnsi="Times New Roman" w:cs="Times New Roman"/>
          <w:sz w:val="28"/>
          <w:szCs w:val="28"/>
        </w:rPr>
      </w:pPr>
      <w:proofErr w:type="spellStart"/>
      <w:r w:rsidRPr="00203758">
        <w:rPr>
          <w:rFonts w:ascii="Times New Roman" w:hAnsi="Times New Roman" w:cs="Times New Roman"/>
          <w:i/>
          <w:iCs/>
          <w:sz w:val="28"/>
          <w:szCs w:val="28"/>
        </w:rPr>
        <w:t>прогения</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(нижняя челюсть резко выдвинута вперед);</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передний открытый прикус;</w:t>
      </w:r>
    </w:p>
    <w:p w:rsidR="00203758" w:rsidRPr="00203758" w:rsidRDefault="00203758" w:rsidP="0012611B">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боковой (правосторонний, левосторонний), </w:t>
      </w:r>
      <w:proofErr w:type="gramStart"/>
      <w:r w:rsidRPr="00203758">
        <w:rPr>
          <w:rFonts w:ascii="Times New Roman" w:hAnsi="Times New Roman" w:cs="Times New Roman"/>
          <w:sz w:val="28"/>
          <w:szCs w:val="28"/>
        </w:rPr>
        <w:t>двусторонним</w:t>
      </w:r>
      <w:proofErr w:type="gramEnd"/>
      <w:r w:rsidR="0012611B">
        <w:rPr>
          <w:rFonts w:ascii="Times New Roman" w:hAnsi="Times New Roman" w:cs="Times New Roman"/>
          <w:sz w:val="28"/>
          <w:szCs w:val="28"/>
        </w:rPr>
        <w:t xml:space="preserve"> </w:t>
      </w:r>
      <w:r w:rsidRPr="00203758">
        <w:rPr>
          <w:rFonts w:ascii="Times New Roman" w:hAnsi="Times New Roman" w:cs="Times New Roman"/>
          <w:sz w:val="28"/>
          <w:szCs w:val="28"/>
        </w:rPr>
        <w:t>прикус;</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укороченная или слишком массивная уздечка языка;</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2)   патологические изменения величины и формы языка (слишком маленький или, наоборот, слишком большой язык);</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3)   неправильное строение твердого и мягкого нёба (узкое, высокое, плоское, укороченное) — при таких аномалиях наиболее заметно нарушается правильное произношение шипящих и свистящих звуков, сонорных, страдает внятность речи в целом;</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4)   </w:t>
      </w:r>
      <w:proofErr w:type="spellStart"/>
      <w:r w:rsidRPr="00203758">
        <w:rPr>
          <w:rFonts w:ascii="Times New Roman" w:hAnsi="Times New Roman" w:cs="Times New Roman"/>
          <w:sz w:val="28"/>
          <w:szCs w:val="28"/>
        </w:rPr>
        <w:t>атипичное</w:t>
      </w:r>
      <w:proofErr w:type="spellEnd"/>
      <w:r w:rsidRPr="00203758">
        <w:rPr>
          <w:rFonts w:ascii="Times New Roman" w:hAnsi="Times New Roman" w:cs="Times New Roman"/>
          <w:sz w:val="28"/>
          <w:szCs w:val="28"/>
        </w:rPr>
        <w:t xml:space="preserve"> строение губ (толстые, массивные губы, узкие, тонкие, малоподвижные) приводит к неправильному произношению губных, губно-зубных, а также гласных звуков.[7]</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В зависимости от количества нарушенных групп звуков </w:t>
      </w:r>
      <w:proofErr w:type="spellStart"/>
      <w:r w:rsidRPr="00203758">
        <w:rPr>
          <w:rFonts w:ascii="Times New Roman" w:hAnsi="Times New Roman" w:cs="Times New Roman"/>
          <w:sz w:val="28"/>
          <w:szCs w:val="28"/>
        </w:rPr>
        <w:t>дислалия</w:t>
      </w:r>
      <w:proofErr w:type="spellEnd"/>
      <w:r w:rsidRPr="00203758">
        <w:rPr>
          <w:rFonts w:ascii="Times New Roman" w:hAnsi="Times New Roman" w:cs="Times New Roman"/>
          <w:sz w:val="28"/>
          <w:szCs w:val="28"/>
        </w:rPr>
        <w:t xml:space="preserve"> делится на </w:t>
      </w:r>
      <w:proofErr w:type="spellStart"/>
      <w:r w:rsidRPr="00203758">
        <w:rPr>
          <w:rFonts w:ascii="Times New Roman" w:hAnsi="Times New Roman" w:cs="Times New Roman"/>
          <w:sz w:val="28"/>
          <w:szCs w:val="28"/>
        </w:rPr>
        <w:t>мономорфную</w:t>
      </w:r>
      <w:proofErr w:type="spellEnd"/>
      <w:r w:rsidRPr="00203758">
        <w:rPr>
          <w:rFonts w:ascii="Times New Roman" w:hAnsi="Times New Roman" w:cs="Times New Roman"/>
          <w:sz w:val="28"/>
          <w:szCs w:val="28"/>
        </w:rPr>
        <w:t xml:space="preserve"> (страдает одна группа звуков, ни пример свистящих — </w:t>
      </w:r>
      <w:r w:rsidRPr="00203758">
        <w:rPr>
          <w:rFonts w:ascii="Times New Roman" w:hAnsi="Times New Roman" w:cs="Times New Roman"/>
          <w:i/>
          <w:iCs/>
          <w:sz w:val="28"/>
          <w:szCs w:val="28"/>
        </w:rPr>
        <w:t xml:space="preserve">с, </w:t>
      </w:r>
      <w:proofErr w:type="spellStart"/>
      <w:r w:rsidRPr="00203758">
        <w:rPr>
          <w:rFonts w:ascii="Times New Roman" w:hAnsi="Times New Roman" w:cs="Times New Roman"/>
          <w:i/>
          <w:iCs/>
          <w:sz w:val="28"/>
          <w:szCs w:val="28"/>
        </w:rPr>
        <w:t>сь</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з</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зь</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ц</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w:t>
      </w:r>
      <w:proofErr w:type="gramStart"/>
      <w:r w:rsidRPr="00203758">
        <w:rPr>
          <w:rFonts w:ascii="Times New Roman" w:hAnsi="Times New Roman" w:cs="Times New Roman"/>
          <w:sz w:val="28"/>
          <w:szCs w:val="28"/>
        </w:rPr>
        <w:t>полиморфную</w:t>
      </w:r>
      <w:proofErr w:type="gramEnd"/>
      <w:r w:rsidRPr="00203758">
        <w:rPr>
          <w:rFonts w:ascii="Times New Roman" w:hAnsi="Times New Roman" w:cs="Times New Roman"/>
          <w:sz w:val="28"/>
          <w:szCs w:val="28"/>
        </w:rPr>
        <w:t>, когда нарушено две и более групп звуков.</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lastRenderedPageBreak/>
        <w:t>По количеству нарушенных звуков различаются</w:t>
      </w:r>
      <w:r w:rsidR="003220F9">
        <w:rPr>
          <w:rFonts w:ascii="Times New Roman" w:hAnsi="Times New Roman" w:cs="Times New Roman"/>
          <w:sz w:val="28"/>
          <w:szCs w:val="28"/>
        </w:rPr>
        <w:t xml:space="preserve"> </w:t>
      </w:r>
      <w:proofErr w:type="spellStart"/>
      <w:r w:rsidRPr="00203758">
        <w:rPr>
          <w:rFonts w:ascii="Times New Roman" w:hAnsi="Times New Roman" w:cs="Times New Roman"/>
          <w:sz w:val="28"/>
          <w:szCs w:val="28"/>
        </w:rPr>
        <w:t>дислалия</w:t>
      </w:r>
      <w:proofErr w:type="spellEnd"/>
      <w:r w:rsidRPr="00203758">
        <w:rPr>
          <w:rFonts w:ascii="Times New Roman" w:hAnsi="Times New Roman" w:cs="Times New Roman"/>
          <w:sz w:val="28"/>
          <w:szCs w:val="28"/>
        </w:rPr>
        <w:t xml:space="preserve"> </w:t>
      </w:r>
      <w:proofErr w:type="gramStart"/>
      <w:r w:rsidRPr="00203758">
        <w:rPr>
          <w:rFonts w:ascii="Times New Roman" w:hAnsi="Times New Roman" w:cs="Times New Roman"/>
          <w:i/>
          <w:iCs/>
          <w:sz w:val="28"/>
          <w:szCs w:val="28"/>
        </w:rPr>
        <w:t>простая</w:t>
      </w:r>
      <w:proofErr w:type="gram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(от 1 до 4 звуков) и </w:t>
      </w:r>
      <w:r w:rsidRPr="00203758">
        <w:rPr>
          <w:rFonts w:ascii="Times New Roman" w:hAnsi="Times New Roman" w:cs="Times New Roman"/>
          <w:i/>
          <w:iCs/>
          <w:sz w:val="28"/>
          <w:szCs w:val="28"/>
        </w:rPr>
        <w:t xml:space="preserve">сложная </w:t>
      </w:r>
      <w:r w:rsidRPr="00203758">
        <w:rPr>
          <w:rFonts w:ascii="Times New Roman" w:hAnsi="Times New Roman" w:cs="Times New Roman"/>
          <w:sz w:val="28"/>
          <w:szCs w:val="28"/>
        </w:rPr>
        <w:t>(от 4 и более звуков).</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 Р.Е. Левина отмечала, что нарушения звукопроизношения в речи ребенка могут проявляться по-разному:</w:t>
      </w:r>
    </w:p>
    <w:p w:rsidR="00203758" w:rsidRPr="00203758" w:rsidRDefault="0012611B" w:rsidP="002037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03758" w:rsidRPr="00203758">
        <w:rPr>
          <w:rFonts w:ascii="Times New Roman" w:hAnsi="Times New Roman" w:cs="Times New Roman"/>
          <w:sz w:val="28"/>
          <w:szCs w:val="28"/>
        </w:rPr>
        <w:t xml:space="preserve">звук отсутствует: </w:t>
      </w:r>
      <w:proofErr w:type="spellStart"/>
      <w:r w:rsidR="00203758" w:rsidRPr="00203758">
        <w:rPr>
          <w:rFonts w:ascii="Times New Roman" w:hAnsi="Times New Roman" w:cs="Times New Roman"/>
          <w:i/>
          <w:iCs/>
          <w:sz w:val="28"/>
          <w:szCs w:val="28"/>
        </w:rPr>
        <w:t>ампа</w:t>
      </w:r>
      <w:proofErr w:type="spellEnd"/>
      <w:r w:rsidR="00203758" w:rsidRPr="00203758">
        <w:rPr>
          <w:rFonts w:ascii="Times New Roman" w:hAnsi="Times New Roman" w:cs="Times New Roman"/>
          <w:i/>
          <w:iCs/>
          <w:sz w:val="28"/>
          <w:szCs w:val="28"/>
        </w:rPr>
        <w:t xml:space="preserve"> </w:t>
      </w:r>
      <w:r w:rsidR="00203758" w:rsidRPr="00203758">
        <w:rPr>
          <w:rFonts w:ascii="Times New Roman" w:hAnsi="Times New Roman" w:cs="Times New Roman"/>
          <w:sz w:val="28"/>
          <w:szCs w:val="28"/>
        </w:rPr>
        <w:t xml:space="preserve">(лампа), </w:t>
      </w:r>
      <w:proofErr w:type="spellStart"/>
      <w:r w:rsidR="00203758" w:rsidRPr="00203758">
        <w:rPr>
          <w:rFonts w:ascii="Times New Roman" w:hAnsi="Times New Roman" w:cs="Times New Roman"/>
          <w:i/>
          <w:iCs/>
          <w:sz w:val="28"/>
          <w:szCs w:val="28"/>
        </w:rPr>
        <w:t>акета</w:t>
      </w:r>
      <w:proofErr w:type="spellEnd"/>
      <w:r w:rsidR="00203758" w:rsidRPr="00203758">
        <w:rPr>
          <w:rFonts w:ascii="Times New Roman" w:hAnsi="Times New Roman" w:cs="Times New Roman"/>
          <w:i/>
          <w:iCs/>
          <w:sz w:val="28"/>
          <w:szCs w:val="28"/>
        </w:rPr>
        <w:t xml:space="preserve"> </w:t>
      </w:r>
      <w:r w:rsidR="00203758" w:rsidRPr="00203758">
        <w:rPr>
          <w:rFonts w:ascii="Times New Roman" w:hAnsi="Times New Roman" w:cs="Times New Roman"/>
          <w:sz w:val="28"/>
          <w:szCs w:val="28"/>
        </w:rPr>
        <w:t>(ракета);</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2) звук произносится искаженно, т.е. заменяется звуком, отсутствующим в фонетической системе русского языка: например, вместо нормативного </w:t>
      </w:r>
      <w:proofErr w:type="spellStart"/>
      <w:proofErr w:type="gramStart"/>
      <w:r w:rsidRPr="00203758">
        <w:rPr>
          <w:rFonts w:ascii="Times New Roman" w:hAnsi="Times New Roman" w:cs="Times New Roman"/>
          <w:i/>
          <w:iCs/>
          <w:sz w:val="28"/>
          <w:szCs w:val="28"/>
        </w:rPr>
        <w:t>р</w:t>
      </w:r>
      <w:proofErr w:type="spellEnd"/>
      <w:proofErr w:type="gram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произносится «горловой» или «боковой» </w:t>
      </w:r>
      <w:proofErr w:type="spellStart"/>
      <w:r w:rsidRPr="00203758">
        <w:rPr>
          <w:rFonts w:ascii="Times New Roman" w:hAnsi="Times New Roman" w:cs="Times New Roman"/>
          <w:i/>
          <w:iCs/>
          <w:sz w:val="28"/>
          <w:szCs w:val="28"/>
        </w:rPr>
        <w:t>р</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вместо нормативного </w:t>
      </w:r>
      <w:r w:rsidRPr="00203758">
        <w:rPr>
          <w:rFonts w:ascii="Times New Roman" w:hAnsi="Times New Roman" w:cs="Times New Roman"/>
          <w:i/>
          <w:iCs/>
          <w:sz w:val="28"/>
          <w:szCs w:val="28"/>
        </w:rPr>
        <w:t xml:space="preserve">с — </w:t>
      </w:r>
      <w:r w:rsidRPr="00203758">
        <w:rPr>
          <w:rFonts w:ascii="Times New Roman" w:hAnsi="Times New Roman" w:cs="Times New Roman"/>
          <w:sz w:val="28"/>
          <w:szCs w:val="28"/>
        </w:rPr>
        <w:t xml:space="preserve">межзубный </w:t>
      </w:r>
      <w:r w:rsidRPr="00203758">
        <w:rPr>
          <w:rFonts w:ascii="Times New Roman" w:hAnsi="Times New Roman" w:cs="Times New Roman"/>
          <w:i/>
          <w:iCs/>
          <w:sz w:val="28"/>
          <w:szCs w:val="28"/>
        </w:rPr>
        <w:t>с;</w:t>
      </w:r>
    </w:p>
    <w:p w:rsidR="00203758" w:rsidRPr="00203758" w:rsidRDefault="00203758" w:rsidP="007E0627">
      <w:pPr>
        <w:spacing w:line="360" w:lineRule="auto"/>
        <w:ind w:firstLine="709"/>
        <w:jc w:val="both"/>
        <w:rPr>
          <w:rFonts w:ascii="Times New Roman" w:hAnsi="Times New Roman" w:cs="Times New Roman"/>
          <w:sz w:val="28"/>
          <w:szCs w:val="28"/>
        </w:rPr>
      </w:pPr>
      <w:r w:rsidRPr="00203758">
        <w:rPr>
          <w:rFonts w:ascii="Times New Roman" w:hAnsi="Times New Roman" w:cs="Times New Roman"/>
          <w:iCs/>
          <w:sz w:val="28"/>
          <w:szCs w:val="28"/>
        </w:rPr>
        <w:t>3)</w:t>
      </w:r>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звук заменяется звуком, более простым по артикуляции</w:t>
      </w:r>
      <w:r w:rsidR="007E0627">
        <w:rPr>
          <w:rFonts w:ascii="Times New Roman" w:hAnsi="Times New Roman" w:cs="Times New Roman"/>
          <w:sz w:val="28"/>
          <w:szCs w:val="28"/>
        </w:rPr>
        <w:t xml:space="preserve"> </w:t>
      </w:r>
      <w:r w:rsidRPr="00203758">
        <w:rPr>
          <w:rFonts w:ascii="Times New Roman" w:hAnsi="Times New Roman" w:cs="Times New Roman"/>
          <w:i/>
          <w:iCs/>
          <w:sz w:val="28"/>
          <w:szCs w:val="28"/>
        </w:rPr>
        <w:t>(</w:t>
      </w:r>
      <w:proofErr w:type="gramStart"/>
      <w:r w:rsidRPr="00203758">
        <w:rPr>
          <w:rFonts w:ascii="Times New Roman" w:hAnsi="Times New Roman" w:cs="Times New Roman"/>
          <w:i/>
          <w:iCs/>
          <w:sz w:val="28"/>
          <w:szCs w:val="28"/>
        </w:rPr>
        <w:t>л</w:t>
      </w:r>
      <w:proofErr w:type="gramEnd"/>
      <w:r w:rsidRPr="00203758">
        <w:rPr>
          <w:rFonts w:ascii="Times New Roman" w:hAnsi="Times New Roman" w:cs="Times New Roman"/>
          <w:i/>
          <w:iCs/>
          <w:sz w:val="28"/>
          <w:szCs w:val="28"/>
        </w:rPr>
        <w:t>→</w:t>
      </w:r>
      <w:r w:rsidRPr="00203758">
        <w:rPr>
          <w:rFonts w:ascii="Times New Roman" w:hAnsi="Times New Roman" w:cs="Times New Roman"/>
          <w:i/>
          <w:sz w:val="28"/>
          <w:szCs w:val="28"/>
        </w:rPr>
        <w:t xml:space="preserve"> </w:t>
      </w:r>
      <w:r w:rsidRPr="00203758">
        <w:rPr>
          <w:rFonts w:ascii="Times New Roman" w:hAnsi="Times New Roman" w:cs="Times New Roman"/>
          <w:i/>
          <w:iCs/>
          <w:sz w:val="28"/>
          <w:szCs w:val="28"/>
        </w:rPr>
        <w:t>у).</w:t>
      </w:r>
    </w:p>
    <w:p w:rsidR="00203758" w:rsidRPr="007E0627" w:rsidRDefault="00203758" w:rsidP="00203758">
      <w:pPr>
        <w:spacing w:line="360" w:lineRule="auto"/>
        <w:ind w:firstLine="709"/>
        <w:jc w:val="both"/>
        <w:rPr>
          <w:rFonts w:ascii="Times New Roman" w:hAnsi="Times New Roman" w:cs="Times New Roman"/>
          <w:b/>
          <w:sz w:val="28"/>
          <w:szCs w:val="28"/>
        </w:rPr>
      </w:pPr>
      <w:r w:rsidRPr="007E0627">
        <w:rPr>
          <w:rFonts w:ascii="Times New Roman" w:hAnsi="Times New Roman" w:cs="Times New Roman"/>
          <w:b/>
          <w:sz w:val="28"/>
          <w:szCs w:val="28"/>
        </w:rPr>
        <w:t>Замены звуков могут быть следующими:</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а)   замена звуков, одинаковых по способу образования, но различных по месту артикуляции (замена взрывных заднеязычных </w:t>
      </w:r>
      <w:proofErr w:type="gramStart"/>
      <w:r w:rsidRPr="00203758">
        <w:rPr>
          <w:rFonts w:ascii="Times New Roman" w:hAnsi="Times New Roman" w:cs="Times New Roman"/>
          <w:sz w:val="28"/>
          <w:szCs w:val="28"/>
        </w:rPr>
        <w:t>к</w:t>
      </w:r>
      <w:proofErr w:type="gramEnd"/>
      <w:r w:rsidRPr="00203758">
        <w:rPr>
          <w:rFonts w:ascii="Times New Roman" w:hAnsi="Times New Roman" w:cs="Times New Roman"/>
          <w:sz w:val="28"/>
          <w:szCs w:val="28"/>
        </w:rPr>
        <w:t xml:space="preserve"> и г взрывными переднеязычными </w:t>
      </w:r>
      <w:r w:rsidRPr="00203758">
        <w:rPr>
          <w:rFonts w:ascii="Times New Roman" w:hAnsi="Times New Roman" w:cs="Times New Roman"/>
          <w:i/>
          <w:iCs/>
          <w:sz w:val="28"/>
          <w:szCs w:val="28"/>
        </w:rPr>
        <w:t xml:space="preserve">т </w:t>
      </w:r>
      <w:r w:rsidRPr="00203758">
        <w:rPr>
          <w:rFonts w:ascii="Times New Roman" w:hAnsi="Times New Roman" w:cs="Times New Roman"/>
          <w:sz w:val="28"/>
          <w:szCs w:val="28"/>
        </w:rPr>
        <w:t xml:space="preserve">и </w:t>
      </w:r>
      <w:r w:rsidRPr="00203758">
        <w:rPr>
          <w:rFonts w:ascii="Times New Roman" w:hAnsi="Times New Roman" w:cs="Times New Roman"/>
          <w:i/>
          <w:iCs/>
          <w:sz w:val="28"/>
          <w:szCs w:val="28"/>
        </w:rPr>
        <w:t xml:space="preserve">д: </w:t>
      </w:r>
      <w:proofErr w:type="spellStart"/>
      <w:r w:rsidRPr="00203758">
        <w:rPr>
          <w:rFonts w:ascii="Times New Roman" w:hAnsi="Times New Roman" w:cs="Times New Roman"/>
          <w:i/>
          <w:iCs/>
          <w:sz w:val="28"/>
          <w:szCs w:val="28"/>
        </w:rPr>
        <w:t>дамат</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гамак);</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б) замена звуков, сходных по месту артикуляции, но различных по способу образования (замена фрикативного переднеязычного переднеязычным взрывным т: </w:t>
      </w:r>
      <w:proofErr w:type="spellStart"/>
      <w:r w:rsidRPr="00203758">
        <w:rPr>
          <w:rFonts w:ascii="Times New Roman" w:hAnsi="Times New Roman" w:cs="Times New Roman"/>
          <w:i/>
          <w:iCs/>
          <w:sz w:val="28"/>
          <w:szCs w:val="28"/>
        </w:rPr>
        <w:t>тумка</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 сумка, </w:t>
      </w:r>
      <w:proofErr w:type="spellStart"/>
      <w:r w:rsidRPr="00203758">
        <w:rPr>
          <w:rFonts w:ascii="Times New Roman" w:hAnsi="Times New Roman" w:cs="Times New Roman"/>
          <w:i/>
          <w:iCs/>
          <w:sz w:val="28"/>
          <w:szCs w:val="28"/>
        </w:rPr>
        <w:t>тапоги</w:t>
      </w:r>
      <w:proofErr w:type="spellEnd"/>
      <w:r w:rsidRPr="00203758">
        <w:rPr>
          <w:rFonts w:ascii="Times New Roman" w:hAnsi="Times New Roman" w:cs="Times New Roman"/>
          <w:i/>
          <w:iCs/>
          <w:sz w:val="28"/>
          <w:szCs w:val="28"/>
        </w:rPr>
        <w:t xml:space="preserve"> — </w:t>
      </w:r>
      <w:r w:rsidRPr="00203758">
        <w:rPr>
          <w:rFonts w:ascii="Times New Roman" w:hAnsi="Times New Roman" w:cs="Times New Roman"/>
          <w:sz w:val="28"/>
          <w:szCs w:val="28"/>
        </w:rPr>
        <w:t>сапоги);</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в)  замена звуков, одинаковых по способу образования, но различных по участию органов артикуляции (замена язычного </w:t>
      </w:r>
      <w:proofErr w:type="spellStart"/>
      <w:proofErr w:type="gramStart"/>
      <w:r w:rsidRPr="00203758">
        <w:rPr>
          <w:rFonts w:ascii="Times New Roman" w:hAnsi="Times New Roman" w:cs="Times New Roman"/>
          <w:i/>
          <w:iCs/>
          <w:sz w:val="28"/>
          <w:szCs w:val="28"/>
        </w:rPr>
        <w:t>ф</w:t>
      </w:r>
      <w:proofErr w:type="spellEnd"/>
      <w:proofErr w:type="gram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губно-зубным: </w:t>
      </w:r>
      <w:proofErr w:type="spellStart"/>
      <w:r w:rsidRPr="00203758">
        <w:rPr>
          <w:rFonts w:ascii="Times New Roman" w:hAnsi="Times New Roman" w:cs="Times New Roman"/>
          <w:i/>
          <w:iCs/>
          <w:sz w:val="28"/>
          <w:szCs w:val="28"/>
        </w:rPr>
        <w:t>фофна</w:t>
      </w:r>
      <w:proofErr w:type="spellEnd"/>
      <w:r w:rsidRPr="00203758">
        <w:rPr>
          <w:rFonts w:ascii="Times New Roman" w:hAnsi="Times New Roman" w:cs="Times New Roman"/>
          <w:i/>
          <w:iCs/>
          <w:sz w:val="28"/>
          <w:szCs w:val="28"/>
        </w:rPr>
        <w:t xml:space="preserve"> — </w:t>
      </w:r>
      <w:r w:rsidRPr="00203758">
        <w:rPr>
          <w:rFonts w:ascii="Times New Roman" w:hAnsi="Times New Roman" w:cs="Times New Roman"/>
          <w:sz w:val="28"/>
          <w:szCs w:val="28"/>
        </w:rPr>
        <w:t>сосна);</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г) замена звуков, одинаковых по месту и способу образования, но различающихся по участию голоса (замена звонких звуков глухими: </w:t>
      </w:r>
      <w:proofErr w:type="spellStart"/>
      <w:r w:rsidRPr="00203758">
        <w:rPr>
          <w:rFonts w:ascii="Times New Roman" w:hAnsi="Times New Roman" w:cs="Times New Roman"/>
          <w:i/>
          <w:iCs/>
          <w:sz w:val="28"/>
          <w:szCs w:val="28"/>
        </w:rPr>
        <w:t>папушка</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бабушка);</w:t>
      </w:r>
    </w:p>
    <w:p w:rsidR="00203758" w:rsidRPr="00203758" w:rsidRDefault="00203758" w:rsidP="00203758">
      <w:pPr>
        <w:spacing w:line="360" w:lineRule="auto"/>
        <w:ind w:firstLine="709"/>
        <w:jc w:val="both"/>
        <w:rPr>
          <w:rFonts w:ascii="Times New Roman" w:hAnsi="Times New Roman" w:cs="Times New Roman"/>
          <w:sz w:val="28"/>
          <w:szCs w:val="28"/>
        </w:rPr>
      </w:pPr>
      <w:proofErr w:type="spellStart"/>
      <w:r w:rsidRPr="00203758">
        <w:rPr>
          <w:rFonts w:ascii="Times New Roman" w:hAnsi="Times New Roman" w:cs="Times New Roman"/>
          <w:sz w:val="28"/>
          <w:szCs w:val="28"/>
        </w:rPr>
        <w:t>д</w:t>
      </w:r>
      <w:proofErr w:type="spellEnd"/>
      <w:r w:rsidRPr="00203758">
        <w:rPr>
          <w:rFonts w:ascii="Times New Roman" w:hAnsi="Times New Roman" w:cs="Times New Roman"/>
          <w:sz w:val="28"/>
          <w:szCs w:val="28"/>
        </w:rPr>
        <w:t xml:space="preserve">) замена звуков, одинаковых по способу образования и по активнодействующему органу, но различающихся по признаку твердости и мягкости (замена мягких </w:t>
      </w:r>
      <w:proofErr w:type="gramStart"/>
      <w:r w:rsidRPr="00203758">
        <w:rPr>
          <w:rFonts w:ascii="Times New Roman" w:hAnsi="Times New Roman" w:cs="Times New Roman"/>
          <w:sz w:val="28"/>
          <w:szCs w:val="28"/>
        </w:rPr>
        <w:t>твердыми</w:t>
      </w:r>
      <w:proofErr w:type="gramEnd"/>
      <w:r w:rsidRPr="00203758">
        <w:rPr>
          <w:rFonts w:ascii="Times New Roman" w:hAnsi="Times New Roman" w:cs="Times New Roman"/>
          <w:sz w:val="28"/>
          <w:szCs w:val="28"/>
        </w:rPr>
        <w:t xml:space="preserve"> и твердых мягкими: </w:t>
      </w:r>
      <w:proofErr w:type="spellStart"/>
      <w:r w:rsidRPr="00203758">
        <w:rPr>
          <w:rFonts w:ascii="Times New Roman" w:hAnsi="Times New Roman" w:cs="Times New Roman"/>
          <w:i/>
          <w:iCs/>
          <w:sz w:val="28"/>
          <w:szCs w:val="28"/>
        </w:rPr>
        <w:t>сянки</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вместо </w:t>
      </w:r>
      <w:r w:rsidRPr="00203758">
        <w:rPr>
          <w:rFonts w:ascii="Times New Roman" w:hAnsi="Times New Roman" w:cs="Times New Roman"/>
          <w:i/>
          <w:iCs/>
          <w:sz w:val="28"/>
          <w:szCs w:val="28"/>
        </w:rPr>
        <w:t>санки</w:t>
      </w:r>
      <w:r w:rsidRPr="00203758">
        <w:rPr>
          <w:rFonts w:ascii="Times New Roman" w:hAnsi="Times New Roman" w:cs="Times New Roman"/>
          <w:iCs/>
          <w:sz w:val="28"/>
          <w:szCs w:val="28"/>
        </w:rPr>
        <w:t>).</w:t>
      </w:r>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lastRenderedPageBreak/>
        <w:t xml:space="preserve">Чаще нарушаются трудные по артикуляции звуки: язычные </w:t>
      </w:r>
      <w:r w:rsidRPr="00203758">
        <w:rPr>
          <w:rFonts w:ascii="Times New Roman" w:hAnsi="Times New Roman" w:cs="Times New Roman"/>
          <w:i/>
          <w:iCs/>
          <w:sz w:val="28"/>
          <w:szCs w:val="28"/>
        </w:rPr>
        <w:t>(</w:t>
      </w:r>
      <w:proofErr w:type="spellStart"/>
      <w:proofErr w:type="gramStart"/>
      <w:r w:rsidRPr="00203758">
        <w:rPr>
          <w:rFonts w:ascii="Times New Roman" w:hAnsi="Times New Roman" w:cs="Times New Roman"/>
          <w:i/>
          <w:iCs/>
          <w:sz w:val="28"/>
          <w:szCs w:val="28"/>
        </w:rPr>
        <w:t>р</w:t>
      </w:r>
      <w:proofErr w:type="spellEnd"/>
      <w:proofErr w:type="gram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w:t>
      </w:r>
      <w:r w:rsidRPr="00203758">
        <w:rPr>
          <w:rFonts w:ascii="Times New Roman" w:hAnsi="Times New Roman" w:cs="Times New Roman"/>
          <w:i/>
          <w:iCs/>
          <w:sz w:val="28"/>
          <w:szCs w:val="28"/>
        </w:rPr>
        <w:t xml:space="preserve">л), </w:t>
      </w:r>
      <w:r w:rsidRPr="00203758">
        <w:rPr>
          <w:rFonts w:ascii="Times New Roman" w:hAnsi="Times New Roman" w:cs="Times New Roman"/>
          <w:sz w:val="28"/>
          <w:szCs w:val="28"/>
        </w:rPr>
        <w:t xml:space="preserve">группа свистящих </w:t>
      </w:r>
      <w:r w:rsidRPr="00203758">
        <w:rPr>
          <w:rFonts w:ascii="Times New Roman" w:hAnsi="Times New Roman" w:cs="Times New Roman"/>
          <w:i/>
          <w:iCs/>
          <w:sz w:val="28"/>
          <w:szCs w:val="28"/>
        </w:rPr>
        <w:t xml:space="preserve">(с, </w:t>
      </w:r>
      <w:proofErr w:type="spellStart"/>
      <w:r w:rsidRPr="00203758">
        <w:rPr>
          <w:rFonts w:ascii="Times New Roman" w:hAnsi="Times New Roman" w:cs="Times New Roman"/>
          <w:i/>
          <w:iCs/>
          <w:sz w:val="28"/>
          <w:szCs w:val="28"/>
        </w:rPr>
        <w:t>з</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ц</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группа шипящих </w:t>
      </w:r>
      <w:r w:rsidRPr="00203758">
        <w:rPr>
          <w:rFonts w:ascii="Times New Roman" w:hAnsi="Times New Roman" w:cs="Times New Roman"/>
          <w:i/>
          <w:iCs/>
          <w:sz w:val="28"/>
          <w:szCs w:val="28"/>
        </w:rPr>
        <w:t>(</w:t>
      </w:r>
      <w:proofErr w:type="spellStart"/>
      <w:r w:rsidRPr="00203758">
        <w:rPr>
          <w:rFonts w:ascii="Times New Roman" w:hAnsi="Times New Roman" w:cs="Times New Roman"/>
          <w:i/>
          <w:iCs/>
          <w:sz w:val="28"/>
          <w:szCs w:val="28"/>
        </w:rPr>
        <w:t>ш</w:t>
      </w:r>
      <w:proofErr w:type="spellEnd"/>
      <w:r w:rsidRPr="00203758">
        <w:rPr>
          <w:rFonts w:ascii="Times New Roman" w:hAnsi="Times New Roman" w:cs="Times New Roman"/>
          <w:i/>
          <w:iCs/>
          <w:sz w:val="28"/>
          <w:szCs w:val="28"/>
        </w:rPr>
        <w:t xml:space="preserve">, ж, ч, </w:t>
      </w:r>
      <w:proofErr w:type="spellStart"/>
      <w:r w:rsidRPr="00203758">
        <w:rPr>
          <w:rFonts w:ascii="Times New Roman" w:hAnsi="Times New Roman" w:cs="Times New Roman"/>
          <w:i/>
          <w:iCs/>
          <w:sz w:val="28"/>
          <w:szCs w:val="28"/>
        </w:rPr>
        <w:t>щ</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Твердые и мягкие пары согласных нарушаются обычно в одинаковой степени.[</w:t>
      </w:r>
      <w:r w:rsidR="00280C58">
        <w:rPr>
          <w:rFonts w:ascii="Times New Roman" w:hAnsi="Times New Roman" w:cs="Times New Roman"/>
          <w:sz w:val="28"/>
          <w:szCs w:val="28"/>
        </w:rPr>
        <w:t>30</w:t>
      </w:r>
      <w:r w:rsidRPr="00203758">
        <w:rPr>
          <w:rFonts w:ascii="Times New Roman" w:hAnsi="Times New Roman" w:cs="Times New Roman"/>
          <w:sz w:val="28"/>
          <w:szCs w:val="28"/>
        </w:rPr>
        <w:t>]</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В зависимости от того, какие звуки не сформированы или нарушены, выделяются нижеперечисленные виды недостатков.</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1. </w:t>
      </w:r>
      <w:proofErr w:type="spellStart"/>
      <w:r w:rsidRPr="00203758">
        <w:rPr>
          <w:rFonts w:ascii="Times New Roman" w:hAnsi="Times New Roman" w:cs="Times New Roman"/>
          <w:i/>
          <w:iCs/>
          <w:sz w:val="28"/>
          <w:szCs w:val="28"/>
        </w:rPr>
        <w:t>Сигматизм</w:t>
      </w:r>
      <w:proofErr w:type="spellEnd"/>
      <w:r w:rsidRPr="00203758">
        <w:rPr>
          <w:rFonts w:ascii="Times New Roman" w:hAnsi="Times New Roman" w:cs="Times New Roman"/>
          <w:i/>
          <w:iCs/>
          <w:sz w:val="28"/>
          <w:szCs w:val="28"/>
        </w:rPr>
        <w:t xml:space="preserve"> — </w:t>
      </w:r>
      <w:r w:rsidRPr="00203758">
        <w:rPr>
          <w:rFonts w:ascii="Times New Roman" w:hAnsi="Times New Roman" w:cs="Times New Roman"/>
          <w:sz w:val="28"/>
          <w:szCs w:val="28"/>
        </w:rPr>
        <w:t>недостатки произношения свистящих (</w:t>
      </w:r>
      <w:r w:rsidRPr="00203758">
        <w:rPr>
          <w:rFonts w:ascii="Times New Roman" w:hAnsi="Times New Roman" w:cs="Times New Roman"/>
          <w:i/>
          <w:sz w:val="28"/>
          <w:szCs w:val="28"/>
        </w:rPr>
        <w:t>с,</w:t>
      </w:r>
      <w:r w:rsidRPr="00203758">
        <w:rPr>
          <w:rFonts w:ascii="Times New Roman" w:hAnsi="Times New Roman" w:cs="Times New Roman"/>
          <w:sz w:val="28"/>
          <w:szCs w:val="28"/>
        </w:rPr>
        <w:t xml:space="preserve"> </w:t>
      </w:r>
      <w:r w:rsidRPr="00203758">
        <w:rPr>
          <w:rFonts w:ascii="Times New Roman" w:hAnsi="Times New Roman" w:cs="Times New Roman"/>
          <w:i/>
          <w:iCs/>
          <w:sz w:val="28"/>
          <w:szCs w:val="28"/>
        </w:rPr>
        <w:t xml:space="preserve">с', </w:t>
      </w:r>
      <w:proofErr w:type="spellStart"/>
      <w:r w:rsidRPr="00203758">
        <w:rPr>
          <w:rFonts w:ascii="Times New Roman" w:hAnsi="Times New Roman" w:cs="Times New Roman"/>
          <w:i/>
          <w:iCs/>
          <w:sz w:val="28"/>
          <w:szCs w:val="28"/>
        </w:rPr>
        <w:t>ц</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и шипящих (</w:t>
      </w:r>
      <w:proofErr w:type="spellStart"/>
      <w:r w:rsidRPr="00203758">
        <w:rPr>
          <w:rFonts w:ascii="Times New Roman" w:hAnsi="Times New Roman" w:cs="Times New Roman"/>
          <w:i/>
          <w:sz w:val="28"/>
          <w:szCs w:val="28"/>
        </w:rPr>
        <w:t>ш</w:t>
      </w:r>
      <w:proofErr w:type="spellEnd"/>
      <w:r w:rsidRPr="00203758">
        <w:rPr>
          <w:rFonts w:ascii="Times New Roman" w:hAnsi="Times New Roman" w:cs="Times New Roman"/>
          <w:sz w:val="28"/>
          <w:szCs w:val="28"/>
        </w:rPr>
        <w:t xml:space="preserve">, </w:t>
      </w:r>
      <w:r w:rsidRPr="00203758">
        <w:rPr>
          <w:rFonts w:ascii="Times New Roman" w:hAnsi="Times New Roman" w:cs="Times New Roman"/>
          <w:i/>
          <w:iCs/>
          <w:sz w:val="28"/>
          <w:szCs w:val="28"/>
        </w:rPr>
        <w:t xml:space="preserve">ж, </w:t>
      </w:r>
      <w:proofErr w:type="gramStart"/>
      <w:r w:rsidRPr="00203758">
        <w:rPr>
          <w:rFonts w:ascii="Times New Roman" w:hAnsi="Times New Roman" w:cs="Times New Roman"/>
          <w:i/>
          <w:iCs/>
          <w:sz w:val="28"/>
          <w:szCs w:val="28"/>
        </w:rPr>
        <w:t>ч</w:t>
      </w:r>
      <w:proofErr w:type="gram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щ</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звуков. Это один из самых распространенных видов нарушений произношения.</w:t>
      </w:r>
    </w:p>
    <w:p w:rsidR="00203758" w:rsidRPr="00203758" w:rsidRDefault="00203758" w:rsidP="00203758">
      <w:pPr>
        <w:spacing w:line="360" w:lineRule="auto"/>
        <w:ind w:firstLine="709"/>
        <w:jc w:val="both"/>
        <w:rPr>
          <w:rFonts w:ascii="Times New Roman" w:hAnsi="Times New Roman" w:cs="Times New Roman"/>
          <w:i/>
          <w:iCs/>
          <w:sz w:val="28"/>
          <w:szCs w:val="28"/>
        </w:rPr>
      </w:pPr>
      <w:r w:rsidRPr="00203758">
        <w:rPr>
          <w:rFonts w:ascii="Times New Roman" w:hAnsi="Times New Roman" w:cs="Times New Roman"/>
          <w:sz w:val="28"/>
          <w:szCs w:val="28"/>
        </w:rPr>
        <w:t xml:space="preserve">2. </w:t>
      </w:r>
      <w:r w:rsidRPr="00203758">
        <w:rPr>
          <w:rFonts w:ascii="Times New Roman" w:hAnsi="Times New Roman" w:cs="Times New Roman"/>
          <w:i/>
          <w:iCs/>
          <w:sz w:val="28"/>
          <w:szCs w:val="28"/>
        </w:rPr>
        <w:t xml:space="preserve">Ротацизм </w:t>
      </w:r>
      <w:r w:rsidRPr="00203758">
        <w:rPr>
          <w:rFonts w:ascii="Times New Roman" w:hAnsi="Times New Roman" w:cs="Times New Roman"/>
          <w:sz w:val="28"/>
          <w:szCs w:val="28"/>
        </w:rPr>
        <w:t xml:space="preserve">— недостатки произношения звуков </w:t>
      </w:r>
      <w:proofErr w:type="spellStart"/>
      <w:proofErr w:type="gramStart"/>
      <w:r w:rsidRPr="00203758">
        <w:rPr>
          <w:rFonts w:ascii="Times New Roman" w:hAnsi="Times New Roman" w:cs="Times New Roman"/>
          <w:i/>
          <w:iCs/>
          <w:sz w:val="28"/>
          <w:szCs w:val="28"/>
        </w:rPr>
        <w:t>р</w:t>
      </w:r>
      <w:proofErr w:type="spellEnd"/>
      <w:proofErr w:type="gram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w:t>
      </w:r>
      <w:proofErr w:type="spellStart"/>
      <w:r w:rsidRPr="00203758">
        <w:rPr>
          <w:rFonts w:ascii="Times New Roman" w:hAnsi="Times New Roman" w:cs="Times New Roman"/>
          <w:i/>
          <w:iCs/>
          <w:sz w:val="28"/>
          <w:szCs w:val="28"/>
        </w:rPr>
        <w:t>р</w:t>
      </w:r>
      <w:proofErr w:type="spellEnd"/>
      <w:r w:rsidRPr="00203758">
        <w:rPr>
          <w:rFonts w:ascii="Times New Roman" w:hAnsi="Times New Roman" w:cs="Times New Roman"/>
          <w:i/>
          <w:iCs/>
          <w:sz w:val="28"/>
          <w:szCs w:val="28"/>
        </w:rPr>
        <w:t>'.</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3. </w:t>
      </w:r>
      <w:proofErr w:type="spellStart"/>
      <w:r w:rsidRPr="00203758">
        <w:rPr>
          <w:rFonts w:ascii="Times New Roman" w:hAnsi="Times New Roman" w:cs="Times New Roman"/>
          <w:i/>
          <w:iCs/>
          <w:sz w:val="28"/>
          <w:szCs w:val="28"/>
        </w:rPr>
        <w:t>Ламбдацизм</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 недостатки произношения звуков </w:t>
      </w:r>
      <w:proofErr w:type="gramStart"/>
      <w:r w:rsidRPr="00203758">
        <w:rPr>
          <w:rFonts w:ascii="Times New Roman" w:hAnsi="Times New Roman" w:cs="Times New Roman"/>
          <w:i/>
          <w:iCs/>
          <w:sz w:val="28"/>
          <w:szCs w:val="28"/>
        </w:rPr>
        <w:t>л</w:t>
      </w:r>
      <w:proofErr w:type="gram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w:t>
      </w:r>
      <w:r w:rsidRPr="00203758">
        <w:rPr>
          <w:rFonts w:ascii="Times New Roman" w:hAnsi="Times New Roman" w:cs="Times New Roman"/>
          <w:i/>
          <w:iCs/>
          <w:sz w:val="28"/>
          <w:szCs w:val="28"/>
        </w:rPr>
        <w:t>л'.</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4. Дефекты произношения нёбных звуков: </w:t>
      </w:r>
      <w:proofErr w:type="spellStart"/>
      <w:r w:rsidRPr="00203758">
        <w:rPr>
          <w:rFonts w:ascii="Times New Roman" w:hAnsi="Times New Roman" w:cs="Times New Roman"/>
          <w:i/>
          <w:iCs/>
          <w:sz w:val="28"/>
          <w:szCs w:val="28"/>
        </w:rPr>
        <w:t>каппацизм</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 звуков </w:t>
      </w:r>
      <w:proofErr w:type="gramStart"/>
      <w:r w:rsidRPr="00203758">
        <w:rPr>
          <w:rFonts w:ascii="Times New Roman" w:hAnsi="Times New Roman" w:cs="Times New Roman"/>
          <w:i/>
          <w:sz w:val="28"/>
          <w:szCs w:val="28"/>
        </w:rPr>
        <w:t>к</w:t>
      </w:r>
      <w:proofErr w:type="gramEnd"/>
      <w:r w:rsidRPr="00203758">
        <w:rPr>
          <w:rFonts w:ascii="Times New Roman" w:hAnsi="Times New Roman" w:cs="Times New Roman"/>
          <w:sz w:val="28"/>
          <w:szCs w:val="28"/>
        </w:rPr>
        <w:t xml:space="preserve"> и </w:t>
      </w:r>
      <w:r w:rsidRPr="00203758">
        <w:rPr>
          <w:rFonts w:ascii="Times New Roman" w:hAnsi="Times New Roman" w:cs="Times New Roman"/>
          <w:i/>
          <w:iCs/>
          <w:sz w:val="28"/>
          <w:szCs w:val="28"/>
        </w:rPr>
        <w:t xml:space="preserve">к'; </w:t>
      </w:r>
      <w:proofErr w:type="spellStart"/>
      <w:r w:rsidRPr="00203758">
        <w:rPr>
          <w:rFonts w:ascii="Times New Roman" w:hAnsi="Times New Roman" w:cs="Times New Roman"/>
          <w:i/>
          <w:iCs/>
          <w:sz w:val="28"/>
          <w:szCs w:val="28"/>
        </w:rPr>
        <w:t>гаммацизм</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 звуков </w:t>
      </w:r>
      <w:r w:rsidRPr="00203758">
        <w:rPr>
          <w:rFonts w:ascii="Times New Roman" w:hAnsi="Times New Roman" w:cs="Times New Roman"/>
          <w:i/>
          <w:iCs/>
          <w:sz w:val="28"/>
          <w:szCs w:val="28"/>
        </w:rPr>
        <w:t xml:space="preserve">г </w:t>
      </w:r>
      <w:r w:rsidRPr="00203758">
        <w:rPr>
          <w:rFonts w:ascii="Times New Roman" w:hAnsi="Times New Roman" w:cs="Times New Roman"/>
          <w:sz w:val="28"/>
          <w:szCs w:val="28"/>
        </w:rPr>
        <w:t xml:space="preserve">и </w:t>
      </w:r>
      <w:r w:rsidRPr="00203758">
        <w:rPr>
          <w:rFonts w:ascii="Times New Roman" w:hAnsi="Times New Roman" w:cs="Times New Roman"/>
          <w:i/>
          <w:sz w:val="28"/>
          <w:szCs w:val="28"/>
        </w:rPr>
        <w:t>г'</w:t>
      </w:r>
      <w:r w:rsidRPr="00203758">
        <w:rPr>
          <w:rFonts w:ascii="Times New Roman" w:hAnsi="Times New Roman" w:cs="Times New Roman"/>
          <w:sz w:val="28"/>
          <w:szCs w:val="28"/>
        </w:rPr>
        <w:t xml:space="preserve">; </w:t>
      </w:r>
      <w:proofErr w:type="spellStart"/>
      <w:r w:rsidRPr="00203758">
        <w:rPr>
          <w:rFonts w:ascii="Times New Roman" w:hAnsi="Times New Roman" w:cs="Times New Roman"/>
          <w:i/>
          <w:iCs/>
          <w:sz w:val="28"/>
          <w:szCs w:val="28"/>
        </w:rPr>
        <w:t>хитизм</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 звуков </w:t>
      </w:r>
      <w:proofErr w:type="spellStart"/>
      <w:r w:rsidRPr="00203758">
        <w:rPr>
          <w:rFonts w:ascii="Times New Roman" w:hAnsi="Times New Roman" w:cs="Times New Roman"/>
          <w:i/>
          <w:iCs/>
          <w:sz w:val="28"/>
          <w:szCs w:val="28"/>
        </w:rPr>
        <w:t>х</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w:t>
      </w:r>
      <w:proofErr w:type="spellStart"/>
      <w:r w:rsidRPr="00203758">
        <w:rPr>
          <w:rFonts w:ascii="Times New Roman" w:hAnsi="Times New Roman" w:cs="Times New Roman"/>
          <w:i/>
          <w:iCs/>
          <w:sz w:val="28"/>
          <w:szCs w:val="28"/>
        </w:rPr>
        <w:t>х</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йотацизм</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 звука </w:t>
      </w:r>
      <w:proofErr w:type="spellStart"/>
      <w:r w:rsidRPr="00203758">
        <w:rPr>
          <w:rFonts w:ascii="Times New Roman" w:hAnsi="Times New Roman" w:cs="Times New Roman"/>
          <w:i/>
          <w:sz w:val="28"/>
          <w:szCs w:val="28"/>
        </w:rPr>
        <w:t>й</w:t>
      </w:r>
      <w:proofErr w:type="spellEnd"/>
      <w:r w:rsidRPr="00203758">
        <w:rPr>
          <w:rFonts w:ascii="Times New Roman" w:hAnsi="Times New Roman" w:cs="Times New Roman"/>
          <w:sz w:val="28"/>
          <w:szCs w:val="28"/>
        </w:rPr>
        <w:t>.</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5. </w:t>
      </w:r>
      <w:r w:rsidRPr="00203758">
        <w:rPr>
          <w:rFonts w:ascii="Times New Roman" w:hAnsi="Times New Roman" w:cs="Times New Roman"/>
          <w:i/>
          <w:iCs/>
          <w:sz w:val="28"/>
          <w:szCs w:val="28"/>
        </w:rPr>
        <w:t xml:space="preserve">Дефекты озвончения </w:t>
      </w:r>
      <w:r w:rsidRPr="00203758">
        <w:rPr>
          <w:rFonts w:ascii="Times New Roman" w:hAnsi="Times New Roman" w:cs="Times New Roman"/>
          <w:sz w:val="28"/>
          <w:szCs w:val="28"/>
        </w:rPr>
        <w:t xml:space="preserve">— недостатки произношения звонких согласных звуков. Эти дефекты выражаются в замене звонких согласных звуков парными глухими: </w:t>
      </w:r>
      <w:proofErr w:type="spellStart"/>
      <w:r w:rsidRPr="00203758">
        <w:rPr>
          <w:rFonts w:ascii="Times New Roman" w:hAnsi="Times New Roman" w:cs="Times New Roman"/>
          <w:i/>
          <w:iCs/>
          <w:sz w:val="28"/>
          <w:szCs w:val="28"/>
        </w:rPr>
        <w:t>б-п</w:t>
      </w:r>
      <w:proofErr w:type="spellEnd"/>
      <w:r w:rsidRPr="00203758">
        <w:rPr>
          <w:rFonts w:ascii="Times New Roman" w:hAnsi="Times New Roman" w:cs="Times New Roman"/>
          <w:i/>
          <w:iCs/>
          <w:sz w:val="28"/>
          <w:szCs w:val="28"/>
        </w:rPr>
        <w:t xml:space="preserve">, </w:t>
      </w:r>
      <w:proofErr w:type="spellStart"/>
      <w:proofErr w:type="gramStart"/>
      <w:r w:rsidRPr="00203758">
        <w:rPr>
          <w:rFonts w:ascii="Times New Roman" w:hAnsi="Times New Roman" w:cs="Times New Roman"/>
          <w:bCs/>
          <w:i/>
          <w:iCs/>
          <w:sz w:val="28"/>
          <w:szCs w:val="28"/>
        </w:rPr>
        <w:t>д-т</w:t>
      </w:r>
      <w:proofErr w:type="spellEnd"/>
      <w:proofErr w:type="gramEnd"/>
      <w:r w:rsidRPr="00203758">
        <w:rPr>
          <w:rFonts w:ascii="Times New Roman" w:hAnsi="Times New Roman" w:cs="Times New Roman"/>
          <w:b/>
          <w:bCs/>
          <w:i/>
          <w:iCs/>
          <w:sz w:val="28"/>
          <w:szCs w:val="28"/>
        </w:rPr>
        <w:t xml:space="preserve">, </w:t>
      </w:r>
      <w:proofErr w:type="spellStart"/>
      <w:r w:rsidRPr="00203758">
        <w:rPr>
          <w:rFonts w:ascii="Times New Roman" w:hAnsi="Times New Roman" w:cs="Times New Roman"/>
          <w:i/>
          <w:iCs/>
          <w:sz w:val="28"/>
          <w:szCs w:val="28"/>
        </w:rPr>
        <w:t>в-ф</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з-с</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ж-ш</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г-к</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т.д. Этот недостаток нередко встречается у детей, страдающих снижением </w:t>
      </w:r>
      <w:proofErr w:type="spellStart"/>
      <w:r w:rsidRPr="00203758">
        <w:rPr>
          <w:rFonts w:ascii="Times New Roman" w:hAnsi="Times New Roman" w:cs="Times New Roman"/>
          <w:sz w:val="28"/>
          <w:szCs w:val="28"/>
        </w:rPr>
        <w:t>перефирического</w:t>
      </w:r>
      <w:proofErr w:type="spellEnd"/>
      <w:r w:rsidRPr="00203758">
        <w:rPr>
          <w:rFonts w:ascii="Times New Roman" w:hAnsi="Times New Roman" w:cs="Times New Roman"/>
          <w:sz w:val="28"/>
          <w:szCs w:val="28"/>
        </w:rPr>
        <w:t xml:space="preserve"> слуха.</w:t>
      </w:r>
    </w:p>
    <w:p w:rsidR="00280C58" w:rsidRDefault="00203758" w:rsidP="00280C58">
      <w:pPr>
        <w:spacing w:line="360" w:lineRule="auto"/>
        <w:ind w:firstLine="709"/>
        <w:jc w:val="both"/>
        <w:rPr>
          <w:rFonts w:ascii="Times New Roman" w:hAnsi="Times New Roman" w:cs="Times New Roman"/>
          <w:iCs/>
          <w:sz w:val="28"/>
          <w:szCs w:val="28"/>
        </w:rPr>
      </w:pPr>
      <w:r w:rsidRPr="00203758">
        <w:rPr>
          <w:rFonts w:ascii="Times New Roman" w:hAnsi="Times New Roman" w:cs="Times New Roman"/>
          <w:sz w:val="28"/>
          <w:szCs w:val="28"/>
        </w:rPr>
        <w:t xml:space="preserve">6. </w:t>
      </w:r>
      <w:r w:rsidRPr="00203758">
        <w:rPr>
          <w:rFonts w:ascii="Times New Roman" w:hAnsi="Times New Roman" w:cs="Times New Roman"/>
          <w:i/>
          <w:iCs/>
          <w:sz w:val="28"/>
          <w:szCs w:val="28"/>
        </w:rPr>
        <w:t xml:space="preserve">Дефекты смягчения — </w:t>
      </w:r>
      <w:r w:rsidRPr="00203758">
        <w:rPr>
          <w:rFonts w:ascii="Times New Roman" w:hAnsi="Times New Roman" w:cs="Times New Roman"/>
          <w:sz w:val="28"/>
          <w:szCs w:val="28"/>
        </w:rPr>
        <w:t xml:space="preserve">недостатки произношения мягких согласных звуков, заключающиеся в основном в замене их парными твердыми: например, </w:t>
      </w:r>
      <w:proofErr w:type="spellStart"/>
      <w:r w:rsidRPr="00203758">
        <w:rPr>
          <w:rFonts w:ascii="Times New Roman" w:hAnsi="Times New Roman" w:cs="Times New Roman"/>
          <w:i/>
          <w:iCs/>
          <w:sz w:val="28"/>
          <w:szCs w:val="28"/>
        </w:rPr>
        <w:t>д</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д</w:t>
      </w:r>
      <w:proofErr w:type="spellEnd"/>
      <w:r w:rsidRPr="00203758">
        <w:rPr>
          <w:rFonts w:ascii="Times New Roman" w:hAnsi="Times New Roman" w:cs="Times New Roman"/>
          <w:i/>
          <w:iCs/>
          <w:sz w:val="28"/>
          <w:szCs w:val="28"/>
        </w:rPr>
        <w:t xml:space="preserve">, </w:t>
      </w:r>
      <w:proofErr w:type="spellStart"/>
      <w:proofErr w:type="gramStart"/>
      <w:r w:rsidRPr="00203758">
        <w:rPr>
          <w:rFonts w:ascii="Times New Roman" w:hAnsi="Times New Roman" w:cs="Times New Roman"/>
          <w:i/>
          <w:iCs/>
          <w:sz w:val="28"/>
          <w:szCs w:val="28"/>
        </w:rPr>
        <w:t>п</w:t>
      </w:r>
      <w:proofErr w:type="spellEnd"/>
      <w:proofErr w:type="gram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п</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р</w:t>
      </w:r>
      <w:proofErr w:type="spellEnd"/>
      <w:r w:rsidRPr="00203758">
        <w:rPr>
          <w:rFonts w:ascii="Times New Roman" w:hAnsi="Times New Roman" w:cs="Times New Roman"/>
          <w:i/>
          <w:iCs/>
          <w:sz w:val="28"/>
          <w:szCs w:val="28"/>
        </w:rPr>
        <w:t xml:space="preserve">'— </w:t>
      </w:r>
      <w:proofErr w:type="spellStart"/>
      <w:r w:rsidRPr="00203758">
        <w:rPr>
          <w:rFonts w:ascii="Times New Roman" w:hAnsi="Times New Roman" w:cs="Times New Roman"/>
          <w:i/>
          <w:iCs/>
          <w:sz w:val="28"/>
          <w:szCs w:val="28"/>
        </w:rPr>
        <w:t>р</w:t>
      </w:r>
      <w:proofErr w:type="spellEnd"/>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и т.д. </w:t>
      </w:r>
      <w:r w:rsidRPr="00203758">
        <w:rPr>
          <w:rFonts w:ascii="Times New Roman" w:hAnsi="Times New Roman" w:cs="Times New Roman"/>
          <w:i/>
          <w:iCs/>
          <w:sz w:val="28"/>
          <w:szCs w:val="28"/>
        </w:rPr>
        <w:t>(</w:t>
      </w:r>
      <w:proofErr w:type="spellStart"/>
      <w:r w:rsidRPr="00203758">
        <w:rPr>
          <w:rFonts w:ascii="Times New Roman" w:hAnsi="Times New Roman" w:cs="Times New Roman"/>
          <w:i/>
          <w:iCs/>
          <w:sz w:val="28"/>
          <w:szCs w:val="28"/>
        </w:rPr>
        <w:t>тота</w:t>
      </w:r>
      <w:proofErr w:type="spellEnd"/>
      <w:r w:rsidRPr="00203758">
        <w:rPr>
          <w:rFonts w:ascii="Times New Roman" w:hAnsi="Times New Roman" w:cs="Times New Roman"/>
          <w:i/>
          <w:iCs/>
          <w:sz w:val="28"/>
          <w:szCs w:val="28"/>
        </w:rPr>
        <w:t xml:space="preserve"> — тётя, </w:t>
      </w:r>
      <w:proofErr w:type="spellStart"/>
      <w:r w:rsidRPr="00203758">
        <w:rPr>
          <w:rFonts w:ascii="Times New Roman" w:hAnsi="Times New Roman" w:cs="Times New Roman"/>
          <w:i/>
          <w:iCs/>
          <w:sz w:val="28"/>
          <w:szCs w:val="28"/>
        </w:rPr>
        <w:t>Анута</w:t>
      </w:r>
      <w:proofErr w:type="spellEnd"/>
      <w:r w:rsidRPr="00203758">
        <w:rPr>
          <w:rFonts w:ascii="Times New Roman" w:hAnsi="Times New Roman" w:cs="Times New Roman"/>
          <w:i/>
          <w:iCs/>
          <w:sz w:val="28"/>
          <w:szCs w:val="28"/>
        </w:rPr>
        <w:t xml:space="preserve"> -— Анюта, пат </w:t>
      </w:r>
      <w:r w:rsidRPr="00203758">
        <w:rPr>
          <w:rFonts w:ascii="Times New Roman" w:hAnsi="Times New Roman" w:cs="Times New Roman"/>
          <w:sz w:val="28"/>
          <w:szCs w:val="28"/>
        </w:rPr>
        <w:t xml:space="preserve">— </w:t>
      </w:r>
      <w:r w:rsidRPr="00203758">
        <w:rPr>
          <w:rFonts w:ascii="Times New Roman" w:hAnsi="Times New Roman" w:cs="Times New Roman"/>
          <w:i/>
          <w:iCs/>
          <w:sz w:val="28"/>
          <w:szCs w:val="28"/>
        </w:rPr>
        <w:t>пять).</w:t>
      </w:r>
      <w:r w:rsidRPr="00203758">
        <w:rPr>
          <w:rFonts w:ascii="Times New Roman" w:hAnsi="Times New Roman" w:cs="Times New Roman"/>
          <w:iCs/>
          <w:sz w:val="28"/>
          <w:szCs w:val="28"/>
        </w:rPr>
        <w:t>[2</w:t>
      </w:r>
      <w:r w:rsidR="00280C58">
        <w:rPr>
          <w:rFonts w:ascii="Times New Roman" w:hAnsi="Times New Roman" w:cs="Times New Roman"/>
          <w:iCs/>
          <w:sz w:val="28"/>
          <w:szCs w:val="28"/>
        </w:rPr>
        <w:t>8</w:t>
      </w:r>
      <w:r w:rsidRPr="00203758">
        <w:rPr>
          <w:rFonts w:ascii="Times New Roman" w:hAnsi="Times New Roman" w:cs="Times New Roman"/>
          <w:iCs/>
          <w:sz w:val="28"/>
          <w:szCs w:val="28"/>
        </w:rPr>
        <w:t>]</w:t>
      </w:r>
      <w:bookmarkStart w:id="2" w:name="_Toc107253414"/>
    </w:p>
    <w:p w:rsidR="0012611B" w:rsidRDefault="0012611B" w:rsidP="007E0627">
      <w:pPr>
        <w:spacing w:line="360" w:lineRule="auto"/>
        <w:jc w:val="both"/>
        <w:rPr>
          <w:rFonts w:ascii="Times New Roman" w:hAnsi="Times New Roman" w:cs="Times New Roman"/>
          <w:b/>
          <w:bCs/>
          <w:iCs/>
          <w:sz w:val="28"/>
          <w:szCs w:val="28"/>
        </w:rPr>
      </w:pPr>
    </w:p>
    <w:p w:rsidR="0012611B" w:rsidRDefault="0012611B" w:rsidP="007E0627">
      <w:pPr>
        <w:spacing w:line="360" w:lineRule="auto"/>
        <w:jc w:val="both"/>
        <w:rPr>
          <w:rFonts w:ascii="Times New Roman" w:hAnsi="Times New Roman" w:cs="Times New Roman"/>
          <w:b/>
          <w:bCs/>
          <w:iCs/>
          <w:sz w:val="28"/>
          <w:szCs w:val="28"/>
        </w:rPr>
      </w:pPr>
    </w:p>
    <w:p w:rsidR="0012611B" w:rsidRDefault="0012611B" w:rsidP="007E0627">
      <w:pPr>
        <w:spacing w:line="360" w:lineRule="auto"/>
        <w:jc w:val="both"/>
        <w:rPr>
          <w:rFonts w:ascii="Times New Roman" w:hAnsi="Times New Roman" w:cs="Times New Roman"/>
          <w:b/>
          <w:bCs/>
          <w:iCs/>
          <w:sz w:val="28"/>
          <w:szCs w:val="28"/>
        </w:rPr>
      </w:pPr>
    </w:p>
    <w:p w:rsidR="0012611B" w:rsidRDefault="0012611B" w:rsidP="007E0627">
      <w:pPr>
        <w:spacing w:line="360" w:lineRule="auto"/>
        <w:jc w:val="both"/>
        <w:rPr>
          <w:rFonts w:ascii="Times New Roman" w:hAnsi="Times New Roman" w:cs="Times New Roman"/>
          <w:b/>
          <w:bCs/>
          <w:iCs/>
          <w:sz w:val="28"/>
          <w:szCs w:val="28"/>
        </w:rPr>
      </w:pPr>
    </w:p>
    <w:p w:rsidR="0012611B" w:rsidRDefault="0012611B" w:rsidP="007E0627">
      <w:pPr>
        <w:spacing w:line="360" w:lineRule="auto"/>
        <w:jc w:val="both"/>
        <w:rPr>
          <w:rFonts w:ascii="Times New Roman" w:hAnsi="Times New Roman" w:cs="Times New Roman"/>
          <w:b/>
          <w:bCs/>
          <w:iCs/>
          <w:sz w:val="28"/>
          <w:szCs w:val="28"/>
        </w:rPr>
      </w:pPr>
    </w:p>
    <w:p w:rsidR="00203758" w:rsidRPr="00280C58" w:rsidRDefault="00203758" w:rsidP="007E0627">
      <w:pPr>
        <w:spacing w:line="360" w:lineRule="auto"/>
        <w:jc w:val="both"/>
        <w:rPr>
          <w:rFonts w:ascii="Times New Roman" w:hAnsi="Times New Roman" w:cs="Times New Roman"/>
          <w:b/>
          <w:iCs/>
          <w:sz w:val="28"/>
          <w:szCs w:val="28"/>
        </w:rPr>
      </w:pPr>
      <w:r w:rsidRPr="00280C58">
        <w:rPr>
          <w:rFonts w:ascii="Times New Roman" w:hAnsi="Times New Roman" w:cs="Times New Roman"/>
          <w:b/>
          <w:bCs/>
          <w:iCs/>
          <w:sz w:val="28"/>
          <w:szCs w:val="28"/>
        </w:rPr>
        <w:lastRenderedPageBreak/>
        <w:t xml:space="preserve">1.2. Этапы и содержание логопедической работы по устранению </w:t>
      </w:r>
      <w:proofErr w:type="spellStart"/>
      <w:r w:rsidRPr="00280C58">
        <w:rPr>
          <w:rFonts w:ascii="Times New Roman" w:hAnsi="Times New Roman" w:cs="Times New Roman"/>
          <w:b/>
          <w:bCs/>
          <w:iCs/>
          <w:sz w:val="28"/>
          <w:szCs w:val="28"/>
        </w:rPr>
        <w:t>дислалий</w:t>
      </w:r>
      <w:proofErr w:type="spellEnd"/>
      <w:r w:rsidRPr="00280C58">
        <w:rPr>
          <w:rFonts w:ascii="Times New Roman" w:hAnsi="Times New Roman" w:cs="Times New Roman"/>
          <w:b/>
          <w:bCs/>
          <w:iCs/>
          <w:sz w:val="28"/>
          <w:szCs w:val="28"/>
        </w:rPr>
        <w:t xml:space="preserve"> у дошкольников</w:t>
      </w:r>
      <w:bookmarkEnd w:id="2"/>
      <w:r w:rsidR="007E0627">
        <w:rPr>
          <w:rFonts w:ascii="Times New Roman" w:hAnsi="Times New Roman" w:cs="Times New Roman"/>
          <w:b/>
          <w:bCs/>
          <w:iCs/>
          <w:sz w:val="28"/>
          <w:szCs w:val="28"/>
        </w:rPr>
        <w:t>.</w:t>
      </w:r>
    </w:p>
    <w:p w:rsidR="00AB4E2F" w:rsidRDefault="00203758" w:rsidP="00AB4E2F">
      <w:pPr>
        <w:spacing w:line="360" w:lineRule="auto"/>
        <w:jc w:val="both"/>
        <w:rPr>
          <w:rFonts w:ascii="Times New Roman" w:hAnsi="Times New Roman" w:cs="Times New Roman"/>
          <w:sz w:val="28"/>
          <w:szCs w:val="28"/>
        </w:rPr>
      </w:pPr>
      <w:r w:rsidRPr="00203758">
        <w:rPr>
          <w:rFonts w:ascii="Times New Roman" w:hAnsi="Times New Roman" w:cs="Times New Roman"/>
          <w:sz w:val="28"/>
          <w:szCs w:val="28"/>
        </w:rPr>
        <w:t xml:space="preserve">В процессе организации корригирующего обучения большое значение придается </w:t>
      </w:r>
      <w:proofErr w:type="spellStart"/>
      <w:r w:rsidRPr="00203758">
        <w:rPr>
          <w:rFonts w:ascii="Times New Roman" w:hAnsi="Times New Roman" w:cs="Times New Roman"/>
          <w:sz w:val="28"/>
          <w:szCs w:val="28"/>
        </w:rPr>
        <w:t>общедидактическим</w:t>
      </w:r>
      <w:proofErr w:type="spellEnd"/>
      <w:r w:rsidRPr="00203758">
        <w:rPr>
          <w:rFonts w:ascii="Times New Roman" w:hAnsi="Times New Roman" w:cs="Times New Roman"/>
          <w:sz w:val="28"/>
          <w:szCs w:val="28"/>
        </w:rPr>
        <w:t xml:space="preserve"> принципам. В то же время для эффективной и прочной коррекции дефектов произношения необходимо учитывать и специальные принципы:</w:t>
      </w:r>
    </w:p>
    <w:p w:rsidR="00AB4E2F" w:rsidRDefault="00203758" w:rsidP="00AB4E2F">
      <w:pPr>
        <w:pStyle w:val="ad"/>
        <w:numPr>
          <w:ilvl w:val="0"/>
          <w:numId w:val="16"/>
        </w:numPr>
        <w:spacing w:line="360" w:lineRule="auto"/>
        <w:jc w:val="both"/>
        <w:rPr>
          <w:rFonts w:ascii="Times New Roman" w:hAnsi="Times New Roman" w:cs="Times New Roman"/>
          <w:sz w:val="28"/>
          <w:szCs w:val="28"/>
        </w:rPr>
      </w:pPr>
      <w:proofErr w:type="spellStart"/>
      <w:r w:rsidRPr="00AB4E2F">
        <w:rPr>
          <w:rFonts w:ascii="Times New Roman" w:hAnsi="Times New Roman" w:cs="Times New Roman"/>
          <w:sz w:val="28"/>
          <w:szCs w:val="28"/>
        </w:rPr>
        <w:t>этиопатогенетический</w:t>
      </w:r>
      <w:proofErr w:type="spellEnd"/>
      <w:r w:rsidRPr="00AB4E2F">
        <w:rPr>
          <w:rFonts w:ascii="Times New Roman" w:hAnsi="Times New Roman" w:cs="Times New Roman"/>
          <w:sz w:val="28"/>
          <w:szCs w:val="28"/>
        </w:rPr>
        <w:t xml:space="preserve"> (т.е. учет этиологии и механизма нарушения </w:t>
      </w:r>
      <w:proofErr w:type="spellStart"/>
      <w:r w:rsidRPr="00AB4E2F">
        <w:rPr>
          <w:rFonts w:ascii="Times New Roman" w:hAnsi="Times New Roman" w:cs="Times New Roman"/>
          <w:sz w:val="28"/>
          <w:szCs w:val="28"/>
        </w:rPr>
        <w:t>речепроизводства</w:t>
      </w:r>
      <w:proofErr w:type="spellEnd"/>
      <w:r w:rsidRPr="00AB4E2F">
        <w:rPr>
          <w:rFonts w:ascii="Times New Roman" w:hAnsi="Times New Roman" w:cs="Times New Roman"/>
          <w:sz w:val="28"/>
          <w:szCs w:val="28"/>
        </w:rPr>
        <w:t>);</w:t>
      </w:r>
    </w:p>
    <w:p w:rsidR="00AB4E2F" w:rsidRDefault="00203758" w:rsidP="00AB4E2F">
      <w:pPr>
        <w:pStyle w:val="ad"/>
        <w:numPr>
          <w:ilvl w:val="0"/>
          <w:numId w:val="16"/>
        </w:numPr>
        <w:spacing w:line="360" w:lineRule="auto"/>
        <w:jc w:val="both"/>
        <w:rPr>
          <w:rFonts w:ascii="Times New Roman" w:hAnsi="Times New Roman" w:cs="Times New Roman"/>
          <w:sz w:val="28"/>
          <w:szCs w:val="28"/>
        </w:rPr>
      </w:pPr>
      <w:r w:rsidRPr="00AB4E2F">
        <w:rPr>
          <w:rFonts w:ascii="Times New Roman" w:hAnsi="Times New Roman" w:cs="Times New Roman"/>
          <w:sz w:val="28"/>
          <w:szCs w:val="28"/>
        </w:rPr>
        <w:t xml:space="preserve"> комплексность воздействия на все компоненты речевой системы;</w:t>
      </w:r>
    </w:p>
    <w:p w:rsidR="00203758" w:rsidRPr="00AB4E2F" w:rsidRDefault="00203758" w:rsidP="00AB4E2F">
      <w:pPr>
        <w:pStyle w:val="ad"/>
        <w:numPr>
          <w:ilvl w:val="0"/>
          <w:numId w:val="16"/>
        </w:numPr>
        <w:spacing w:line="360" w:lineRule="auto"/>
        <w:jc w:val="both"/>
        <w:rPr>
          <w:rFonts w:ascii="Times New Roman" w:hAnsi="Times New Roman" w:cs="Times New Roman"/>
          <w:sz w:val="28"/>
          <w:szCs w:val="28"/>
        </w:rPr>
      </w:pPr>
      <w:r w:rsidRPr="00AB4E2F">
        <w:rPr>
          <w:rFonts w:ascii="Times New Roman" w:hAnsi="Times New Roman" w:cs="Times New Roman"/>
          <w:sz w:val="28"/>
          <w:szCs w:val="28"/>
        </w:rPr>
        <w:t xml:space="preserve">дифференцированный подход при коррекции различных видов </w:t>
      </w:r>
      <w:proofErr w:type="spellStart"/>
      <w:r w:rsidRPr="00AB4E2F">
        <w:rPr>
          <w:rFonts w:ascii="Times New Roman" w:hAnsi="Times New Roman" w:cs="Times New Roman"/>
          <w:sz w:val="28"/>
          <w:szCs w:val="28"/>
        </w:rPr>
        <w:t>дислалии</w:t>
      </w:r>
      <w:proofErr w:type="spellEnd"/>
      <w:r w:rsidRPr="00AB4E2F">
        <w:rPr>
          <w:rFonts w:ascii="Times New Roman" w:hAnsi="Times New Roman" w:cs="Times New Roman"/>
          <w:sz w:val="28"/>
          <w:szCs w:val="28"/>
        </w:rPr>
        <w:t>.</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Прежде чем осуществить коррекционную работу необходимо соглас</w:t>
      </w:r>
      <w:r w:rsidR="00AB4E2F">
        <w:rPr>
          <w:rFonts w:ascii="Times New Roman" w:hAnsi="Times New Roman" w:cs="Times New Roman"/>
          <w:sz w:val="28"/>
          <w:szCs w:val="28"/>
        </w:rPr>
        <w:t>овать</w:t>
      </w:r>
      <w:r w:rsidRPr="00203758">
        <w:rPr>
          <w:rFonts w:ascii="Times New Roman" w:hAnsi="Times New Roman" w:cs="Times New Roman"/>
          <w:sz w:val="28"/>
          <w:szCs w:val="28"/>
        </w:rPr>
        <w:t xml:space="preserve"> методик</w:t>
      </w:r>
      <w:r w:rsidR="00AB4E2F">
        <w:rPr>
          <w:rFonts w:ascii="Times New Roman" w:hAnsi="Times New Roman" w:cs="Times New Roman"/>
          <w:sz w:val="28"/>
          <w:szCs w:val="28"/>
        </w:rPr>
        <w:t>у о</w:t>
      </w:r>
      <w:r w:rsidRPr="00203758">
        <w:rPr>
          <w:rFonts w:ascii="Times New Roman" w:hAnsi="Times New Roman" w:cs="Times New Roman"/>
          <w:sz w:val="28"/>
          <w:szCs w:val="28"/>
        </w:rPr>
        <w:t>бследовани</w:t>
      </w:r>
      <w:r w:rsidR="00280C58">
        <w:rPr>
          <w:rFonts w:ascii="Times New Roman" w:hAnsi="Times New Roman" w:cs="Times New Roman"/>
          <w:sz w:val="28"/>
          <w:szCs w:val="28"/>
        </w:rPr>
        <w:t>я</w:t>
      </w:r>
      <w:r w:rsidRPr="00203758">
        <w:rPr>
          <w:rFonts w:ascii="Times New Roman" w:hAnsi="Times New Roman" w:cs="Times New Roman"/>
          <w:sz w:val="28"/>
          <w:szCs w:val="28"/>
        </w:rPr>
        <w:t xml:space="preserve"> состояния звукопроизношения:</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1)   обследование строения и подвижности артикуляционного аппарата;</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2)   обследование звукопроизношения;</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3)   обследование фонематического слуха.</w:t>
      </w:r>
    </w:p>
    <w:p w:rsidR="00203758" w:rsidRPr="00203758" w:rsidRDefault="00C16FE5" w:rsidP="002037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03758" w:rsidRPr="00203758">
        <w:rPr>
          <w:rFonts w:ascii="Times New Roman" w:hAnsi="Times New Roman" w:cs="Times New Roman"/>
          <w:sz w:val="28"/>
          <w:szCs w:val="28"/>
        </w:rPr>
        <w:t xml:space="preserve"> При обследовании артикуляционного аппарата важно помнить, что правильное произношение звуков во многом определяется сохранностью каждой из частей периферического речевого аппарата: ротовой и носовой полостей, а также глотки и носоглотки. Проверяя строение языка, зубов, губ, неба, челюстей, необходимо выявить, соответствует ли их строение норме, а если нет, то каков характер нарушения.</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В процессе обследования подвижности артикуляционного аппарата ребенку предлагается по подр</w:t>
      </w:r>
      <w:r w:rsidR="00AB4E2F">
        <w:rPr>
          <w:rFonts w:ascii="Times New Roman" w:hAnsi="Times New Roman" w:cs="Times New Roman"/>
          <w:sz w:val="28"/>
          <w:szCs w:val="28"/>
        </w:rPr>
        <w:t xml:space="preserve">ажанию выполнить ряд упражнений </w:t>
      </w:r>
    </w:p>
    <w:p w:rsidR="00203758" w:rsidRPr="00203758" w:rsidRDefault="00C16FE5" w:rsidP="00203758">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203758" w:rsidRPr="00203758">
        <w:rPr>
          <w:rFonts w:ascii="Times New Roman" w:hAnsi="Times New Roman" w:cs="Times New Roman"/>
          <w:bCs/>
          <w:sz w:val="28"/>
          <w:szCs w:val="28"/>
        </w:rPr>
        <w:t xml:space="preserve"> При обследовании звукопроизношения</w:t>
      </w:r>
      <w:r w:rsidR="00203758" w:rsidRPr="00203758">
        <w:rPr>
          <w:rFonts w:ascii="Times New Roman" w:hAnsi="Times New Roman" w:cs="Times New Roman"/>
          <w:b/>
          <w:bCs/>
          <w:sz w:val="28"/>
          <w:szCs w:val="28"/>
        </w:rPr>
        <w:t xml:space="preserve"> </w:t>
      </w:r>
      <w:r w:rsidR="00203758" w:rsidRPr="00203758">
        <w:rPr>
          <w:rFonts w:ascii="Times New Roman" w:hAnsi="Times New Roman" w:cs="Times New Roman"/>
          <w:sz w:val="28"/>
          <w:szCs w:val="28"/>
        </w:rPr>
        <w:t>необходимо выяснить, как ребенок произносит проверяемый звук изолированно, в словах, слогах, предложениях, текстах, используя соответствующий дидактический материал</w:t>
      </w:r>
      <w:r w:rsidR="005618F4">
        <w:rPr>
          <w:rFonts w:ascii="Times New Roman" w:hAnsi="Times New Roman" w:cs="Times New Roman"/>
          <w:sz w:val="28"/>
          <w:szCs w:val="28"/>
        </w:rPr>
        <w:t>.</w:t>
      </w:r>
    </w:p>
    <w:p w:rsidR="00AB4E2F" w:rsidRDefault="00C16FE5" w:rsidP="00AB4E2F">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3)</w:t>
      </w:r>
      <w:r w:rsidR="00203758" w:rsidRPr="00203758">
        <w:rPr>
          <w:rFonts w:ascii="Times New Roman" w:hAnsi="Times New Roman" w:cs="Times New Roman"/>
          <w:bCs/>
          <w:sz w:val="28"/>
          <w:szCs w:val="28"/>
        </w:rPr>
        <w:t xml:space="preserve"> При обследовании фонематического слуха</w:t>
      </w:r>
      <w:r w:rsidR="0049486D">
        <w:rPr>
          <w:rFonts w:ascii="Times New Roman" w:hAnsi="Times New Roman" w:cs="Times New Roman"/>
          <w:bCs/>
          <w:sz w:val="28"/>
          <w:szCs w:val="28"/>
        </w:rPr>
        <w:t xml:space="preserve"> </w:t>
      </w:r>
      <w:r w:rsidR="00203758" w:rsidRPr="00203758">
        <w:rPr>
          <w:rFonts w:ascii="Times New Roman" w:hAnsi="Times New Roman" w:cs="Times New Roman"/>
          <w:sz w:val="28"/>
          <w:szCs w:val="28"/>
        </w:rPr>
        <w:t xml:space="preserve">выясняется, как дети на слух различают фонемы родного языка. Используются приемы, направленные </w:t>
      </w:r>
      <w:proofErr w:type="gramStart"/>
      <w:r w:rsidR="00203758" w:rsidRPr="00203758">
        <w:rPr>
          <w:rFonts w:ascii="Times New Roman" w:hAnsi="Times New Roman" w:cs="Times New Roman"/>
          <w:sz w:val="28"/>
          <w:szCs w:val="28"/>
        </w:rPr>
        <w:t>на</w:t>
      </w:r>
      <w:proofErr w:type="gramEnd"/>
      <w:r w:rsidR="00203758" w:rsidRPr="00203758">
        <w:rPr>
          <w:rFonts w:ascii="Times New Roman" w:hAnsi="Times New Roman" w:cs="Times New Roman"/>
          <w:sz w:val="28"/>
          <w:szCs w:val="28"/>
        </w:rPr>
        <w:t>:</w:t>
      </w:r>
    </w:p>
    <w:p w:rsidR="00AB4E2F" w:rsidRDefault="00203758" w:rsidP="00AB4E2F">
      <w:pPr>
        <w:pStyle w:val="ad"/>
        <w:numPr>
          <w:ilvl w:val="0"/>
          <w:numId w:val="15"/>
        </w:numPr>
        <w:spacing w:line="360" w:lineRule="auto"/>
        <w:jc w:val="both"/>
        <w:rPr>
          <w:rFonts w:ascii="Times New Roman" w:hAnsi="Times New Roman" w:cs="Times New Roman"/>
          <w:sz w:val="28"/>
          <w:szCs w:val="28"/>
        </w:rPr>
      </w:pPr>
      <w:r w:rsidRPr="00AB4E2F">
        <w:rPr>
          <w:rFonts w:ascii="Times New Roman" w:hAnsi="Times New Roman" w:cs="Times New Roman"/>
          <w:sz w:val="28"/>
          <w:szCs w:val="28"/>
        </w:rPr>
        <w:t>узнавание, различение и сравнение простых фраз;</w:t>
      </w:r>
    </w:p>
    <w:p w:rsidR="00AB4E2F" w:rsidRDefault="00203758" w:rsidP="00AB4E2F">
      <w:pPr>
        <w:pStyle w:val="ad"/>
        <w:numPr>
          <w:ilvl w:val="0"/>
          <w:numId w:val="15"/>
        </w:numPr>
        <w:spacing w:line="360" w:lineRule="auto"/>
        <w:jc w:val="both"/>
        <w:rPr>
          <w:rFonts w:ascii="Times New Roman" w:hAnsi="Times New Roman" w:cs="Times New Roman"/>
          <w:sz w:val="28"/>
          <w:szCs w:val="28"/>
        </w:rPr>
      </w:pPr>
      <w:r w:rsidRPr="00AB4E2F">
        <w:rPr>
          <w:rFonts w:ascii="Times New Roman" w:hAnsi="Times New Roman" w:cs="Times New Roman"/>
          <w:sz w:val="28"/>
          <w:szCs w:val="28"/>
        </w:rPr>
        <w:t>выделение и запоминание заданных слов в ряду сходных по звуковому составу;</w:t>
      </w:r>
    </w:p>
    <w:p w:rsidR="00AB4E2F" w:rsidRDefault="00203758" w:rsidP="00AB4E2F">
      <w:pPr>
        <w:pStyle w:val="ad"/>
        <w:numPr>
          <w:ilvl w:val="0"/>
          <w:numId w:val="15"/>
        </w:numPr>
        <w:spacing w:line="360" w:lineRule="auto"/>
        <w:jc w:val="both"/>
        <w:rPr>
          <w:rFonts w:ascii="Times New Roman" w:hAnsi="Times New Roman" w:cs="Times New Roman"/>
          <w:sz w:val="28"/>
          <w:szCs w:val="28"/>
        </w:rPr>
      </w:pPr>
      <w:r w:rsidRPr="00AB4E2F">
        <w:rPr>
          <w:rFonts w:ascii="Times New Roman" w:hAnsi="Times New Roman" w:cs="Times New Roman"/>
          <w:sz w:val="28"/>
          <w:szCs w:val="28"/>
        </w:rPr>
        <w:t>различение отдельных звуков в звуковом ряду, в слогах, словах;</w:t>
      </w:r>
    </w:p>
    <w:p w:rsidR="00203758" w:rsidRPr="00AB4E2F" w:rsidRDefault="00203758" w:rsidP="00AB4E2F">
      <w:pPr>
        <w:pStyle w:val="ad"/>
        <w:numPr>
          <w:ilvl w:val="0"/>
          <w:numId w:val="15"/>
        </w:numPr>
        <w:spacing w:line="360" w:lineRule="auto"/>
        <w:jc w:val="both"/>
        <w:rPr>
          <w:rFonts w:ascii="Times New Roman" w:hAnsi="Times New Roman" w:cs="Times New Roman"/>
          <w:sz w:val="28"/>
          <w:szCs w:val="28"/>
        </w:rPr>
      </w:pPr>
      <w:r w:rsidRPr="00AB4E2F">
        <w:rPr>
          <w:rFonts w:ascii="Times New Roman" w:hAnsi="Times New Roman" w:cs="Times New Roman"/>
          <w:sz w:val="28"/>
          <w:szCs w:val="28"/>
        </w:rPr>
        <w:t>запоминание и повторение слоговых рядов, состоящих из 2— 4 элементов.</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Исследуется способность к восприятию ритмических структур различной сложности, воспроизведению ритмических рисунков и т.п.</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Особое внимание обращается на различение свистящих — шипящих, шипящих — аффрикат, глухих — звонких пар звуков.</w:t>
      </w:r>
    </w:p>
    <w:p w:rsidR="00203758" w:rsidRPr="0012611B"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Анализ всех полученных данных позволит определить характер и причину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и обозначить направление исправления дефектов звукопроизношения.[</w:t>
      </w:r>
      <w:r w:rsidR="00280C58">
        <w:rPr>
          <w:rFonts w:ascii="Times New Roman" w:hAnsi="Times New Roman" w:cs="Times New Roman"/>
          <w:sz w:val="28"/>
          <w:szCs w:val="28"/>
        </w:rPr>
        <w:t>30</w:t>
      </w:r>
      <w:r w:rsidR="0012611B" w:rsidRPr="0012611B">
        <w:rPr>
          <w:rFonts w:ascii="Times New Roman" w:hAnsi="Times New Roman" w:cs="Times New Roman"/>
          <w:sz w:val="28"/>
          <w:szCs w:val="28"/>
        </w:rPr>
        <w:t>]</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Логопедическое воздействие представляет собой педагогический процесс, в котором реализуются задачи корригирующего обучения и коррекционно-воспитательного характера.[16]</w:t>
      </w:r>
    </w:p>
    <w:p w:rsidR="0049486D" w:rsidRDefault="00203758" w:rsidP="0049486D">
      <w:pPr>
        <w:pStyle w:val="ad"/>
        <w:numPr>
          <w:ilvl w:val="0"/>
          <w:numId w:val="17"/>
        </w:numPr>
        <w:spacing w:line="360" w:lineRule="auto"/>
        <w:ind w:left="0" w:hanging="11"/>
        <w:jc w:val="both"/>
        <w:rPr>
          <w:rFonts w:ascii="Times New Roman" w:hAnsi="Times New Roman" w:cs="Times New Roman"/>
          <w:sz w:val="28"/>
          <w:szCs w:val="28"/>
        </w:rPr>
      </w:pPr>
      <w:r w:rsidRPr="0049486D">
        <w:rPr>
          <w:rFonts w:ascii="Times New Roman" w:hAnsi="Times New Roman" w:cs="Times New Roman"/>
          <w:sz w:val="28"/>
          <w:szCs w:val="28"/>
        </w:rPr>
        <w:t xml:space="preserve">Основной целью логопедического воздействия при </w:t>
      </w:r>
      <w:proofErr w:type="spellStart"/>
      <w:r w:rsidRPr="0049486D">
        <w:rPr>
          <w:rFonts w:ascii="Times New Roman" w:hAnsi="Times New Roman" w:cs="Times New Roman"/>
          <w:sz w:val="28"/>
          <w:szCs w:val="28"/>
        </w:rPr>
        <w:t>дислалии</w:t>
      </w:r>
      <w:proofErr w:type="spellEnd"/>
      <w:r w:rsidRPr="0049486D">
        <w:rPr>
          <w:rFonts w:ascii="Times New Roman" w:hAnsi="Times New Roman" w:cs="Times New Roman"/>
          <w:sz w:val="28"/>
          <w:szCs w:val="28"/>
        </w:rPr>
        <w:t xml:space="preserve"> является формирование умений и навыков правильного воспроизведения звуков речи. Чтобы правильно воспроизводить звуки речи (фонемы), ребенок должен уметь: </w:t>
      </w:r>
    </w:p>
    <w:p w:rsidR="0049486D" w:rsidRDefault="00203758" w:rsidP="0049486D">
      <w:pPr>
        <w:pStyle w:val="ad"/>
        <w:numPr>
          <w:ilvl w:val="0"/>
          <w:numId w:val="17"/>
        </w:numPr>
        <w:spacing w:line="360" w:lineRule="auto"/>
        <w:ind w:left="0" w:hanging="11"/>
        <w:jc w:val="both"/>
        <w:rPr>
          <w:rFonts w:ascii="Times New Roman" w:hAnsi="Times New Roman" w:cs="Times New Roman"/>
          <w:sz w:val="28"/>
          <w:szCs w:val="28"/>
        </w:rPr>
      </w:pPr>
      <w:r w:rsidRPr="0049486D">
        <w:rPr>
          <w:rFonts w:ascii="Times New Roman" w:hAnsi="Times New Roman" w:cs="Times New Roman"/>
          <w:sz w:val="28"/>
          <w:szCs w:val="28"/>
        </w:rPr>
        <w:t xml:space="preserve">узнавать звуки речи и не смешивать их в восприятии (т. е. отличать один звук от другого по акустическим признакам); </w:t>
      </w:r>
    </w:p>
    <w:p w:rsidR="0049486D" w:rsidRDefault="00203758" w:rsidP="0049486D">
      <w:pPr>
        <w:pStyle w:val="ad"/>
        <w:numPr>
          <w:ilvl w:val="0"/>
          <w:numId w:val="17"/>
        </w:numPr>
        <w:spacing w:line="360" w:lineRule="auto"/>
        <w:ind w:left="0" w:firstLine="0"/>
        <w:jc w:val="both"/>
        <w:rPr>
          <w:rFonts w:ascii="Times New Roman" w:hAnsi="Times New Roman" w:cs="Times New Roman"/>
          <w:sz w:val="28"/>
          <w:szCs w:val="28"/>
        </w:rPr>
      </w:pPr>
      <w:r w:rsidRPr="0049486D">
        <w:rPr>
          <w:rFonts w:ascii="Times New Roman" w:hAnsi="Times New Roman" w:cs="Times New Roman"/>
          <w:sz w:val="28"/>
          <w:szCs w:val="28"/>
        </w:rPr>
        <w:t xml:space="preserve">отличать нормированное произнесение звука от ненормированного; осуществлять слуховой </w:t>
      </w:r>
      <w:proofErr w:type="gramStart"/>
      <w:r w:rsidRPr="0049486D">
        <w:rPr>
          <w:rFonts w:ascii="Times New Roman" w:hAnsi="Times New Roman" w:cs="Times New Roman"/>
          <w:sz w:val="28"/>
          <w:szCs w:val="28"/>
        </w:rPr>
        <w:t>контроль за</w:t>
      </w:r>
      <w:proofErr w:type="gramEnd"/>
      <w:r w:rsidRPr="0049486D">
        <w:rPr>
          <w:rFonts w:ascii="Times New Roman" w:hAnsi="Times New Roman" w:cs="Times New Roman"/>
          <w:sz w:val="28"/>
          <w:szCs w:val="28"/>
        </w:rPr>
        <w:t xml:space="preserve"> собственным произнесением и оценивать качество воспроизводимых в собственной речи звуков; принимать необходимые </w:t>
      </w:r>
      <w:r w:rsidRPr="0049486D">
        <w:rPr>
          <w:rFonts w:ascii="Times New Roman" w:hAnsi="Times New Roman" w:cs="Times New Roman"/>
          <w:sz w:val="28"/>
          <w:szCs w:val="28"/>
        </w:rPr>
        <w:lastRenderedPageBreak/>
        <w:t xml:space="preserve">артикуляторные позиции, обеспечивающие нормированный акустический эффект звука; </w:t>
      </w:r>
    </w:p>
    <w:p w:rsidR="00203758" w:rsidRPr="0049486D" w:rsidRDefault="00203758" w:rsidP="0049486D">
      <w:pPr>
        <w:pStyle w:val="ad"/>
        <w:numPr>
          <w:ilvl w:val="0"/>
          <w:numId w:val="17"/>
        </w:numPr>
        <w:spacing w:line="360" w:lineRule="auto"/>
        <w:ind w:left="0" w:firstLine="0"/>
        <w:jc w:val="both"/>
        <w:rPr>
          <w:rFonts w:ascii="Times New Roman" w:hAnsi="Times New Roman" w:cs="Times New Roman"/>
          <w:sz w:val="28"/>
          <w:szCs w:val="28"/>
        </w:rPr>
      </w:pPr>
      <w:r w:rsidRPr="0049486D">
        <w:rPr>
          <w:rFonts w:ascii="Times New Roman" w:hAnsi="Times New Roman" w:cs="Times New Roman"/>
          <w:sz w:val="28"/>
          <w:szCs w:val="28"/>
        </w:rPr>
        <w:t>варьировать артикуляционные уклады звуков в зависимости от их сочетаемости с другими звуками в  потоке речи; безошибочно использовать звук во всех видах речи. [12]</w:t>
      </w:r>
    </w:p>
    <w:p w:rsidR="00203758" w:rsidRPr="00203758" w:rsidRDefault="00203758" w:rsidP="0012611B">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Логопед должен найти наиболее экономный и эффективный путь обучения ребенка произношению.</w:t>
      </w:r>
      <w:r w:rsidR="0012611B" w:rsidRPr="0012611B">
        <w:rPr>
          <w:rFonts w:ascii="Times New Roman" w:hAnsi="Times New Roman" w:cs="Times New Roman"/>
          <w:sz w:val="28"/>
          <w:szCs w:val="28"/>
        </w:rPr>
        <w:t xml:space="preserve"> </w:t>
      </w:r>
      <w:r w:rsidRPr="00203758">
        <w:rPr>
          <w:rFonts w:ascii="Times New Roman" w:hAnsi="Times New Roman" w:cs="Times New Roman"/>
          <w:sz w:val="28"/>
          <w:szCs w:val="28"/>
        </w:rPr>
        <w:t xml:space="preserve">При правильной организации логопедической работы положительный эффект достигается при всех видах </w:t>
      </w:r>
      <w:proofErr w:type="spellStart"/>
      <w:r w:rsidRPr="00203758">
        <w:rPr>
          <w:rFonts w:ascii="Times New Roman" w:hAnsi="Times New Roman" w:cs="Times New Roman"/>
          <w:sz w:val="28"/>
          <w:szCs w:val="28"/>
        </w:rPr>
        <w:t>дислалий</w:t>
      </w:r>
      <w:proofErr w:type="spellEnd"/>
      <w:r w:rsidRPr="00203758">
        <w:rPr>
          <w:rFonts w:ascii="Times New Roman" w:hAnsi="Times New Roman" w:cs="Times New Roman"/>
          <w:sz w:val="28"/>
          <w:szCs w:val="28"/>
        </w:rPr>
        <w:t xml:space="preserve">. При </w:t>
      </w:r>
      <w:proofErr w:type="gramStart"/>
      <w:r w:rsidRPr="00203758">
        <w:rPr>
          <w:rFonts w:ascii="Times New Roman" w:hAnsi="Times New Roman" w:cs="Times New Roman"/>
          <w:sz w:val="28"/>
          <w:szCs w:val="28"/>
        </w:rPr>
        <w:t>механической</w:t>
      </w:r>
      <w:proofErr w:type="gramEnd"/>
      <w:r w:rsidRPr="00203758">
        <w:rPr>
          <w:rFonts w:ascii="Times New Roman" w:hAnsi="Times New Roman" w:cs="Times New Roman"/>
          <w:sz w:val="28"/>
          <w:szCs w:val="28"/>
        </w:rPr>
        <w:t xml:space="preserve"> </w:t>
      </w:r>
      <w:proofErr w:type="spellStart"/>
      <w:r w:rsidRPr="00203758">
        <w:rPr>
          <w:rFonts w:ascii="Times New Roman" w:hAnsi="Times New Roman" w:cs="Times New Roman"/>
          <w:sz w:val="28"/>
          <w:szCs w:val="28"/>
        </w:rPr>
        <w:t>дислалий</w:t>
      </w:r>
      <w:proofErr w:type="spellEnd"/>
      <w:r w:rsidRPr="00203758">
        <w:rPr>
          <w:rFonts w:ascii="Times New Roman" w:hAnsi="Times New Roman" w:cs="Times New Roman"/>
          <w:sz w:val="28"/>
          <w:szCs w:val="28"/>
        </w:rPr>
        <w:t xml:space="preserve"> в ряде случаев успех достигается в результате совместного логопедического и медицинского воздействия.</w:t>
      </w:r>
      <w:r w:rsidR="0012611B" w:rsidRPr="0012611B">
        <w:rPr>
          <w:rFonts w:ascii="Times New Roman" w:hAnsi="Times New Roman" w:cs="Times New Roman"/>
          <w:sz w:val="28"/>
          <w:szCs w:val="28"/>
        </w:rPr>
        <w:t xml:space="preserve"> </w:t>
      </w:r>
      <w:r w:rsidRPr="00203758">
        <w:rPr>
          <w:rFonts w:ascii="Times New Roman" w:hAnsi="Times New Roman" w:cs="Times New Roman"/>
          <w:sz w:val="28"/>
          <w:szCs w:val="28"/>
        </w:rPr>
        <w:t>Предпосылкой успеха при логопедическом воздействии является создание благоприятных условий для преодоления недостатков произношения: эмоционального контакта логопеда с ребенком; интересной формы организации занятий, соответствующей ведущей деятельности, побуждающей познавательную активность ребенка; сочетания приемов работы, позволяющих избежать его утомления.</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Логопедическое воздействие осуществляется поэтапно, при этом на каждом из этапов решается определенная педагогическая задача, подчиненная общей цели логопедического воздействия.</w:t>
      </w:r>
    </w:p>
    <w:p w:rsidR="00203758" w:rsidRPr="0012611B" w:rsidRDefault="00203758" w:rsidP="00203758">
      <w:pPr>
        <w:spacing w:line="360" w:lineRule="auto"/>
        <w:ind w:firstLine="709"/>
        <w:jc w:val="both"/>
        <w:rPr>
          <w:rFonts w:ascii="Times New Roman" w:hAnsi="Times New Roman" w:cs="Times New Roman"/>
          <w:b/>
          <w:sz w:val="28"/>
          <w:szCs w:val="28"/>
        </w:rPr>
      </w:pPr>
      <w:r w:rsidRPr="0012611B">
        <w:rPr>
          <w:rFonts w:ascii="Times New Roman" w:hAnsi="Times New Roman" w:cs="Times New Roman"/>
          <w:b/>
          <w:bCs/>
          <w:sz w:val="28"/>
          <w:szCs w:val="28"/>
        </w:rPr>
        <w:t>Этапы логопедического воздействия</w:t>
      </w:r>
    </w:p>
    <w:p w:rsidR="00203758" w:rsidRPr="00203758" w:rsidRDefault="00A1617F" w:rsidP="0049486D">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Первый</w:t>
      </w:r>
      <w:r w:rsidR="00062089">
        <w:rPr>
          <w:rFonts w:ascii="Times New Roman" w:hAnsi="Times New Roman" w:cs="Times New Roman"/>
          <w:b/>
          <w:bCs/>
          <w:sz w:val="28"/>
          <w:szCs w:val="28"/>
        </w:rPr>
        <w:t xml:space="preserve"> - п</w:t>
      </w:r>
      <w:r w:rsidR="00203758" w:rsidRPr="0012611B">
        <w:rPr>
          <w:rFonts w:ascii="Times New Roman" w:hAnsi="Times New Roman" w:cs="Times New Roman"/>
          <w:b/>
          <w:bCs/>
          <w:sz w:val="28"/>
          <w:szCs w:val="28"/>
        </w:rPr>
        <w:t>одготовительный этап.</w:t>
      </w:r>
      <w:r w:rsidR="00203758" w:rsidRPr="00203758">
        <w:rPr>
          <w:rFonts w:ascii="Times New Roman" w:hAnsi="Times New Roman" w:cs="Times New Roman"/>
          <w:b/>
          <w:bCs/>
          <w:sz w:val="28"/>
          <w:szCs w:val="28"/>
        </w:rPr>
        <w:t xml:space="preserve"> </w:t>
      </w:r>
      <w:r w:rsidR="00203758" w:rsidRPr="00203758">
        <w:rPr>
          <w:rFonts w:ascii="Times New Roman" w:hAnsi="Times New Roman" w:cs="Times New Roman"/>
          <w:sz w:val="28"/>
          <w:szCs w:val="28"/>
        </w:rPr>
        <w:t>Основная цель его — включить ребенка в целенаправленный логопедический процесс. Для этого необходимо решить ряд общепедагогических и специальных логопедических задач.</w:t>
      </w:r>
      <w:r w:rsidR="0049486D">
        <w:rPr>
          <w:rFonts w:ascii="Times New Roman" w:hAnsi="Times New Roman" w:cs="Times New Roman"/>
          <w:sz w:val="28"/>
          <w:szCs w:val="28"/>
        </w:rPr>
        <w:t xml:space="preserve"> </w:t>
      </w:r>
      <w:r w:rsidR="00203758" w:rsidRPr="00203758">
        <w:rPr>
          <w:rFonts w:ascii="Times New Roman" w:hAnsi="Times New Roman" w:cs="Times New Roman"/>
          <w:sz w:val="28"/>
          <w:szCs w:val="28"/>
        </w:rPr>
        <w:t xml:space="preserve">Одной из важных общепедагогических задач является </w:t>
      </w:r>
      <w:r w:rsidR="00203758" w:rsidRPr="0049486D">
        <w:rPr>
          <w:rFonts w:ascii="Times New Roman" w:hAnsi="Times New Roman" w:cs="Times New Roman"/>
          <w:b/>
          <w:sz w:val="28"/>
          <w:szCs w:val="28"/>
        </w:rPr>
        <w:t>формирование установки на занятия</w:t>
      </w:r>
      <w:r w:rsidR="00203758" w:rsidRPr="00203758">
        <w:rPr>
          <w:rFonts w:ascii="Times New Roman" w:hAnsi="Times New Roman" w:cs="Times New Roman"/>
          <w:sz w:val="28"/>
          <w:szCs w:val="28"/>
        </w:rPr>
        <w:t>: логопед должен</w:t>
      </w:r>
      <w:r w:rsidR="00170E84">
        <w:rPr>
          <w:rFonts w:ascii="Times New Roman" w:hAnsi="Times New Roman" w:cs="Times New Roman"/>
          <w:sz w:val="28"/>
          <w:szCs w:val="28"/>
        </w:rPr>
        <w:t xml:space="preserve"> </w:t>
      </w:r>
      <w:r w:rsidR="00203758" w:rsidRPr="00203758">
        <w:rPr>
          <w:rFonts w:ascii="Times New Roman" w:hAnsi="Times New Roman" w:cs="Times New Roman"/>
          <w:sz w:val="28"/>
          <w:szCs w:val="28"/>
        </w:rPr>
        <w:t xml:space="preserve">- установить с ребенком доверительные отношения, расположить его к себе, адаптировать к обстановке логопедического кабинета, вызвать у него интерес к занятиям и желание в них включиться. У детей нередко наблюдается скованность, стеснительность, замкнутость, а иногда и </w:t>
      </w:r>
      <w:r w:rsidR="00203758" w:rsidRPr="00203758">
        <w:rPr>
          <w:rFonts w:ascii="Times New Roman" w:hAnsi="Times New Roman" w:cs="Times New Roman"/>
          <w:sz w:val="28"/>
          <w:szCs w:val="28"/>
        </w:rPr>
        <w:lastRenderedPageBreak/>
        <w:t>боязнь встреч с незнакомыми сверстниками и взрослыми. От логопеда требуется особая тактичность, доброжелательность; общение с ребенком должно осуществляться без официальности и излишней строгости.[14]</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Важной является задача </w:t>
      </w:r>
      <w:r w:rsidRPr="0049486D">
        <w:rPr>
          <w:rFonts w:ascii="Times New Roman" w:hAnsi="Times New Roman" w:cs="Times New Roman"/>
          <w:b/>
          <w:sz w:val="28"/>
          <w:szCs w:val="28"/>
        </w:rPr>
        <w:t>формирования производных форм деятельности и осознанного отношения к занятиям</w:t>
      </w:r>
      <w:r w:rsidRPr="00203758">
        <w:rPr>
          <w:rFonts w:ascii="Times New Roman" w:hAnsi="Times New Roman" w:cs="Times New Roman"/>
          <w:sz w:val="28"/>
          <w:szCs w:val="28"/>
        </w:rPr>
        <w:t>. Ребенок должен усвоить правила поведения на занятиях, научиться выполнять инструкции логопеда, активно включаться в общение.</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В задачи подготовительного этапа входит развитие произвольного внимания, памяти, мыслительных операций, особенно аналитических операций, операций сравнения и вывода.</w:t>
      </w:r>
    </w:p>
    <w:p w:rsidR="00203758" w:rsidRPr="00203758" w:rsidRDefault="00203758" w:rsidP="0012611B">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К специальным логопедическим задачам относятся: умение опознавать (узнавать) и различать фонемы и формирование артикуляторных (</w:t>
      </w:r>
      <w:proofErr w:type="spellStart"/>
      <w:r w:rsidRPr="00203758">
        <w:rPr>
          <w:rFonts w:ascii="Times New Roman" w:hAnsi="Times New Roman" w:cs="Times New Roman"/>
          <w:sz w:val="28"/>
          <w:szCs w:val="28"/>
        </w:rPr>
        <w:t>речедвигательных</w:t>
      </w:r>
      <w:proofErr w:type="spellEnd"/>
      <w:r w:rsidRPr="00203758">
        <w:rPr>
          <w:rFonts w:ascii="Times New Roman" w:hAnsi="Times New Roman" w:cs="Times New Roman"/>
          <w:sz w:val="28"/>
          <w:szCs w:val="28"/>
        </w:rPr>
        <w:t>) умений и навыков.</w:t>
      </w:r>
      <w:r w:rsidR="0012611B" w:rsidRPr="0012611B">
        <w:rPr>
          <w:rFonts w:ascii="Times New Roman" w:hAnsi="Times New Roman" w:cs="Times New Roman"/>
          <w:sz w:val="28"/>
          <w:szCs w:val="28"/>
        </w:rPr>
        <w:t xml:space="preserve"> </w:t>
      </w:r>
      <w:r w:rsidRPr="00203758">
        <w:rPr>
          <w:rFonts w:ascii="Times New Roman" w:hAnsi="Times New Roman" w:cs="Times New Roman"/>
          <w:sz w:val="28"/>
          <w:szCs w:val="28"/>
        </w:rPr>
        <w:t xml:space="preserve">В зависимости от формы </w:t>
      </w:r>
      <w:proofErr w:type="spellStart"/>
      <w:r w:rsidRPr="00203758">
        <w:rPr>
          <w:rFonts w:ascii="Times New Roman" w:hAnsi="Times New Roman" w:cs="Times New Roman"/>
          <w:sz w:val="28"/>
          <w:szCs w:val="28"/>
        </w:rPr>
        <w:t>дислалий</w:t>
      </w:r>
      <w:proofErr w:type="spellEnd"/>
      <w:r w:rsidRPr="00203758">
        <w:rPr>
          <w:rFonts w:ascii="Times New Roman" w:hAnsi="Times New Roman" w:cs="Times New Roman"/>
          <w:sz w:val="28"/>
          <w:szCs w:val="28"/>
        </w:rPr>
        <w:t xml:space="preserve"> эти задачи могут решаться параллельно или последовательно. При артикуляторных формах (фонематической и фонетической) в тех случаях, когда нет нарушений в восприятии, они решаются параллельно. Формирование рецептивных умений может быть сведено к развитию осознанн</w:t>
      </w:r>
      <w:r w:rsidR="003220F9">
        <w:rPr>
          <w:rFonts w:ascii="Times New Roman" w:hAnsi="Times New Roman" w:cs="Times New Roman"/>
          <w:sz w:val="28"/>
          <w:szCs w:val="28"/>
        </w:rPr>
        <w:t xml:space="preserve">ого звукового анализа и </w:t>
      </w:r>
      <w:proofErr w:type="gramStart"/>
      <w:r w:rsidR="003220F9">
        <w:rPr>
          <w:rFonts w:ascii="Times New Roman" w:hAnsi="Times New Roman" w:cs="Times New Roman"/>
          <w:sz w:val="28"/>
          <w:szCs w:val="28"/>
        </w:rPr>
        <w:t>контроля</w:t>
      </w:r>
      <w:r w:rsidRPr="00203758">
        <w:rPr>
          <w:rFonts w:ascii="Times New Roman" w:hAnsi="Times New Roman" w:cs="Times New Roman"/>
          <w:sz w:val="28"/>
          <w:szCs w:val="28"/>
        </w:rPr>
        <w:t xml:space="preserve"> за</w:t>
      </w:r>
      <w:proofErr w:type="gramEnd"/>
      <w:r w:rsidRPr="00203758">
        <w:rPr>
          <w:rFonts w:ascii="Times New Roman" w:hAnsi="Times New Roman" w:cs="Times New Roman"/>
          <w:sz w:val="28"/>
          <w:szCs w:val="28"/>
        </w:rPr>
        <w:t xml:space="preserve"> собственным произношением. При акустико-фонематической форме </w:t>
      </w:r>
      <w:proofErr w:type="spellStart"/>
      <w:r w:rsidRPr="00203758">
        <w:rPr>
          <w:rFonts w:ascii="Times New Roman" w:hAnsi="Times New Roman" w:cs="Times New Roman"/>
          <w:sz w:val="28"/>
          <w:szCs w:val="28"/>
        </w:rPr>
        <w:t>дислалий</w:t>
      </w:r>
      <w:proofErr w:type="spellEnd"/>
      <w:r w:rsidRPr="00203758">
        <w:rPr>
          <w:rFonts w:ascii="Times New Roman" w:hAnsi="Times New Roman" w:cs="Times New Roman"/>
          <w:sz w:val="28"/>
          <w:szCs w:val="28"/>
        </w:rPr>
        <w:t xml:space="preserve"> главная задача заключается в том, чтобы научить детей различать и узнавать фонемы с опорой на сохранные функции. Не решив эту задачу, нельзя перейти к формированию правильного произношения звуков. Чтобы работа над правильным произношением звука принесла успех, ребенок должен уметь его слышать, так как регулятором нормированного употребления является слух.</w:t>
      </w:r>
      <w:r w:rsidR="0012611B" w:rsidRPr="0012611B">
        <w:rPr>
          <w:rFonts w:ascii="Times New Roman" w:hAnsi="Times New Roman" w:cs="Times New Roman"/>
          <w:sz w:val="28"/>
          <w:szCs w:val="28"/>
        </w:rPr>
        <w:t xml:space="preserve"> </w:t>
      </w:r>
      <w:r w:rsidRPr="00203758">
        <w:rPr>
          <w:rFonts w:ascii="Times New Roman" w:hAnsi="Times New Roman" w:cs="Times New Roman"/>
          <w:sz w:val="28"/>
          <w:szCs w:val="28"/>
        </w:rPr>
        <w:t xml:space="preserve">При смешанных и комбинированных формах </w:t>
      </w:r>
      <w:proofErr w:type="spellStart"/>
      <w:r w:rsidRPr="00203758">
        <w:rPr>
          <w:rFonts w:ascii="Times New Roman" w:hAnsi="Times New Roman" w:cs="Times New Roman"/>
          <w:sz w:val="28"/>
          <w:szCs w:val="28"/>
        </w:rPr>
        <w:t>дислалий</w:t>
      </w:r>
      <w:proofErr w:type="spellEnd"/>
      <w:r w:rsidRPr="00203758">
        <w:rPr>
          <w:rFonts w:ascii="Times New Roman" w:hAnsi="Times New Roman" w:cs="Times New Roman"/>
          <w:sz w:val="28"/>
          <w:szCs w:val="28"/>
        </w:rPr>
        <w:t xml:space="preserve"> работа над развитием рецептивных умений предваряет формирование артикуляторной базы. Но в случае грубых нарушений фонематического восприятия она проводится и в процессе формирования артикуляторных умений и навыков.</w:t>
      </w:r>
    </w:p>
    <w:p w:rsidR="00203758" w:rsidRPr="00203758" w:rsidRDefault="00203758" w:rsidP="00203758">
      <w:pPr>
        <w:spacing w:line="360" w:lineRule="auto"/>
        <w:ind w:firstLine="709"/>
        <w:jc w:val="both"/>
        <w:rPr>
          <w:rFonts w:ascii="Times New Roman" w:hAnsi="Times New Roman" w:cs="Times New Roman"/>
          <w:sz w:val="28"/>
          <w:szCs w:val="28"/>
        </w:rPr>
      </w:pPr>
      <w:r w:rsidRPr="0012611B">
        <w:rPr>
          <w:rFonts w:ascii="Times New Roman" w:hAnsi="Times New Roman" w:cs="Times New Roman"/>
          <w:b/>
          <w:iCs/>
          <w:sz w:val="28"/>
          <w:szCs w:val="28"/>
        </w:rPr>
        <w:lastRenderedPageBreak/>
        <w:t>Работа над формированием восприятием звуков речи</w:t>
      </w:r>
      <w:r w:rsidRPr="00203758">
        <w:rPr>
          <w:rFonts w:ascii="Times New Roman" w:hAnsi="Times New Roman" w:cs="Times New Roman"/>
          <w:i/>
          <w:iCs/>
          <w:sz w:val="28"/>
          <w:szCs w:val="28"/>
        </w:rPr>
        <w:t xml:space="preserve"> </w:t>
      </w:r>
      <w:r w:rsidRPr="00203758">
        <w:rPr>
          <w:rFonts w:ascii="Times New Roman" w:hAnsi="Times New Roman" w:cs="Times New Roman"/>
          <w:sz w:val="28"/>
          <w:szCs w:val="28"/>
        </w:rPr>
        <w:t xml:space="preserve">строится с учетом характера дефекта. В одних случаях работа направляется на формирование фонематического восприятия и на развитие слухового контроля. В других — в ее задачу входит развитие фонематического восприятия и операций звукового анализа. </w:t>
      </w:r>
      <w:proofErr w:type="gramStart"/>
      <w:r w:rsidRPr="00203758">
        <w:rPr>
          <w:rFonts w:ascii="Times New Roman" w:hAnsi="Times New Roman" w:cs="Times New Roman"/>
          <w:sz w:val="28"/>
          <w:szCs w:val="28"/>
        </w:rPr>
        <w:t>В третьих</w:t>
      </w:r>
      <w:proofErr w:type="gramEnd"/>
      <w:r w:rsidRPr="00203758">
        <w:rPr>
          <w:rFonts w:ascii="Times New Roman" w:hAnsi="Times New Roman" w:cs="Times New Roman"/>
          <w:sz w:val="28"/>
          <w:szCs w:val="28"/>
        </w:rPr>
        <w:t xml:space="preserve"> — ограничивается формированием слухового контроля как осознанного действия.</w:t>
      </w:r>
    </w:p>
    <w:p w:rsidR="00203758" w:rsidRPr="0012611B" w:rsidRDefault="00203758" w:rsidP="00203758">
      <w:pPr>
        <w:spacing w:line="360" w:lineRule="auto"/>
        <w:ind w:firstLine="709"/>
        <w:jc w:val="both"/>
        <w:rPr>
          <w:rFonts w:ascii="Times New Roman" w:hAnsi="Times New Roman" w:cs="Times New Roman"/>
          <w:b/>
          <w:sz w:val="28"/>
          <w:szCs w:val="28"/>
        </w:rPr>
      </w:pPr>
      <w:r w:rsidRPr="0012611B">
        <w:rPr>
          <w:rFonts w:ascii="Times New Roman" w:hAnsi="Times New Roman" w:cs="Times New Roman"/>
          <w:b/>
          <w:sz w:val="28"/>
          <w:szCs w:val="28"/>
        </w:rPr>
        <w:t>При этом нужно учитывать следующие положения.</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Умение опознавать и различать звуки речи как осознанные. Это требует от ребенка перестройки отношения к собственной речи, направленности его внимания на внешнюю, звуковую сторону, которая ранее им не осознавалась. Ребенка нужно специально обучать операциям осознанного звукового анализа, не полагаясь на то, что он спонтанно им овладевает.</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Исходными единицами речи должны быть слова, так как звуки — фонемы существуют лишь в составе слова, из которого путем специальной операции они выделяются при анализе. Лишь после того ими можно оперировать как самостоятельными единицами и проводить наблюдения за ними в составе слоговых цепочек и в изолированном произнесении.</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Операции звукового анализа, на основе которых формируются умения и навыки осознанного опознания и дифференциации фонем, проводятся в начале работы на материале с правильно произносимыми ребенком звуками. После того как ребенок научится узнавать тот или иной звук в слове, определять его место среди других звуков, отличать один от другого, можно перейти к другим видам операций, опираясь на умения, сложившиеся в процессе работы над правильно произносимыми звуками.</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 Работу по формированию восприятия неправильно произносимых звуков нужно проводить так, чтобы собственное неправильное произношение ребенка не мешало ему. Для этого в момент осуществления операций звукового анализа </w:t>
      </w:r>
      <w:r w:rsidRPr="00203758">
        <w:rPr>
          <w:rFonts w:ascii="Times New Roman" w:hAnsi="Times New Roman" w:cs="Times New Roman"/>
          <w:sz w:val="28"/>
          <w:szCs w:val="28"/>
        </w:rPr>
        <w:lastRenderedPageBreak/>
        <w:t>нужно ребенка максимально ограничивать или исключить собственное его проговаривание, перенеся всю нагрузку на слуховое восприятие материала.</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 Проговаривания ребенка желательно подключать на последующих занятиях, когда возникает необходимость сравнения его собственного произношения с </w:t>
      </w:r>
      <w:proofErr w:type="gramStart"/>
      <w:r w:rsidRPr="00203758">
        <w:rPr>
          <w:rFonts w:ascii="Times New Roman" w:hAnsi="Times New Roman" w:cs="Times New Roman"/>
          <w:sz w:val="28"/>
          <w:szCs w:val="28"/>
        </w:rPr>
        <w:t>нормированным</w:t>
      </w:r>
      <w:proofErr w:type="gramEnd"/>
      <w:r w:rsidRPr="00203758">
        <w:rPr>
          <w:rFonts w:ascii="Times New Roman" w:hAnsi="Times New Roman" w:cs="Times New Roman"/>
          <w:sz w:val="28"/>
          <w:szCs w:val="28"/>
        </w:rPr>
        <w:t>.</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При фонематической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необходимо сформировать недостающие движения органов артикуляции; внести коррекцию в неправильно сформировавшееся движение. В тех случаях, когда звук искажается за счет нарушений в способе или месте его образования, необходимо сочетание обоих приемов.[14]</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Для формирования артикуляционной базы разработаны типы упражнений, дидактические требования и методические рекомендации, пособия по исправлению произношения.</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При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нет грубых моторных нарушений. У ребенка с </w:t>
      </w:r>
      <w:proofErr w:type="spellStart"/>
      <w:r w:rsidRPr="00203758">
        <w:rPr>
          <w:rFonts w:ascii="Times New Roman" w:hAnsi="Times New Roman" w:cs="Times New Roman"/>
          <w:sz w:val="28"/>
          <w:szCs w:val="28"/>
        </w:rPr>
        <w:t>дислалией</w:t>
      </w:r>
      <w:proofErr w:type="spellEnd"/>
      <w:r w:rsidRPr="00203758">
        <w:rPr>
          <w:rFonts w:ascii="Times New Roman" w:hAnsi="Times New Roman" w:cs="Times New Roman"/>
          <w:sz w:val="28"/>
          <w:szCs w:val="28"/>
        </w:rPr>
        <w:t xml:space="preserve"> не сформированы некоторые специфические для речи произвольные движения органов артикуляции. Процесс формирования артикуляционных движений осуществляется как произвольный и осознанный: ребенок учится производить их и контролировать правильность выполнения. Необходимые движения сначала формируются по зрительному подражанию: логопед перед зеркалом показывает ребенку правильную артикуляцию звука, объясняет, какие движения следует произвести, предлагает ему повторить. В результате нескольких проб, сопровождаемых зрительным контролем, ребенок добивается нужной позы. При затруднениях логопед помогает ребенку шпателем или зондом. На последующих занятиях можно предложить выполнить движение по устной инструкции без опоры на зрительный образец Правильность выполнения ребенок в дальнейшем проверяет на основе кинестетических ощущений. Артикуляция считается усвоенной, если она выполняется безошибочно и не нуждается в зрительном контроле.</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lastRenderedPageBreak/>
        <w:t>При работе по формированию правильного произношения необходимо избегать упоминаний о том звуке, над которым ведется работа.</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Логопед в ходе выполнения задания ребенком проверяет, правильно ли он выбрал позу для произношения нужного звука. Для этого он просит ребенка произвести выдох («сильно подуть»), не изменяя позы. При сильном выдохе возникает интенсивный шум. Если шум будет соответствовать акустическому эффекту нужного глухого согласного, значит, поза принята правильно. Если не</w:t>
      </w:r>
      <w:r w:rsidR="005618F4">
        <w:rPr>
          <w:rFonts w:ascii="Times New Roman" w:hAnsi="Times New Roman" w:cs="Times New Roman"/>
          <w:sz w:val="28"/>
          <w:szCs w:val="28"/>
        </w:rPr>
        <w:t xml:space="preserve">т, тогда логопед просит ребенка </w:t>
      </w:r>
      <w:r w:rsidRPr="00203758">
        <w:rPr>
          <w:rFonts w:ascii="Times New Roman" w:hAnsi="Times New Roman" w:cs="Times New Roman"/>
          <w:sz w:val="28"/>
          <w:szCs w:val="28"/>
        </w:rPr>
        <w:t>несколько изменить позу органов артикуляции (чуть-чуть поднять, опустить, продвинуть язык) и снова подуть. Поиски наиболее удачной позы проводятся до тех пор, пока не будет получен положительный результат.[16]</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В ряде случаев, прислушиваясь к производимому шуму, ребенок отождествляет его с нормированным звуком и даже пытается самостоятельно включить в речь. Поскольку это не всегда приводит к положительным результатам, логопеду следует в таких случаях отвлечь внимание от звука, переключив на другой объект.</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При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нет необходимости в обилии упражнений для органов артикуляции, достаточно тех, в результате которых окажутся сформированными необходимые движения. Работа ведется над отдельными собственно речевыми движениями, которые не сформировались у ребенка в процессе речевого развития.</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Требования, которые необходимо предъявлять к проведению артикуляционных упражнений:</w:t>
      </w:r>
    </w:p>
    <w:p w:rsidR="00203758" w:rsidRPr="00203758" w:rsidRDefault="00203758" w:rsidP="003003F4">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1. Выработать умения принимать требуемую позу, удерживать ее, плавно переключаться с одной артикуляционной позы на</w:t>
      </w:r>
      <w:r w:rsidR="003003F4">
        <w:rPr>
          <w:rFonts w:ascii="Times New Roman" w:hAnsi="Times New Roman" w:cs="Times New Roman"/>
          <w:sz w:val="28"/>
          <w:szCs w:val="28"/>
        </w:rPr>
        <w:t xml:space="preserve"> </w:t>
      </w:r>
      <w:r w:rsidRPr="00203758">
        <w:rPr>
          <w:rFonts w:ascii="Times New Roman" w:hAnsi="Times New Roman" w:cs="Times New Roman"/>
          <w:sz w:val="28"/>
          <w:szCs w:val="28"/>
        </w:rPr>
        <w:t>другую.</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lastRenderedPageBreak/>
        <w:t>2. Система упражнений п</w:t>
      </w:r>
      <w:r w:rsidR="00170E84">
        <w:rPr>
          <w:rFonts w:ascii="Times New Roman" w:hAnsi="Times New Roman" w:cs="Times New Roman"/>
          <w:sz w:val="28"/>
          <w:szCs w:val="28"/>
        </w:rPr>
        <w:t>о развитию артикуляционной мото</w:t>
      </w:r>
      <w:r w:rsidRPr="00203758">
        <w:rPr>
          <w:rFonts w:ascii="Times New Roman" w:hAnsi="Times New Roman" w:cs="Times New Roman"/>
          <w:sz w:val="28"/>
          <w:szCs w:val="28"/>
        </w:rPr>
        <w:t>рики должна включать как статические упражнения, так и упражнения, направленные на развитие динамической координации речевых движений.</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3. Необходимы упражнения на сочетание движений языка и губ, так как при произношении звуков эти органы включаются в совместные действия, взаимно </w:t>
      </w:r>
      <w:r w:rsidR="00170E84" w:rsidRPr="00203758">
        <w:rPr>
          <w:rFonts w:ascii="Times New Roman" w:hAnsi="Times New Roman" w:cs="Times New Roman"/>
          <w:sz w:val="28"/>
          <w:szCs w:val="28"/>
        </w:rPr>
        <w:t>приспосабливаясь,</w:t>
      </w:r>
      <w:r w:rsidRPr="00203758">
        <w:rPr>
          <w:rFonts w:ascii="Times New Roman" w:hAnsi="Times New Roman" w:cs="Times New Roman"/>
          <w:sz w:val="28"/>
          <w:szCs w:val="28"/>
        </w:rPr>
        <w:t xml:space="preserve"> друг к др</w:t>
      </w:r>
      <w:r w:rsidR="00170E84">
        <w:rPr>
          <w:rFonts w:ascii="Times New Roman" w:hAnsi="Times New Roman" w:cs="Times New Roman"/>
          <w:sz w:val="28"/>
          <w:szCs w:val="28"/>
        </w:rPr>
        <w:t>угу</w:t>
      </w:r>
      <w:r w:rsidRPr="00203758">
        <w:rPr>
          <w:rFonts w:ascii="Times New Roman" w:hAnsi="Times New Roman" w:cs="Times New Roman"/>
          <w:sz w:val="28"/>
          <w:szCs w:val="28"/>
        </w:rPr>
        <w:t>.</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4. Занятия должны проводиться кратковременно, но многократно, чтобы ребенок не утомлялся. В паузах можно переключить его на другой вид работы.</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5. Уделять внимание формированию кинестетических ощущений, кинестетического анализа и представлений.</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6. По мере овладения движением, необходимым для реализации звука, логопед переходит к отработке движений, обязательных для других звуков... [17]</w:t>
      </w:r>
    </w:p>
    <w:p w:rsidR="00203758" w:rsidRPr="00062089" w:rsidRDefault="005618F4" w:rsidP="00203758">
      <w:pPr>
        <w:spacing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Второй этап - </w:t>
      </w:r>
      <w:r w:rsidRPr="00062089">
        <w:rPr>
          <w:rFonts w:ascii="Times New Roman" w:hAnsi="Times New Roman" w:cs="Times New Roman"/>
          <w:bCs/>
          <w:sz w:val="28"/>
          <w:szCs w:val="28"/>
        </w:rPr>
        <w:t>постановка цели для формирования произносительных умений и навыков</w:t>
      </w:r>
      <w:r w:rsidR="00170E84" w:rsidRPr="00062089">
        <w:rPr>
          <w:rFonts w:ascii="Times New Roman" w:hAnsi="Times New Roman" w:cs="Times New Roman"/>
          <w:bCs/>
          <w:sz w:val="28"/>
          <w:szCs w:val="28"/>
        </w:rPr>
        <w:t>.</w:t>
      </w:r>
    </w:p>
    <w:p w:rsidR="00203758" w:rsidRPr="00203758" w:rsidRDefault="00203758" w:rsidP="0088735E">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Цель данного этапа заключается в том, чтобы сформировались у ребенка первоначальные умения правильного произнесения звука на специально подобранном речевом материале. Конкретными задачами являются: постановка звуков, формирование навыков правильного их использования в речи (автоматизация умений), а также умений отбирать звуки, не смешивая их между собой (дифференцировать).</w:t>
      </w:r>
      <w:r w:rsidR="0088735E" w:rsidRPr="0088735E">
        <w:rPr>
          <w:rFonts w:ascii="Times New Roman" w:hAnsi="Times New Roman" w:cs="Times New Roman"/>
          <w:sz w:val="28"/>
          <w:szCs w:val="28"/>
        </w:rPr>
        <w:t xml:space="preserve"> </w:t>
      </w:r>
      <w:r w:rsidRPr="00203758">
        <w:rPr>
          <w:rFonts w:ascii="Times New Roman" w:hAnsi="Times New Roman" w:cs="Times New Roman"/>
          <w:sz w:val="28"/>
          <w:szCs w:val="28"/>
        </w:rPr>
        <w:t>Необходимость решения указанных задач в процессе логопедической работы вытекает из закономерностей онтогенетического овладения произносительной стороной речи.</w:t>
      </w:r>
    </w:p>
    <w:p w:rsidR="00203758" w:rsidRPr="00203758" w:rsidRDefault="00203758" w:rsidP="003003F4">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Постановка звука достигается применением технических приемов, подробно описанных в специальной литературе. В работах Ф.Ф. </w:t>
      </w:r>
      <w:r w:rsidRPr="00203758">
        <w:rPr>
          <w:rFonts w:ascii="Times New Roman" w:hAnsi="Times New Roman" w:cs="Times New Roman"/>
          <w:sz w:val="28"/>
          <w:szCs w:val="28"/>
          <w:lang w:val="en-US"/>
        </w:rPr>
        <w:t>Pay</w:t>
      </w:r>
      <w:r w:rsidRPr="00203758">
        <w:rPr>
          <w:rFonts w:ascii="Times New Roman" w:hAnsi="Times New Roman" w:cs="Times New Roman"/>
          <w:sz w:val="28"/>
          <w:szCs w:val="28"/>
        </w:rPr>
        <w:t xml:space="preserve"> выделяются три способа: по подражанию (</w:t>
      </w:r>
      <w:proofErr w:type="spellStart"/>
      <w:r w:rsidRPr="00203758">
        <w:rPr>
          <w:rFonts w:ascii="Times New Roman" w:hAnsi="Times New Roman" w:cs="Times New Roman"/>
          <w:sz w:val="28"/>
          <w:szCs w:val="28"/>
        </w:rPr>
        <w:t>имитативный</w:t>
      </w:r>
      <w:proofErr w:type="spellEnd"/>
      <w:r w:rsidRPr="00203758">
        <w:rPr>
          <w:rFonts w:ascii="Times New Roman" w:hAnsi="Times New Roman" w:cs="Times New Roman"/>
          <w:sz w:val="28"/>
          <w:szCs w:val="28"/>
        </w:rPr>
        <w:t xml:space="preserve">), с механической помощью и </w:t>
      </w:r>
      <w:proofErr w:type="gramStart"/>
      <w:r w:rsidRPr="00203758">
        <w:rPr>
          <w:rFonts w:ascii="Times New Roman" w:hAnsi="Times New Roman" w:cs="Times New Roman"/>
          <w:sz w:val="28"/>
          <w:szCs w:val="28"/>
        </w:rPr>
        <w:t>смешанный</w:t>
      </w:r>
      <w:proofErr w:type="gramEnd"/>
      <w:r w:rsidRPr="00203758">
        <w:rPr>
          <w:rFonts w:ascii="Times New Roman" w:hAnsi="Times New Roman" w:cs="Times New Roman"/>
          <w:sz w:val="28"/>
          <w:szCs w:val="28"/>
        </w:rPr>
        <w:t>.</w:t>
      </w:r>
      <w:r w:rsidR="003003F4">
        <w:rPr>
          <w:rFonts w:ascii="Times New Roman" w:hAnsi="Times New Roman" w:cs="Times New Roman"/>
          <w:sz w:val="28"/>
          <w:szCs w:val="28"/>
        </w:rPr>
        <w:t xml:space="preserve"> </w:t>
      </w:r>
      <w:r w:rsidRPr="00203758">
        <w:rPr>
          <w:rFonts w:ascii="Times New Roman" w:hAnsi="Times New Roman" w:cs="Times New Roman"/>
          <w:sz w:val="28"/>
          <w:szCs w:val="28"/>
        </w:rPr>
        <w:t xml:space="preserve">При постановке звука в качестве его исходной основы </w:t>
      </w:r>
      <w:r w:rsidRPr="00203758">
        <w:rPr>
          <w:rFonts w:ascii="Times New Roman" w:hAnsi="Times New Roman" w:cs="Times New Roman"/>
          <w:sz w:val="28"/>
          <w:szCs w:val="28"/>
        </w:rPr>
        <w:lastRenderedPageBreak/>
        <w:t xml:space="preserve">следует обращаться не к изолированному сохранному звуку, а к звуку в слоговом сочетании, так как слог — это естественная для звука форма его реализации в речи... Это положение является очень важным в связи с тем, что при постановке изолированного звука переход к слогу нередко оказывается затрудненным. Необходимо предусматривать возможные динамические перестройки артикуляции одной и той же фонемы в разном звуковом окружении. Это достигается без особого труда, так как схемы (программы) сочетаний звуков у ребенка с </w:t>
      </w:r>
      <w:proofErr w:type="spellStart"/>
      <w:r w:rsidRPr="00203758">
        <w:rPr>
          <w:rFonts w:ascii="Times New Roman" w:hAnsi="Times New Roman" w:cs="Times New Roman"/>
          <w:sz w:val="28"/>
          <w:szCs w:val="28"/>
        </w:rPr>
        <w:t>дислалией</w:t>
      </w:r>
      <w:proofErr w:type="spellEnd"/>
      <w:r w:rsidRPr="00203758">
        <w:rPr>
          <w:rFonts w:ascii="Times New Roman" w:hAnsi="Times New Roman" w:cs="Times New Roman"/>
          <w:sz w:val="28"/>
          <w:szCs w:val="28"/>
        </w:rPr>
        <w:t xml:space="preserve"> не нарушены.</w:t>
      </w:r>
    </w:p>
    <w:p w:rsidR="00203758" w:rsidRPr="00203758" w:rsidRDefault="00203758" w:rsidP="0088735E">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По мере того как звук оказывается поставленным в одной из слоговых позиций, ведется работа по его включению в речь, или автоматизации.</w:t>
      </w:r>
      <w:r w:rsidR="0088735E" w:rsidRPr="0088735E">
        <w:rPr>
          <w:rFonts w:ascii="Times New Roman" w:hAnsi="Times New Roman" w:cs="Times New Roman"/>
          <w:sz w:val="28"/>
          <w:szCs w:val="28"/>
        </w:rPr>
        <w:t xml:space="preserve"> </w:t>
      </w:r>
      <w:r w:rsidRPr="00203758">
        <w:rPr>
          <w:rFonts w:ascii="Times New Roman" w:hAnsi="Times New Roman" w:cs="Times New Roman"/>
          <w:sz w:val="28"/>
          <w:szCs w:val="28"/>
        </w:rPr>
        <w:t>Процесс автоматизации звука заключается в тренировочных упражнениях со специально подобранными словами, простыми по фонетическому составу и не содержащими нарушенных звуков.</w:t>
      </w:r>
      <w:r w:rsidR="0088735E" w:rsidRPr="0088735E">
        <w:rPr>
          <w:rFonts w:ascii="Times New Roman" w:hAnsi="Times New Roman" w:cs="Times New Roman"/>
          <w:sz w:val="28"/>
          <w:szCs w:val="28"/>
        </w:rPr>
        <w:t xml:space="preserve"> </w:t>
      </w:r>
      <w:r w:rsidRPr="00203758">
        <w:rPr>
          <w:rFonts w:ascii="Times New Roman" w:hAnsi="Times New Roman" w:cs="Times New Roman"/>
          <w:sz w:val="28"/>
          <w:szCs w:val="28"/>
        </w:rPr>
        <w:t>Нередко оказывается, что уже в процессе автоматизации ребенок начинает свободно включать в спонтанную речь поставленный звук. Если он его не смешивает с другими, то нет необходимости в последующей работе над ними. В логопедической практике встречаются случаи, когда требуется дальнейшее продолжение работы над звуком, в частности по его разграничению с другими звуками, т. е. дифференциации.</w:t>
      </w:r>
    </w:p>
    <w:p w:rsidR="00203758" w:rsidRPr="00203758" w:rsidRDefault="00203758" w:rsidP="0088735E">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Работа над дифференциацией звуков способствует нормализации операции их отбора.</w:t>
      </w:r>
      <w:r w:rsidR="0088735E" w:rsidRPr="0088735E">
        <w:rPr>
          <w:rFonts w:ascii="Times New Roman" w:hAnsi="Times New Roman" w:cs="Times New Roman"/>
          <w:sz w:val="28"/>
          <w:szCs w:val="28"/>
        </w:rPr>
        <w:t xml:space="preserve"> </w:t>
      </w:r>
      <w:r w:rsidRPr="00203758">
        <w:rPr>
          <w:rFonts w:ascii="Times New Roman" w:hAnsi="Times New Roman" w:cs="Times New Roman"/>
          <w:sz w:val="28"/>
          <w:szCs w:val="28"/>
        </w:rPr>
        <w:t>При работе над дифференциацией звуков одновременно подключаются не более пары звуков, если для работы необходимо большое количество звуков одной артикуляторной группы, их все равно объединяют попарно.</w:t>
      </w:r>
    </w:p>
    <w:p w:rsidR="00203758" w:rsidRPr="00203758" w:rsidRDefault="00062089" w:rsidP="0088735E">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Третий этап - </w:t>
      </w:r>
      <w:r w:rsidR="00203758" w:rsidRPr="0088735E">
        <w:rPr>
          <w:rFonts w:ascii="Times New Roman" w:hAnsi="Times New Roman" w:cs="Times New Roman"/>
          <w:b/>
          <w:bCs/>
          <w:sz w:val="28"/>
          <w:szCs w:val="28"/>
        </w:rPr>
        <w:t xml:space="preserve"> </w:t>
      </w:r>
      <w:r w:rsidR="00203758" w:rsidRPr="00062089">
        <w:rPr>
          <w:rFonts w:ascii="Times New Roman" w:hAnsi="Times New Roman" w:cs="Times New Roman"/>
          <w:bCs/>
          <w:sz w:val="28"/>
          <w:szCs w:val="28"/>
        </w:rPr>
        <w:t xml:space="preserve">формирования коммуникативных умений и навыков. </w:t>
      </w:r>
      <w:r w:rsidR="00203758" w:rsidRPr="00203758">
        <w:rPr>
          <w:rFonts w:ascii="Times New Roman" w:hAnsi="Times New Roman" w:cs="Times New Roman"/>
          <w:sz w:val="28"/>
          <w:szCs w:val="28"/>
        </w:rPr>
        <w:t>Цель его — сформировать у ребенка умения и навыка безошибочного употребления звуков речи во всех ситуациях общения.</w:t>
      </w:r>
      <w:r w:rsidR="0088735E" w:rsidRPr="0088735E">
        <w:rPr>
          <w:rFonts w:ascii="Times New Roman" w:hAnsi="Times New Roman" w:cs="Times New Roman"/>
          <w:sz w:val="28"/>
          <w:szCs w:val="28"/>
        </w:rPr>
        <w:t xml:space="preserve"> </w:t>
      </w:r>
      <w:r w:rsidR="00203758" w:rsidRPr="00203758">
        <w:rPr>
          <w:rFonts w:ascii="Times New Roman" w:hAnsi="Times New Roman" w:cs="Times New Roman"/>
          <w:sz w:val="28"/>
          <w:szCs w:val="28"/>
        </w:rPr>
        <w:t xml:space="preserve">На занятиях широко применяются тексты, а не отдельные слова, используются различные формы и виды речи, используются творческие упражнения, подбирается материал, насыщенный </w:t>
      </w:r>
      <w:r w:rsidR="00203758" w:rsidRPr="00203758">
        <w:rPr>
          <w:rFonts w:ascii="Times New Roman" w:hAnsi="Times New Roman" w:cs="Times New Roman"/>
          <w:sz w:val="28"/>
          <w:szCs w:val="28"/>
        </w:rPr>
        <w:lastRenderedPageBreak/>
        <w:t>теми или иными звуками. Подобный материал больше подходит для занятий по автоматизации звуков. Но если на данном этапе ребенок будет работать только на специально подобранном материале, то он не овладеет операцией отбора, так как частотность этого звука в специальных текстах превышает нормальное их распределение в естественной речи. А ребенок должен научиться оперировать ими.</w:t>
      </w:r>
    </w:p>
    <w:p w:rsidR="00203758" w:rsidRPr="00FB6539" w:rsidRDefault="00203758" w:rsidP="00FB6539">
      <w:pPr>
        <w:spacing w:line="360" w:lineRule="auto"/>
        <w:ind w:firstLine="709"/>
        <w:jc w:val="both"/>
        <w:rPr>
          <w:rFonts w:ascii="Times New Roman" w:hAnsi="Times New Roman" w:cs="Times New Roman"/>
          <w:sz w:val="28"/>
          <w:szCs w:val="28"/>
        </w:rPr>
      </w:pPr>
      <w:proofErr w:type="gramStart"/>
      <w:r w:rsidRPr="00203758">
        <w:rPr>
          <w:rFonts w:ascii="Times New Roman" w:hAnsi="Times New Roman" w:cs="Times New Roman"/>
          <w:sz w:val="28"/>
          <w:szCs w:val="28"/>
        </w:rPr>
        <w:t xml:space="preserve">Случаи сложных или комбинированных функциональной и механической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требуют</w:t>
      </w:r>
      <w:r w:rsidR="00170E84">
        <w:rPr>
          <w:rFonts w:ascii="Times New Roman" w:hAnsi="Times New Roman" w:cs="Times New Roman"/>
          <w:sz w:val="28"/>
          <w:szCs w:val="28"/>
        </w:rPr>
        <w:t xml:space="preserve">: </w:t>
      </w:r>
      <w:r w:rsidRPr="00FB6539">
        <w:rPr>
          <w:rFonts w:ascii="Times New Roman" w:hAnsi="Times New Roman" w:cs="Times New Roman"/>
          <w:sz w:val="28"/>
          <w:szCs w:val="28"/>
        </w:rPr>
        <w:t>четкого планирования занятий, разумной дозировки материала, определения последовательности в исправлении звуков, а также представления о том, какие звуки могут быть включены в работу одновременно, а какие должны отрабатываться последовательно.[19]</w:t>
      </w:r>
      <w:proofErr w:type="gramEnd"/>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Таким образом, содержание логопедической работы по устранению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у дошкольников является:</w:t>
      </w:r>
    </w:p>
    <w:p w:rsidR="00203758" w:rsidRPr="00203758" w:rsidRDefault="00203758" w:rsidP="00203758">
      <w:pPr>
        <w:numPr>
          <w:ilvl w:val="0"/>
          <w:numId w:val="6"/>
        </w:numPr>
        <w:spacing w:after="0" w:line="360" w:lineRule="auto"/>
        <w:ind w:left="0"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 педагогический процесс, в котором реализуются задачи корригирующего обучения и коррекционно-воспитательного характера.</w:t>
      </w:r>
    </w:p>
    <w:p w:rsidR="00203758" w:rsidRPr="00203758" w:rsidRDefault="00203758" w:rsidP="00203758">
      <w:pPr>
        <w:numPr>
          <w:ilvl w:val="0"/>
          <w:numId w:val="6"/>
        </w:numPr>
        <w:spacing w:after="0" w:line="360" w:lineRule="auto"/>
        <w:ind w:left="0"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основной целью логопедического воздействия при </w:t>
      </w:r>
      <w:proofErr w:type="spellStart"/>
      <w:r w:rsidRPr="00203758">
        <w:rPr>
          <w:rFonts w:ascii="Times New Roman" w:hAnsi="Times New Roman" w:cs="Times New Roman"/>
          <w:sz w:val="28"/>
          <w:szCs w:val="28"/>
        </w:rPr>
        <w:t>дислалии</w:t>
      </w:r>
      <w:proofErr w:type="spellEnd"/>
      <w:r w:rsidRPr="00203758">
        <w:rPr>
          <w:rFonts w:ascii="Times New Roman" w:hAnsi="Times New Roman" w:cs="Times New Roman"/>
          <w:sz w:val="28"/>
          <w:szCs w:val="28"/>
        </w:rPr>
        <w:t xml:space="preserve"> является формирование умений и навыков правильного воспроизведения звуков речи. </w:t>
      </w:r>
    </w:p>
    <w:p w:rsidR="00203758" w:rsidRPr="00203758" w:rsidRDefault="00203758" w:rsidP="00203758">
      <w:pPr>
        <w:numPr>
          <w:ilvl w:val="0"/>
          <w:numId w:val="6"/>
        </w:numPr>
        <w:spacing w:after="0" w:line="360" w:lineRule="auto"/>
        <w:ind w:left="0"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осуществлять слуховой контроль </w:t>
      </w:r>
      <w:r w:rsidR="00FB6539">
        <w:rPr>
          <w:rFonts w:ascii="Times New Roman" w:hAnsi="Times New Roman" w:cs="Times New Roman"/>
          <w:sz w:val="28"/>
          <w:szCs w:val="28"/>
        </w:rPr>
        <w:t>над</w:t>
      </w:r>
      <w:r w:rsidRPr="00203758">
        <w:rPr>
          <w:rFonts w:ascii="Times New Roman" w:hAnsi="Times New Roman" w:cs="Times New Roman"/>
          <w:sz w:val="28"/>
          <w:szCs w:val="28"/>
        </w:rPr>
        <w:t xml:space="preserve"> собственным произнесением и оценивать качество воспроизводимых в собственной речи звуков; </w:t>
      </w:r>
    </w:p>
    <w:p w:rsidR="00203758" w:rsidRPr="00203758" w:rsidRDefault="00203758" w:rsidP="00203758">
      <w:pPr>
        <w:numPr>
          <w:ilvl w:val="0"/>
          <w:numId w:val="6"/>
        </w:numPr>
        <w:spacing w:after="0" w:line="360" w:lineRule="auto"/>
        <w:ind w:left="0"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принимать необходимые артикуляторные позиции, обеспечивающие нормированный акустический эффект звука; варьировать артикуляционные уклады звуков в зависимости от их сочетаемости с другими звуками в  потоке речи; </w:t>
      </w:r>
    </w:p>
    <w:p w:rsidR="00203758" w:rsidRPr="00203758" w:rsidRDefault="00203758" w:rsidP="00203758">
      <w:pPr>
        <w:numPr>
          <w:ilvl w:val="0"/>
          <w:numId w:val="6"/>
        </w:numPr>
        <w:spacing w:after="0" w:line="360" w:lineRule="auto"/>
        <w:ind w:left="0" w:firstLine="709"/>
        <w:jc w:val="both"/>
        <w:rPr>
          <w:rFonts w:ascii="Times New Roman" w:hAnsi="Times New Roman" w:cs="Times New Roman"/>
          <w:sz w:val="28"/>
          <w:szCs w:val="28"/>
        </w:rPr>
      </w:pPr>
      <w:r w:rsidRPr="00203758">
        <w:rPr>
          <w:rFonts w:ascii="Times New Roman" w:hAnsi="Times New Roman" w:cs="Times New Roman"/>
          <w:sz w:val="28"/>
          <w:szCs w:val="28"/>
        </w:rPr>
        <w:t xml:space="preserve">безошибочно использовать звук во всех видах речи. </w:t>
      </w:r>
    </w:p>
    <w:p w:rsidR="00203758" w:rsidRPr="00203758" w:rsidRDefault="00203758" w:rsidP="00062089">
      <w:pPr>
        <w:pStyle w:val="a7"/>
        <w:ind w:firstLine="709"/>
        <w:jc w:val="both"/>
        <w:rPr>
          <w:color w:val="auto"/>
        </w:rPr>
      </w:pPr>
      <w:r w:rsidRPr="00203758">
        <w:rPr>
          <w:color w:val="auto"/>
        </w:rPr>
        <w:t xml:space="preserve"> </w:t>
      </w:r>
      <w:r w:rsidRPr="00203758">
        <w:rPr>
          <w:color w:val="auto"/>
        </w:rPr>
        <w:tab/>
        <w:t xml:space="preserve">Таким образом, на основе изучения теоретических источников можно сделать следующие </w:t>
      </w:r>
      <w:r w:rsidRPr="00062089">
        <w:rPr>
          <w:color w:val="auto"/>
        </w:rPr>
        <w:t>выводы:</w:t>
      </w:r>
      <w:r w:rsidR="00062089">
        <w:rPr>
          <w:color w:val="auto"/>
        </w:rPr>
        <w:t xml:space="preserve"> </w:t>
      </w:r>
      <w:r w:rsidRPr="00203758">
        <w:rPr>
          <w:color w:val="auto"/>
        </w:rPr>
        <w:t>коррекционная работа будет строиться с учётом формы нарушения и определения структуры речевого дефекта.</w:t>
      </w:r>
    </w:p>
    <w:p w:rsidR="00203758" w:rsidRPr="00203758" w:rsidRDefault="00203758" w:rsidP="00203758">
      <w:pPr>
        <w:spacing w:line="360" w:lineRule="auto"/>
        <w:ind w:firstLine="709"/>
        <w:jc w:val="both"/>
        <w:rPr>
          <w:rFonts w:ascii="Times New Roman" w:hAnsi="Times New Roman" w:cs="Times New Roman"/>
          <w:sz w:val="28"/>
          <w:szCs w:val="28"/>
        </w:rPr>
      </w:pPr>
      <w:r w:rsidRPr="00203758">
        <w:rPr>
          <w:rFonts w:ascii="Times New Roman" w:hAnsi="Times New Roman" w:cs="Times New Roman"/>
          <w:sz w:val="28"/>
          <w:szCs w:val="28"/>
        </w:rPr>
        <w:lastRenderedPageBreak/>
        <w:t>Необходимо отметить, что не во всех случаях патологических отклонений в строении артикуляционного аппарата имеет место нарушение звукопроизношения. Компенсаторные возможности  каждого ребенка и взрослого различны, поэтому при наличии определенных дефектов артикуляционных органов в отдельных случаях наблюдается правильное воспроизведение звуков.</w:t>
      </w:r>
    </w:p>
    <w:p w:rsidR="00203758" w:rsidRPr="00203758" w:rsidRDefault="00203758" w:rsidP="00203758">
      <w:pPr>
        <w:spacing w:line="360" w:lineRule="auto"/>
        <w:ind w:firstLine="709"/>
        <w:jc w:val="both"/>
        <w:rPr>
          <w:rFonts w:ascii="Times New Roman" w:hAnsi="Times New Roman" w:cs="Times New Roman"/>
          <w:sz w:val="28"/>
          <w:szCs w:val="28"/>
        </w:rPr>
      </w:pPr>
    </w:p>
    <w:p w:rsidR="00203758" w:rsidRPr="00280C58" w:rsidRDefault="00203758" w:rsidP="00203758">
      <w:pPr>
        <w:pStyle w:val="2"/>
        <w:spacing w:before="0" w:after="0" w:line="360" w:lineRule="auto"/>
        <w:ind w:firstLine="709"/>
        <w:jc w:val="both"/>
        <w:rPr>
          <w:rFonts w:ascii="Times New Roman" w:hAnsi="Times New Roman" w:cs="Times New Roman"/>
          <w:i w:val="0"/>
        </w:rPr>
      </w:pPr>
      <w:r w:rsidRPr="00203758">
        <w:rPr>
          <w:rFonts w:ascii="Times New Roman" w:hAnsi="Times New Roman" w:cs="Times New Roman"/>
          <w:b w:val="0"/>
          <w:bCs w:val="0"/>
          <w:i w:val="0"/>
          <w:iCs w:val="0"/>
        </w:rPr>
        <w:br w:type="page"/>
      </w:r>
      <w:bookmarkStart w:id="3" w:name="_Toc107253415"/>
      <w:r w:rsidRPr="00280C58">
        <w:rPr>
          <w:rFonts w:ascii="Times New Roman" w:hAnsi="Times New Roman" w:cs="Times New Roman"/>
          <w:i w:val="0"/>
        </w:rPr>
        <w:lastRenderedPageBreak/>
        <w:t>2. Организация экспериментального исследования по устранению нарушения звукопроизношения у дошкольник</w:t>
      </w:r>
      <w:r w:rsidR="0088735E">
        <w:rPr>
          <w:rFonts w:ascii="Times New Roman" w:hAnsi="Times New Roman" w:cs="Times New Roman"/>
          <w:i w:val="0"/>
        </w:rPr>
        <w:t xml:space="preserve">ов с </w:t>
      </w:r>
      <w:proofErr w:type="spellStart"/>
      <w:r w:rsidR="0088735E">
        <w:rPr>
          <w:rFonts w:ascii="Times New Roman" w:hAnsi="Times New Roman" w:cs="Times New Roman"/>
          <w:i w:val="0"/>
        </w:rPr>
        <w:t>дислалией</w:t>
      </w:r>
      <w:proofErr w:type="spellEnd"/>
      <w:r w:rsidR="0088735E">
        <w:rPr>
          <w:rFonts w:ascii="Times New Roman" w:hAnsi="Times New Roman" w:cs="Times New Roman"/>
          <w:i w:val="0"/>
        </w:rPr>
        <w:t xml:space="preserve"> с использованием</w:t>
      </w:r>
      <w:r w:rsidR="0088735E" w:rsidRPr="0088735E">
        <w:rPr>
          <w:rFonts w:ascii="Times New Roman" w:hAnsi="Times New Roman" w:cs="Times New Roman"/>
          <w:i w:val="0"/>
        </w:rPr>
        <w:t xml:space="preserve"> </w:t>
      </w:r>
      <w:r w:rsidR="0088735E">
        <w:rPr>
          <w:rFonts w:ascii="Times New Roman" w:hAnsi="Times New Roman" w:cs="Times New Roman"/>
          <w:i w:val="0"/>
        </w:rPr>
        <w:t xml:space="preserve">игровых упражнений и </w:t>
      </w:r>
      <w:r w:rsidRPr="00280C58">
        <w:rPr>
          <w:rFonts w:ascii="Times New Roman" w:hAnsi="Times New Roman" w:cs="Times New Roman"/>
          <w:i w:val="0"/>
        </w:rPr>
        <w:t>наглядных средств</w:t>
      </w:r>
      <w:bookmarkEnd w:id="3"/>
      <w:r w:rsidR="0088735E">
        <w:rPr>
          <w:rFonts w:ascii="Times New Roman" w:hAnsi="Times New Roman" w:cs="Times New Roman"/>
          <w:i w:val="0"/>
        </w:rPr>
        <w:t>.</w:t>
      </w:r>
    </w:p>
    <w:p w:rsidR="00203758" w:rsidRPr="00280C58" w:rsidRDefault="00280C58" w:rsidP="00280C58">
      <w:pPr>
        <w:pStyle w:val="2"/>
        <w:spacing w:before="0" w:after="0" w:line="360" w:lineRule="auto"/>
        <w:jc w:val="both"/>
        <w:rPr>
          <w:rFonts w:ascii="Times New Roman" w:hAnsi="Times New Roman" w:cs="Times New Roman"/>
          <w:i w:val="0"/>
        </w:rPr>
      </w:pPr>
      <w:bookmarkStart w:id="4" w:name="_Toc107253416"/>
      <w:r>
        <w:rPr>
          <w:rFonts w:ascii="Times New Roman" w:hAnsi="Times New Roman" w:cs="Times New Roman"/>
          <w:b w:val="0"/>
          <w:i w:val="0"/>
        </w:rPr>
        <w:t xml:space="preserve">           </w:t>
      </w:r>
      <w:r w:rsidR="00203758" w:rsidRPr="00280C58">
        <w:rPr>
          <w:rFonts w:ascii="Times New Roman" w:hAnsi="Times New Roman" w:cs="Times New Roman"/>
          <w:i w:val="0"/>
        </w:rPr>
        <w:t>2.1. Выявление и систематизация нарушений звукопроизношения у старших дошкольников</w:t>
      </w:r>
      <w:bookmarkEnd w:id="4"/>
      <w:r w:rsidR="0088735E">
        <w:rPr>
          <w:rFonts w:ascii="Times New Roman" w:hAnsi="Times New Roman" w:cs="Times New Roman"/>
          <w:i w:val="0"/>
        </w:rPr>
        <w:t>.</w:t>
      </w:r>
    </w:p>
    <w:p w:rsidR="005648BC" w:rsidRPr="005648BC" w:rsidRDefault="005648BC" w:rsidP="005648BC">
      <w:pPr>
        <w:tabs>
          <w:tab w:val="left" w:pos="726"/>
        </w:tabs>
        <w:spacing w:line="360" w:lineRule="auto"/>
        <w:jc w:val="both"/>
        <w:rPr>
          <w:rFonts w:ascii="Times New Roman" w:hAnsi="Times New Roman" w:cs="Times New Roman"/>
          <w:sz w:val="28"/>
          <w:szCs w:val="28"/>
        </w:rPr>
      </w:pPr>
      <w:r w:rsidRPr="005648BC">
        <w:rPr>
          <w:rFonts w:ascii="Times New Roman" w:hAnsi="Times New Roman" w:cs="Times New Roman"/>
          <w:sz w:val="28"/>
          <w:szCs w:val="28"/>
        </w:rPr>
        <w:t>Для проведения любой практической деятельности, эксперимента, необходим тщательный подбор определенных методик, касающихся основной проблемы. Логопеду необходимо знать, какую методику нужно использовать, какие методы при работе с детьми необходимы. Главное - правильно провести обследование, отработать полученные данные и сделать верное логопедическое заключение, тем самым определить диагноз ребенка. Подбор методик проводится с использованием полученных данных при обследовании и сугубо индивидуальными особенностями детей</w:t>
      </w:r>
      <w:r>
        <w:rPr>
          <w:rFonts w:ascii="Times New Roman" w:hAnsi="Times New Roman" w:cs="Times New Roman"/>
          <w:sz w:val="28"/>
          <w:szCs w:val="28"/>
        </w:rPr>
        <w:t xml:space="preserve">. </w:t>
      </w:r>
      <w:r w:rsidRPr="005648BC">
        <w:rPr>
          <w:rFonts w:ascii="Times New Roman" w:hAnsi="Times New Roman" w:cs="Times New Roman"/>
          <w:sz w:val="28"/>
          <w:szCs w:val="28"/>
        </w:rPr>
        <w:t xml:space="preserve">Основной целью логопедического воздействия при </w:t>
      </w:r>
      <w:proofErr w:type="spellStart"/>
      <w:r w:rsidRPr="005648BC">
        <w:rPr>
          <w:rFonts w:ascii="Times New Roman" w:hAnsi="Times New Roman" w:cs="Times New Roman"/>
          <w:sz w:val="28"/>
          <w:szCs w:val="28"/>
        </w:rPr>
        <w:t>дислалии</w:t>
      </w:r>
      <w:proofErr w:type="spellEnd"/>
      <w:r w:rsidRPr="005648BC">
        <w:rPr>
          <w:rFonts w:ascii="Times New Roman" w:hAnsi="Times New Roman" w:cs="Times New Roman"/>
          <w:sz w:val="28"/>
          <w:szCs w:val="28"/>
        </w:rPr>
        <w:t xml:space="preserve"> является формирование умений и навыков правильного воспроизведений звуков речи. </w:t>
      </w:r>
      <w:proofErr w:type="gramStart"/>
      <w:r w:rsidRPr="005648BC">
        <w:rPr>
          <w:rFonts w:ascii="Times New Roman" w:hAnsi="Times New Roman" w:cs="Times New Roman"/>
          <w:sz w:val="28"/>
          <w:szCs w:val="28"/>
        </w:rPr>
        <w:t xml:space="preserve">Чтобы правильно воспроизводить звуки речи (фонемы), ребенок должен уметь: </w:t>
      </w:r>
      <w:r w:rsidR="00FB6539">
        <w:rPr>
          <w:rFonts w:ascii="Times New Roman" w:hAnsi="Times New Roman" w:cs="Times New Roman"/>
          <w:sz w:val="28"/>
          <w:szCs w:val="28"/>
        </w:rPr>
        <w:t xml:space="preserve">1) </w:t>
      </w:r>
      <w:r w:rsidRPr="005648BC">
        <w:rPr>
          <w:rFonts w:ascii="Times New Roman" w:hAnsi="Times New Roman" w:cs="Times New Roman"/>
          <w:sz w:val="28"/>
          <w:szCs w:val="28"/>
        </w:rPr>
        <w:t xml:space="preserve">узнавать звуки речи и не смешивать их в восприятии (т.е. узнавать звук по акустическим признакам; </w:t>
      </w:r>
      <w:r w:rsidR="00FB6539">
        <w:rPr>
          <w:rFonts w:ascii="Times New Roman" w:hAnsi="Times New Roman" w:cs="Times New Roman"/>
          <w:sz w:val="28"/>
          <w:szCs w:val="28"/>
        </w:rPr>
        <w:t xml:space="preserve">2) </w:t>
      </w:r>
      <w:r w:rsidRPr="005648BC">
        <w:rPr>
          <w:rFonts w:ascii="Times New Roman" w:hAnsi="Times New Roman" w:cs="Times New Roman"/>
          <w:sz w:val="28"/>
          <w:szCs w:val="28"/>
        </w:rPr>
        <w:t xml:space="preserve">отличать нормированное произнесение звука от ненормированного; </w:t>
      </w:r>
      <w:r w:rsidR="00FB6539">
        <w:rPr>
          <w:rFonts w:ascii="Times New Roman" w:hAnsi="Times New Roman" w:cs="Times New Roman"/>
          <w:sz w:val="28"/>
          <w:szCs w:val="28"/>
        </w:rPr>
        <w:t xml:space="preserve">3) </w:t>
      </w:r>
      <w:r w:rsidRPr="005648BC">
        <w:rPr>
          <w:rFonts w:ascii="Times New Roman" w:hAnsi="Times New Roman" w:cs="Times New Roman"/>
          <w:sz w:val="28"/>
          <w:szCs w:val="28"/>
        </w:rPr>
        <w:t>осуществлять слуховой контроль за собственным произнесением и оценивать качество воспроизводимых в собственной речи звуков;</w:t>
      </w:r>
      <w:proofErr w:type="gramEnd"/>
      <w:r w:rsidR="00FB6539">
        <w:rPr>
          <w:rFonts w:ascii="Times New Roman" w:hAnsi="Times New Roman" w:cs="Times New Roman"/>
          <w:sz w:val="28"/>
          <w:szCs w:val="28"/>
        </w:rPr>
        <w:t xml:space="preserve"> 4) </w:t>
      </w:r>
      <w:r w:rsidRPr="005648BC">
        <w:rPr>
          <w:rFonts w:ascii="Times New Roman" w:hAnsi="Times New Roman" w:cs="Times New Roman"/>
          <w:sz w:val="28"/>
          <w:szCs w:val="28"/>
        </w:rPr>
        <w:t>принимать необходимые артикуляторные позиции, обеспечивающие нормированный акустический эффект звука: варьировать артикуляционные уклады звуков в зависимости от их сочетаемости с другими звуками в потоке речи; безошибочно использовать нужный звук во всех видах речи.</w:t>
      </w:r>
    </w:p>
    <w:p w:rsidR="00FB6539" w:rsidRPr="00FB6539" w:rsidRDefault="005648BC" w:rsidP="00CA2FAC">
      <w:pPr>
        <w:tabs>
          <w:tab w:val="left" w:pos="726"/>
        </w:tabs>
        <w:spacing w:line="360" w:lineRule="auto"/>
        <w:jc w:val="both"/>
        <w:rPr>
          <w:rFonts w:ascii="Times New Roman" w:hAnsi="Times New Roman" w:cs="Times New Roman"/>
          <w:sz w:val="28"/>
          <w:szCs w:val="28"/>
        </w:rPr>
      </w:pPr>
      <w:r w:rsidRPr="005648BC">
        <w:rPr>
          <w:rFonts w:ascii="Times New Roman" w:hAnsi="Times New Roman" w:cs="Times New Roman"/>
          <w:sz w:val="28"/>
          <w:szCs w:val="28"/>
        </w:rPr>
        <w:t xml:space="preserve">Многолетняя практика и поиск новых путей повышения результативности логопедической работы показал, что </w:t>
      </w:r>
      <w:r w:rsidR="00FB6539">
        <w:rPr>
          <w:rFonts w:ascii="Times New Roman" w:hAnsi="Times New Roman" w:cs="Times New Roman"/>
          <w:sz w:val="28"/>
          <w:szCs w:val="28"/>
        </w:rPr>
        <w:t xml:space="preserve">добиться </w:t>
      </w:r>
      <w:r w:rsidRPr="005648BC">
        <w:rPr>
          <w:rFonts w:ascii="Times New Roman" w:hAnsi="Times New Roman" w:cs="Times New Roman"/>
          <w:sz w:val="28"/>
          <w:szCs w:val="28"/>
        </w:rPr>
        <w:t xml:space="preserve">положительного результата в коррекционной работе с детьми-логопатами можно, если изменить форму и содержание обучающих занятий и использовать комплексно-игровой метод организации логопедических занятий. Отсюда зависит дальнейшая работа, </w:t>
      </w:r>
      <w:r w:rsidRPr="005648BC">
        <w:rPr>
          <w:rFonts w:ascii="Times New Roman" w:hAnsi="Times New Roman" w:cs="Times New Roman"/>
          <w:sz w:val="28"/>
          <w:szCs w:val="28"/>
        </w:rPr>
        <w:lastRenderedPageBreak/>
        <w:t>направленная на развитие речи, которая ведется с помощью игровых приемов и методов.</w:t>
      </w:r>
      <w:r w:rsidR="00FB6539">
        <w:rPr>
          <w:rFonts w:ascii="Times New Roman" w:hAnsi="Times New Roman" w:cs="Times New Roman"/>
          <w:sz w:val="28"/>
          <w:szCs w:val="28"/>
        </w:rPr>
        <w:t xml:space="preserve"> </w:t>
      </w:r>
      <w:r w:rsidR="00FB6539" w:rsidRPr="00FB6539">
        <w:rPr>
          <w:rFonts w:ascii="Times New Roman" w:hAnsi="Times New Roman" w:cs="Times New Roman"/>
          <w:sz w:val="28"/>
          <w:szCs w:val="28"/>
        </w:rPr>
        <w:t xml:space="preserve">Игра имеет </w:t>
      </w:r>
      <w:proofErr w:type="gramStart"/>
      <w:r w:rsidR="00FB6539" w:rsidRPr="00FB6539">
        <w:rPr>
          <w:rFonts w:ascii="Times New Roman" w:hAnsi="Times New Roman" w:cs="Times New Roman"/>
          <w:sz w:val="28"/>
          <w:szCs w:val="28"/>
        </w:rPr>
        <w:t>важное значение</w:t>
      </w:r>
      <w:proofErr w:type="gramEnd"/>
      <w:r w:rsidR="00FB6539" w:rsidRPr="00FB6539">
        <w:rPr>
          <w:rFonts w:ascii="Times New Roman" w:hAnsi="Times New Roman" w:cs="Times New Roman"/>
          <w:sz w:val="28"/>
          <w:szCs w:val="28"/>
        </w:rPr>
        <w:t xml:space="preserve"> в развитии ребенка, имеет то же значение, какое у взрослого имеет деятельность, работа, служба. Каков ребенок в игре, таков во многом он будет в работе, когда вырастет. Поэтому воспитание будущего деятеля </w:t>
      </w:r>
      <w:proofErr w:type="gramStart"/>
      <w:r w:rsidR="00FB6539" w:rsidRPr="00FB6539">
        <w:rPr>
          <w:rFonts w:ascii="Times New Roman" w:hAnsi="Times New Roman" w:cs="Times New Roman"/>
          <w:sz w:val="28"/>
          <w:szCs w:val="28"/>
        </w:rPr>
        <w:t>происходит</w:t>
      </w:r>
      <w:proofErr w:type="gramEnd"/>
      <w:r w:rsidR="00FB6539" w:rsidRPr="00FB6539">
        <w:rPr>
          <w:rFonts w:ascii="Times New Roman" w:hAnsi="Times New Roman" w:cs="Times New Roman"/>
          <w:sz w:val="28"/>
          <w:szCs w:val="28"/>
        </w:rPr>
        <w:t xml:space="preserve"> прежде всего в игре.</w:t>
      </w:r>
    </w:p>
    <w:p w:rsidR="00203758" w:rsidRPr="00203758" w:rsidRDefault="00203758" w:rsidP="0088735E">
      <w:pPr>
        <w:pStyle w:val="a9"/>
        <w:spacing w:line="360" w:lineRule="auto"/>
        <w:jc w:val="both"/>
        <w:rPr>
          <w:b w:val="0"/>
          <w:bCs w:val="0"/>
          <w:sz w:val="28"/>
          <w:szCs w:val="28"/>
        </w:rPr>
      </w:pPr>
      <w:r w:rsidRPr="00203758">
        <w:rPr>
          <w:b w:val="0"/>
          <w:bCs w:val="0"/>
          <w:sz w:val="28"/>
          <w:szCs w:val="28"/>
        </w:rPr>
        <w:t xml:space="preserve">Исследование проводилось на базе </w:t>
      </w:r>
      <w:r w:rsidR="00280C58">
        <w:rPr>
          <w:b w:val="0"/>
          <w:bCs w:val="0"/>
          <w:sz w:val="28"/>
          <w:szCs w:val="28"/>
        </w:rPr>
        <w:t xml:space="preserve">МДОБУ </w:t>
      </w:r>
      <w:proofErr w:type="spellStart"/>
      <w:r w:rsidR="00280C58">
        <w:rPr>
          <w:b w:val="0"/>
          <w:bCs w:val="0"/>
          <w:sz w:val="28"/>
          <w:szCs w:val="28"/>
        </w:rPr>
        <w:t>ЦРР-д</w:t>
      </w:r>
      <w:proofErr w:type="spellEnd"/>
      <w:r w:rsidR="00280C58">
        <w:rPr>
          <w:b w:val="0"/>
          <w:bCs w:val="0"/>
          <w:sz w:val="28"/>
          <w:szCs w:val="28"/>
        </w:rPr>
        <w:t>/с №4 «Лесовичок» п. Талакан</w:t>
      </w:r>
      <w:r w:rsidR="0088735E">
        <w:rPr>
          <w:b w:val="0"/>
          <w:bCs w:val="0"/>
          <w:sz w:val="28"/>
          <w:szCs w:val="28"/>
        </w:rPr>
        <w:t xml:space="preserve"> Амурской области, Бурейского района</w:t>
      </w:r>
      <w:r w:rsidR="00280C58">
        <w:rPr>
          <w:b w:val="0"/>
          <w:bCs w:val="0"/>
          <w:sz w:val="28"/>
          <w:szCs w:val="28"/>
        </w:rPr>
        <w:t>.</w:t>
      </w:r>
    </w:p>
    <w:p w:rsidR="00203758" w:rsidRPr="00203758" w:rsidRDefault="00170E84" w:rsidP="00203758">
      <w:pPr>
        <w:pStyle w:val="a7"/>
        <w:ind w:firstLine="709"/>
        <w:jc w:val="both"/>
        <w:rPr>
          <w:color w:val="auto"/>
        </w:rPr>
      </w:pPr>
      <w:r>
        <w:rPr>
          <w:color w:val="auto"/>
        </w:rPr>
        <w:t>Нами были обследованы дети старшей группы в количестве 23 человека, из них 12 девочек и 11 мальчиков. Для участия в эксперименте нами были отобраны</w:t>
      </w:r>
      <w:r w:rsidR="005648BC">
        <w:rPr>
          <w:color w:val="auto"/>
        </w:rPr>
        <w:t xml:space="preserve"> 8 детей </w:t>
      </w:r>
      <w:r w:rsidR="00203758" w:rsidRPr="00203758">
        <w:rPr>
          <w:color w:val="auto"/>
        </w:rPr>
        <w:t>с различны</w:t>
      </w:r>
      <w:r w:rsidR="0088735E">
        <w:rPr>
          <w:color w:val="auto"/>
        </w:rPr>
        <w:t>ми нарушениями звукопроизношения</w:t>
      </w:r>
      <w:r w:rsidR="00280C58">
        <w:rPr>
          <w:color w:val="auto"/>
        </w:rPr>
        <w:t>.</w:t>
      </w:r>
      <w:r w:rsidR="00EA0DD9">
        <w:rPr>
          <w:color w:val="auto"/>
        </w:rPr>
        <w:t xml:space="preserve"> </w:t>
      </w:r>
      <w:r w:rsidR="00203758" w:rsidRPr="00203758">
        <w:rPr>
          <w:bCs/>
          <w:color w:val="auto"/>
        </w:rPr>
        <w:t>Экспериментальное исследование включало три этапа: констатирующий, формирующий, контрольный.</w:t>
      </w:r>
    </w:p>
    <w:p w:rsidR="00203758" w:rsidRPr="00203758" w:rsidRDefault="00203758" w:rsidP="00203758">
      <w:pPr>
        <w:pStyle w:val="a9"/>
        <w:spacing w:line="360" w:lineRule="auto"/>
        <w:ind w:firstLine="709"/>
        <w:jc w:val="both"/>
        <w:rPr>
          <w:b w:val="0"/>
          <w:bCs w:val="0"/>
          <w:sz w:val="28"/>
          <w:szCs w:val="28"/>
        </w:rPr>
      </w:pPr>
      <w:r w:rsidRPr="0088735E">
        <w:rPr>
          <w:bCs w:val="0"/>
          <w:sz w:val="28"/>
          <w:szCs w:val="28"/>
        </w:rPr>
        <w:t>Цель исследования:</w:t>
      </w:r>
      <w:r w:rsidRPr="00203758">
        <w:rPr>
          <w:b w:val="0"/>
          <w:bCs w:val="0"/>
          <w:sz w:val="28"/>
          <w:szCs w:val="28"/>
        </w:rPr>
        <w:t xml:space="preserve"> выявить особенности нарушения звукопроизношения у детей дошкольного возраста.</w:t>
      </w:r>
    </w:p>
    <w:p w:rsidR="00203758" w:rsidRPr="00203758" w:rsidRDefault="00203758" w:rsidP="00203758">
      <w:pPr>
        <w:pStyle w:val="a9"/>
        <w:spacing w:line="360" w:lineRule="auto"/>
        <w:ind w:firstLine="709"/>
        <w:jc w:val="both"/>
        <w:rPr>
          <w:b w:val="0"/>
          <w:bCs w:val="0"/>
          <w:sz w:val="28"/>
          <w:szCs w:val="28"/>
        </w:rPr>
      </w:pPr>
      <w:r w:rsidRPr="00203758">
        <w:rPr>
          <w:b w:val="0"/>
          <w:bCs w:val="0"/>
          <w:sz w:val="28"/>
          <w:szCs w:val="28"/>
        </w:rPr>
        <w:t>На  констатирующем этапе, были поставлены следующие задачи;</w:t>
      </w:r>
    </w:p>
    <w:p w:rsidR="00203758" w:rsidRPr="00203758" w:rsidRDefault="00203758" w:rsidP="00203758">
      <w:pPr>
        <w:pStyle w:val="a9"/>
        <w:spacing w:line="360" w:lineRule="auto"/>
        <w:ind w:firstLine="709"/>
        <w:jc w:val="both"/>
        <w:rPr>
          <w:b w:val="0"/>
          <w:bCs w:val="0"/>
          <w:sz w:val="28"/>
          <w:szCs w:val="28"/>
        </w:rPr>
      </w:pPr>
      <w:r w:rsidRPr="00203758">
        <w:rPr>
          <w:b w:val="0"/>
          <w:bCs w:val="0"/>
          <w:sz w:val="28"/>
          <w:szCs w:val="28"/>
        </w:rPr>
        <w:t xml:space="preserve">1. </w:t>
      </w:r>
      <w:r w:rsidR="00D268A2">
        <w:rPr>
          <w:b w:val="0"/>
          <w:bCs w:val="0"/>
          <w:sz w:val="28"/>
          <w:szCs w:val="28"/>
        </w:rPr>
        <w:t>Обследовать артикуляционный аппарат.</w:t>
      </w:r>
    </w:p>
    <w:p w:rsidR="00203758" w:rsidRPr="00203758" w:rsidRDefault="00203758" w:rsidP="00203758">
      <w:pPr>
        <w:pStyle w:val="a9"/>
        <w:spacing w:line="360" w:lineRule="auto"/>
        <w:ind w:firstLine="709"/>
        <w:jc w:val="both"/>
        <w:rPr>
          <w:b w:val="0"/>
          <w:bCs w:val="0"/>
          <w:sz w:val="28"/>
          <w:szCs w:val="28"/>
        </w:rPr>
      </w:pPr>
      <w:r w:rsidRPr="00203758">
        <w:rPr>
          <w:b w:val="0"/>
          <w:bCs w:val="0"/>
          <w:sz w:val="28"/>
          <w:szCs w:val="28"/>
        </w:rPr>
        <w:t>2. Выявить особенности фонематического восприятия</w:t>
      </w:r>
    </w:p>
    <w:p w:rsidR="00203758" w:rsidRPr="00203758" w:rsidRDefault="00203758" w:rsidP="00203758">
      <w:pPr>
        <w:spacing w:line="360" w:lineRule="auto"/>
        <w:ind w:firstLine="709"/>
        <w:jc w:val="both"/>
        <w:rPr>
          <w:rFonts w:ascii="Times New Roman" w:hAnsi="Times New Roman" w:cs="Times New Roman"/>
          <w:bCs/>
          <w:sz w:val="28"/>
          <w:szCs w:val="28"/>
        </w:rPr>
      </w:pPr>
      <w:r w:rsidRPr="00203758">
        <w:rPr>
          <w:rFonts w:ascii="Times New Roman" w:hAnsi="Times New Roman" w:cs="Times New Roman"/>
          <w:bCs/>
          <w:sz w:val="28"/>
          <w:szCs w:val="28"/>
        </w:rPr>
        <w:t>3.</w:t>
      </w:r>
      <w:r w:rsidRPr="00203758">
        <w:rPr>
          <w:rFonts w:ascii="Times New Roman" w:hAnsi="Times New Roman" w:cs="Times New Roman"/>
          <w:b/>
          <w:bCs/>
          <w:sz w:val="28"/>
          <w:szCs w:val="28"/>
        </w:rPr>
        <w:t xml:space="preserve"> </w:t>
      </w:r>
      <w:r w:rsidRPr="00203758">
        <w:rPr>
          <w:rFonts w:ascii="Times New Roman" w:hAnsi="Times New Roman" w:cs="Times New Roman"/>
          <w:bCs/>
          <w:sz w:val="28"/>
          <w:szCs w:val="28"/>
        </w:rPr>
        <w:t>Выявить нарушения звукопроизношения;</w:t>
      </w:r>
    </w:p>
    <w:p w:rsidR="00203758" w:rsidRPr="00203758" w:rsidRDefault="00203758" w:rsidP="00203758">
      <w:pPr>
        <w:spacing w:line="360" w:lineRule="auto"/>
        <w:ind w:firstLine="709"/>
        <w:jc w:val="both"/>
        <w:rPr>
          <w:rFonts w:ascii="Times New Roman" w:hAnsi="Times New Roman" w:cs="Times New Roman"/>
          <w:bCs/>
          <w:sz w:val="28"/>
          <w:szCs w:val="28"/>
        </w:rPr>
      </w:pPr>
      <w:r w:rsidRPr="00203758">
        <w:rPr>
          <w:rFonts w:ascii="Times New Roman" w:hAnsi="Times New Roman" w:cs="Times New Roman"/>
          <w:sz w:val="28"/>
          <w:szCs w:val="28"/>
        </w:rPr>
        <w:t xml:space="preserve">При обследовании </w:t>
      </w:r>
      <w:r w:rsidRPr="00203758">
        <w:rPr>
          <w:rFonts w:ascii="Times New Roman" w:hAnsi="Times New Roman" w:cs="Times New Roman"/>
          <w:bCs/>
          <w:sz w:val="28"/>
          <w:szCs w:val="28"/>
        </w:rPr>
        <w:t xml:space="preserve">артикуляционного </w:t>
      </w:r>
      <w:r w:rsidRPr="00203758">
        <w:rPr>
          <w:rFonts w:ascii="Times New Roman" w:hAnsi="Times New Roman" w:cs="Times New Roman"/>
          <w:sz w:val="28"/>
          <w:szCs w:val="28"/>
        </w:rPr>
        <w:t xml:space="preserve">аппарата </w:t>
      </w:r>
      <w:r w:rsidRPr="00203758">
        <w:rPr>
          <w:rFonts w:ascii="Times New Roman" w:hAnsi="Times New Roman" w:cs="Times New Roman"/>
          <w:bCs/>
          <w:sz w:val="28"/>
          <w:szCs w:val="28"/>
        </w:rPr>
        <w:t>важно помнить, что правильное произношение звуков во многом определяется сохранностью каждой из частей периферического речевого аппарата: ротовой и носовой полостей, а также глотки и носоглотки. Проверяя строение языка, зубов, губ, нёба, челюстей, необходимо выявить, соответствует ли их строение норме, а если нет, то каков характер нарушения.</w:t>
      </w:r>
    </w:p>
    <w:p w:rsidR="00203758" w:rsidRPr="00203758" w:rsidRDefault="00203758" w:rsidP="00E878FE">
      <w:pPr>
        <w:spacing w:line="360" w:lineRule="auto"/>
        <w:ind w:firstLine="709"/>
        <w:jc w:val="both"/>
        <w:rPr>
          <w:rFonts w:ascii="Times New Roman" w:hAnsi="Times New Roman" w:cs="Times New Roman"/>
          <w:bCs/>
          <w:sz w:val="28"/>
          <w:szCs w:val="28"/>
        </w:rPr>
      </w:pPr>
      <w:r w:rsidRPr="00203758">
        <w:rPr>
          <w:rFonts w:ascii="Times New Roman" w:hAnsi="Times New Roman" w:cs="Times New Roman"/>
          <w:bCs/>
          <w:sz w:val="28"/>
          <w:szCs w:val="28"/>
        </w:rPr>
        <w:t>В процессе обследования подвижности артикуляционного аппарата ребенку предлагается по подр</w:t>
      </w:r>
      <w:r w:rsidR="00062089">
        <w:rPr>
          <w:rFonts w:ascii="Times New Roman" w:hAnsi="Times New Roman" w:cs="Times New Roman"/>
          <w:bCs/>
          <w:sz w:val="28"/>
          <w:szCs w:val="28"/>
        </w:rPr>
        <w:t xml:space="preserve">ажанию выполнить ряд упражнений </w:t>
      </w:r>
      <w:r w:rsidRPr="00203758">
        <w:rPr>
          <w:rFonts w:ascii="Times New Roman" w:hAnsi="Times New Roman" w:cs="Times New Roman"/>
          <w:bCs/>
          <w:sz w:val="28"/>
          <w:szCs w:val="28"/>
        </w:rPr>
        <w:t>(</w:t>
      </w:r>
      <w:proofErr w:type="gramStart"/>
      <w:r w:rsidRPr="00203758">
        <w:rPr>
          <w:rFonts w:ascii="Times New Roman" w:hAnsi="Times New Roman" w:cs="Times New Roman"/>
          <w:bCs/>
          <w:sz w:val="28"/>
          <w:szCs w:val="28"/>
        </w:rPr>
        <w:t>см</w:t>
      </w:r>
      <w:proofErr w:type="gramEnd"/>
      <w:r w:rsidRPr="00203758">
        <w:rPr>
          <w:rFonts w:ascii="Times New Roman" w:hAnsi="Times New Roman" w:cs="Times New Roman"/>
          <w:bCs/>
          <w:sz w:val="28"/>
          <w:szCs w:val="28"/>
        </w:rPr>
        <w:t>. приложение 1)</w:t>
      </w:r>
      <w:r w:rsidR="00E878FE">
        <w:rPr>
          <w:rFonts w:ascii="Times New Roman" w:hAnsi="Times New Roman" w:cs="Times New Roman"/>
          <w:bCs/>
          <w:sz w:val="28"/>
          <w:szCs w:val="28"/>
        </w:rPr>
        <w:t xml:space="preserve">. </w:t>
      </w:r>
      <w:r w:rsidRPr="00203758">
        <w:rPr>
          <w:rFonts w:ascii="Times New Roman" w:hAnsi="Times New Roman" w:cs="Times New Roman"/>
          <w:bCs/>
          <w:sz w:val="28"/>
          <w:szCs w:val="28"/>
        </w:rPr>
        <w:t>Для исследования артикуляционной моторики мы использовали  т</w:t>
      </w:r>
      <w:r w:rsidR="00D55378">
        <w:rPr>
          <w:rFonts w:ascii="Times New Roman" w:hAnsi="Times New Roman" w:cs="Times New Roman"/>
          <w:bCs/>
          <w:sz w:val="28"/>
          <w:szCs w:val="28"/>
        </w:rPr>
        <w:t xml:space="preserve">естовые задания, </w:t>
      </w:r>
      <w:r w:rsidRPr="00203758">
        <w:rPr>
          <w:rFonts w:ascii="Times New Roman" w:hAnsi="Times New Roman" w:cs="Times New Roman"/>
          <w:bCs/>
          <w:sz w:val="28"/>
          <w:szCs w:val="28"/>
        </w:rPr>
        <w:t>которые включали динамические и статические упражнения.</w:t>
      </w:r>
    </w:p>
    <w:p w:rsidR="005648BC" w:rsidRDefault="00203758" w:rsidP="00B25895">
      <w:pPr>
        <w:spacing w:line="360" w:lineRule="auto"/>
        <w:ind w:firstLine="709"/>
        <w:jc w:val="both"/>
        <w:rPr>
          <w:rFonts w:ascii="Times New Roman" w:hAnsi="Times New Roman" w:cs="Times New Roman"/>
          <w:bCs/>
          <w:sz w:val="28"/>
          <w:szCs w:val="28"/>
        </w:rPr>
      </w:pPr>
      <w:r w:rsidRPr="00203758">
        <w:rPr>
          <w:rFonts w:ascii="Times New Roman" w:hAnsi="Times New Roman" w:cs="Times New Roman"/>
          <w:bCs/>
          <w:sz w:val="28"/>
          <w:szCs w:val="28"/>
        </w:rPr>
        <w:lastRenderedPageBreak/>
        <w:t>При обследован</w:t>
      </w:r>
      <w:r w:rsidR="0088735E">
        <w:rPr>
          <w:rFonts w:ascii="Times New Roman" w:hAnsi="Times New Roman" w:cs="Times New Roman"/>
          <w:bCs/>
          <w:sz w:val="28"/>
          <w:szCs w:val="28"/>
        </w:rPr>
        <w:t xml:space="preserve">ии </w:t>
      </w:r>
      <w:r w:rsidRPr="00203758">
        <w:rPr>
          <w:rFonts w:ascii="Times New Roman" w:hAnsi="Times New Roman" w:cs="Times New Roman"/>
          <w:bCs/>
          <w:sz w:val="28"/>
          <w:szCs w:val="28"/>
        </w:rPr>
        <w:t xml:space="preserve">детей </w:t>
      </w:r>
      <w:r w:rsidR="005648BC">
        <w:rPr>
          <w:rFonts w:ascii="Times New Roman" w:hAnsi="Times New Roman" w:cs="Times New Roman"/>
          <w:bCs/>
          <w:sz w:val="28"/>
          <w:szCs w:val="28"/>
        </w:rPr>
        <w:t xml:space="preserve">не </w:t>
      </w:r>
      <w:r w:rsidRPr="00203758">
        <w:rPr>
          <w:rFonts w:ascii="Times New Roman" w:hAnsi="Times New Roman" w:cs="Times New Roman"/>
          <w:bCs/>
          <w:sz w:val="28"/>
          <w:szCs w:val="28"/>
        </w:rPr>
        <w:t>были выявлены нарушения в строении артикуляционного аппарата</w:t>
      </w:r>
      <w:r w:rsidR="005648BC">
        <w:rPr>
          <w:rFonts w:ascii="Times New Roman" w:hAnsi="Times New Roman" w:cs="Times New Roman"/>
          <w:bCs/>
          <w:sz w:val="28"/>
          <w:szCs w:val="28"/>
        </w:rPr>
        <w:t>.</w:t>
      </w:r>
      <w:r w:rsidR="00E878FE">
        <w:rPr>
          <w:rFonts w:ascii="Times New Roman" w:hAnsi="Times New Roman" w:cs="Times New Roman"/>
          <w:bCs/>
          <w:sz w:val="28"/>
          <w:szCs w:val="28"/>
        </w:rPr>
        <w:t xml:space="preserve"> </w:t>
      </w:r>
    </w:p>
    <w:p w:rsidR="00203758" w:rsidRPr="00F76C88" w:rsidRDefault="00062089" w:rsidP="00062089">
      <w:pPr>
        <w:pStyle w:val="a7"/>
        <w:jc w:val="both"/>
        <w:rPr>
          <w:color w:val="auto"/>
        </w:rPr>
      </w:pPr>
      <w:r>
        <w:rPr>
          <w:b/>
          <w:color w:val="auto"/>
        </w:rPr>
        <w:t xml:space="preserve">          </w:t>
      </w:r>
      <w:r w:rsidR="00203758" w:rsidRPr="00774682">
        <w:rPr>
          <w:b/>
          <w:color w:val="auto"/>
        </w:rPr>
        <w:t xml:space="preserve">Состояние фонематического слуха </w:t>
      </w:r>
      <w:r w:rsidR="00774682">
        <w:rPr>
          <w:color w:val="auto"/>
        </w:rPr>
        <w:t>определялось с помощью заданий (</w:t>
      </w:r>
      <w:proofErr w:type="gramStart"/>
      <w:r w:rsidR="00774682">
        <w:rPr>
          <w:color w:val="auto"/>
        </w:rPr>
        <w:t>см</w:t>
      </w:r>
      <w:proofErr w:type="gramEnd"/>
      <w:r w:rsidR="00774682">
        <w:rPr>
          <w:color w:val="auto"/>
        </w:rPr>
        <w:t>. Приложение 2)</w:t>
      </w:r>
      <w:r w:rsidR="00203758" w:rsidRPr="00F76C88">
        <w:rPr>
          <w:color w:val="auto"/>
        </w:rPr>
        <w:t xml:space="preserve"> </w:t>
      </w:r>
    </w:p>
    <w:p w:rsidR="00203758" w:rsidRDefault="00203758" w:rsidP="00270963">
      <w:pPr>
        <w:pStyle w:val="a7"/>
        <w:jc w:val="both"/>
        <w:rPr>
          <w:color w:val="auto"/>
        </w:rPr>
      </w:pPr>
      <w:r w:rsidRPr="00F76C88">
        <w:rPr>
          <w:color w:val="auto"/>
        </w:rPr>
        <w:t xml:space="preserve">Исходя, из данных таблицы мы пришли к выводу, низкого уровня не показал никто (0%), средний уровень зафиксирован </w:t>
      </w:r>
      <w:r w:rsidR="00270963">
        <w:rPr>
          <w:color w:val="auto"/>
        </w:rPr>
        <w:t>одного ребенка</w:t>
      </w:r>
      <w:r w:rsidRPr="00F76C88">
        <w:rPr>
          <w:color w:val="auto"/>
        </w:rPr>
        <w:t xml:space="preserve">, и у </w:t>
      </w:r>
      <w:r w:rsidR="00270963">
        <w:rPr>
          <w:color w:val="auto"/>
        </w:rPr>
        <w:t>семерых</w:t>
      </w:r>
      <w:r w:rsidRPr="00F76C88">
        <w:rPr>
          <w:color w:val="auto"/>
        </w:rPr>
        <w:t xml:space="preserve"> детей наблюдается высокий уровень.</w:t>
      </w:r>
    </w:p>
    <w:p w:rsidR="00270963" w:rsidRPr="00F76C88" w:rsidRDefault="00270963" w:rsidP="00270963">
      <w:pPr>
        <w:pStyle w:val="a7"/>
        <w:jc w:val="both"/>
        <w:rPr>
          <w:color w:val="auto"/>
        </w:rPr>
      </w:pPr>
      <w:r>
        <w:rPr>
          <w:noProof/>
          <w:color w:val="auto"/>
        </w:rPr>
        <w:drawing>
          <wp:inline distT="0" distB="0" distL="0" distR="0">
            <wp:extent cx="4029075" cy="22669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3758" w:rsidRPr="00F76C88" w:rsidRDefault="00203758" w:rsidP="00F76C88">
      <w:pPr>
        <w:spacing w:line="360" w:lineRule="auto"/>
        <w:ind w:firstLine="709"/>
        <w:jc w:val="both"/>
        <w:rPr>
          <w:rFonts w:ascii="Times New Roman" w:hAnsi="Times New Roman" w:cs="Times New Roman"/>
          <w:bCs/>
          <w:sz w:val="28"/>
          <w:szCs w:val="28"/>
        </w:rPr>
      </w:pPr>
      <w:r w:rsidRPr="00F76C88">
        <w:rPr>
          <w:rFonts w:ascii="Times New Roman" w:hAnsi="Times New Roman" w:cs="Times New Roman"/>
          <w:sz w:val="28"/>
          <w:szCs w:val="28"/>
        </w:rPr>
        <w:t xml:space="preserve">При обследовании звукопроизношения </w:t>
      </w:r>
      <w:r w:rsidRPr="00F76C88">
        <w:rPr>
          <w:rFonts w:ascii="Times New Roman" w:hAnsi="Times New Roman" w:cs="Times New Roman"/>
          <w:bCs/>
          <w:sz w:val="28"/>
          <w:szCs w:val="28"/>
        </w:rPr>
        <w:t>необходимо выяснить, как ребенок произносит проверяемый звук изолированно, в словах, слогах, предложениях, текстах, используя соответствующий дидактический материал.</w:t>
      </w:r>
    </w:p>
    <w:p w:rsidR="00CA2FAC" w:rsidRDefault="00203758" w:rsidP="00CA2FAC">
      <w:pPr>
        <w:tabs>
          <w:tab w:val="left" w:pos="726"/>
        </w:tabs>
        <w:spacing w:line="360" w:lineRule="auto"/>
        <w:jc w:val="both"/>
        <w:rPr>
          <w:rFonts w:ascii="Times New Roman" w:hAnsi="Times New Roman" w:cs="Times New Roman"/>
          <w:sz w:val="28"/>
          <w:szCs w:val="28"/>
        </w:rPr>
      </w:pPr>
      <w:r w:rsidRPr="00CA2FAC">
        <w:rPr>
          <w:rFonts w:ascii="Times New Roman" w:hAnsi="Times New Roman" w:cs="Times New Roman"/>
          <w:b/>
          <w:sz w:val="28"/>
          <w:szCs w:val="28"/>
        </w:rPr>
        <w:t>Обследование звукопроизношения определилось с помощью заданий</w:t>
      </w:r>
      <w:r w:rsidR="00D55378" w:rsidRPr="00CA2FAC">
        <w:rPr>
          <w:rFonts w:ascii="Times New Roman" w:hAnsi="Times New Roman" w:cs="Times New Roman"/>
          <w:sz w:val="28"/>
          <w:szCs w:val="28"/>
        </w:rPr>
        <w:t xml:space="preserve"> (</w:t>
      </w:r>
      <w:proofErr w:type="gramStart"/>
      <w:r w:rsidR="00D55378" w:rsidRPr="00CA2FAC">
        <w:rPr>
          <w:rFonts w:ascii="Times New Roman" w:hAnsi="Times New Roman" w:cs="Times New Roman"/>
          <w:sz w:val="28"/>
          <w:szCs w:val="28"/>
        </w:rPr>
        <w:t>см</w:t>
      </w:r>
      <w:proofErr w:type="gramEnd"/>
      <w:r w:rsidR="00D55378" w:rsidRPr="00CA2FAC">
        <w:rPr>
          <w:rFonts w:ascii="Times New Roman" w:hAnsi="Times New Roman" w:cs="Times New Roman"/>
          <w:sz w:val="28"/>
          <w:szCs w:val="28"/>
        </w:rPr>
        <w:t>. Приложение №3</w:t>
      </w:r>
      <w:r w:rsidR="00B25895" w:rsidRPr="00CA2FAC">
        <w:rPr>
          <w:rFonts w:ascii="Times New Roman" w:hAnsi="Times New Roman" w:cs="Times New Roman"/>
          <w:sz w:val="28"/>
          <w:szCs w:val="28"/>
        </w:rPr>
        <w:t>)</w:t>
      </w:r>
      <w:r w:rsidRPr="00CA2FAC">
        <w:rPr>
          <w:rFonts w:ascii="Times New Roman" w:hAnsi="Times New Roman" w:cs="Times New Roman"/>
          <w:sz w:val="28"/>
          <w:szCs w:val="28"/>
        </w:rPr>
        <w:t xml:space="preserve">. </w:t>
      </w:r>
      <w:r w:rsidR="00CA2FAC" w:rsidRPr="00CA2FAC">
        <w:rPr>
          <w:rFonts w:ascii="Times New Roman" w:hAnsi="Times New Roman" w:cs="Times New Roman"/>
          <w:sz w:val="28"/>
          <w:szCs w:val="28"/>
        </w:rPr>
        <w:t>В то время как ребенок проговаривает слова и фразы, мы прислушиваемся к характеру его происхождения, отмечая имеющиеся недостатки (отсутствие того или иного звука, замена одного звука другим, искажение звука), а также качество грамматического построения звука и предложения.</w:t>
      </w:r>
    </w:p>
    <w:p w:rsidR="00203758" w:rsidRPr="00CA2FAC" w:rsidRDefault="00203758" w:rsidP="00CA2FAC">
      <w:pPr>
        <w:tabs>
          <w:tab w:val="left" w:pos="726"/>
        </w:tabs>
        <w:spacing w:line="360" w:lineRule="auto"/>
        <w:jc w:val="both"/>
        <w:rPr>
          <w:rFonts w:ascii="Times New Roman" w:hAnsi="Times New Roman" w:cs="Times New Roman"/>
          <w:sz w:val="28"/>
          <w:szCs w:val="28"/>
        </w:rPr>
      </w:pPr>
      <w:r w:rsidRPr="00CA2FAC">
        <w:rPr>
          <w:rFonts w:ascii="Times New Roman" w:hAnsi="Times New Roman" w:cs="Times New Roman"/>
          <w:sz w:val="28"/>
          <w:szCs w:val="28"/>
        </w:rPr>
        <w:t xml:space="preserve">На основе проведенного исследования звукопроизношения у всех детей была выявлена </w:t>
      </w:r>
      <w:r w:rsidR="00D55378" w:rsidRPr="00CA2FAC">
        <w:rPr>
          <w:rFonts w:ascii="Times New Roman" w:hAnsi="Times New Roman" w:cs="Times New Roman"/>
          <w:sz w:val="28"/>
          <w:szCs w:val="28"/>
        </w:rPr>
        <w:t xml:space="preserve">функциональная </w:t>
      </w:r>
      <w:proofErr w:type="spellStart"/>
      <w:r w:rsidRPr="00CA2FAC">
        <w:rPr>
          <w:rFonts w:ascii="Times New Roman" w:hAnsi="Times New Roman" w:cs="Times New Roman"/>
          <w:sz w:val="28"/>
          <w:szCs w:val="28"/>
        </w:rPr>
        <w:t>дислалия</w:t>
      </w:r>
      <w:proofErr w:type="spellEnd"/>
      <w:r w:rsidRPr="00CA2FAC">
        <w:rPr>
          <w:rFonts w:ascii="Times New Roman" w:hAnsi="Times New Roman" w:cs="Times New Roman"/>
          <w:sz w:val="28"/>
          <w:szCs w:val="28"/>
        </w:rPr>
        <w:t xml:space="preserve">. Чаще всего нарушаются группы звуков: свистящие, шипящие, </w:t>
      </w:r>
      <w:proofErr w:type="spellStart"/>
      <w:proofErr w:type="gramStart"/>
      <w:r w:rsidRPr="00CA2FAC">
        <w:rPr>
          <w:rFonts w:ascii="Times New Roman" w:hAnsi="Times New Roman" w:cs="Times New Roman"/>
          <w:sz w:val="28"/>
          <w:szCs w:val="28"/>
        </w:rPr>
        <w:t>р</w:t>
      </w:r>
      <w:proofErr w:type="spellEnd"/>
      <w:proofErr w:type="gramEnd"/>
      <w:r w:rsidRPr="00CA2FAC">
        <w:rPr>
          <w:rFonts w:ascii="Times New Roman" w:hAnsi="Times New Roman" w:cs="Times New Roman"/>
          <w:sz w:val="28"/>
          <w:szCs w:val="28"/>
        </w:rPr>
        <w:t xml:space="preserve"> – </w:t>
      </w:r>
      <w:proofErr w:type="spellStart"/>
      <w:r w:rsidRPr="00CA2FAC">
        <w:rPr>
          <w:rFonts w:ascii="Times New Roman" w:hAnsi="Times New Roman" w:cs="Times New Roman"/>
          <w:sz w:val="28"/>
          <w:szCs w:val="28"/>
        </w:rPr>
        <w:t>р</w:t>
      </w:r>
      <w:proofErr w:type="spellEnd"/>
      <w:r w:rsidRPr="00CA2FAC">
        <w:rPr>
          <w:rFonts w:ascii="Times New Roman" w:hAnsi="Times New Roman" w:cs="Times New Roman"/>
          <w:sz w:val="28"/>
          <w:szCs w:val="28"/>
        </w:rPr>
        <w:t>’, л – л’.</w:t>
      </w:r>
    </w:p>
    <w:p w:rsidR="00203758" w:rsidRPr="00F76C88" w:rsidRDefault="00203758" w:rsidP="00CA2FAC">
      <w:pPr>
        <w:pStyle w:val="a7"/>
        <w:jc w:val="both"/>
        <w:rPr>
          <w:color w:val="auto"/>
        </w:rPr>
      </w:pPr>
      <w:r w:rsidRPr="00F76C88">
        <w:rPr>
          <w:color w:val="auto"/>
        </w:rPr>
        <w:t xml:space="preserve">На основе экспериментальных данных для осуществления коррекционной </w:t>
      </w:r>
      <w:r w:rsidRPr="00F76C88">
        <w:rPr>
          <w:color w:val="auto"/>
        </w:rPr>
        <w:lastRenderedPageBreak/>
        <w:t>работы, дети были разделены в подгруппы с учетом структуры дефекта и характера нарушения звукопроизношения.</w:t>
      </w:r>
    </w:p>
    <w:p w:rsidR="00203758" w:rsidRPr="00F76C88" w:rsidRDefault="00203758" w:rsidP="00F76C88">
      <w:pPr>
        <w:pStyle w:val="a7"/>
        <w:ind w:firstLine="709"/>
        <w:jc w:val="both"/>
        <w:rPr>
          <w:color w:val="auto"/>
        </w:rPr>
      </w:pPr>
      <w:r w:rsidRPr="00F76C88">
        <w:rPr>
          <w:color w:val="auto"/>
        </w:rPr>
        <w:t xml:space="preserve">1 группа – дети с нарушением </w:t>
      </w:r>
      <w:proofErr w:type="gramStart"/>
      <w:r w:rsidRPr="00F76C88">
        <w:rPr>
          <w:color w:val="auto"/>
        </w:rPr>
        <w:t>свистящих</w:t>
      </w:r>
      <w:proofErr w:type="gramEnd"/>
      <w:r w:rsidR="00201FE6">
        <w:rPr>
          <w:color w:val="auto"/>
        </w:rPr>
        <w:t xml:space="preserve"> и </w:t>
      </w:r>
      <w:proofErr w:type="spellStart"/>
      <w:r w:rsidR="00201FE6">
        <w:rPr>
          <w:color w:val="auto"/>
        </w:rPr>
        <w:t>щипящих</w:t>
      </w:r>
      <w:proofErr w:type="spellEnd"/>
      <w:r w:rsidR="00201FE6">
        <w:rPr>
          <w:color w:val="auto"/>
        </w:rPr>
        <w:t>.</w:t>
      </w:r>
    </w:p>
    <w:p w:rsidR="00203758" w:rsidRPr="00F76C88" w:rsidRDefault="00201FE6" w:rsidP="00F76C88">
      <w:pPr>
        <w:pStyle w:val="a7"/>
        <w:ind w:firstLine="709"/>
        <w:jc w:val="both"/>
        <w:rPr>
          <w:color w:val="auto"/>
        </w:rPr>
      </w:pPr>
      <w:r>
        <w:rPr>
          <w:color w:val="auto"/>
        </w:rPr>
        <w:t>2</w:t>
      </w:r>
      <w:r w:rsidR="00203758" w:rsidRPr="00F76C88">
        <w:rPr>
          <w:color w:val="auto"/>
        </w:rPr>
        <w:t xml:space="preserve"> группа – дети с нарушением сонорных.</w:t>
      </w:r>
    </w:p>
    <w:p w:rsidR="00203758" w:rsidRPr="00F76C88" w:rsidRDefault="00203758" w:rsidP="00F76C88">
      <w:pPr>
        <w:pStyle w:val="a7"/>
        <w:ind w:firstLine="709"/>
        <w:jc w:val="both"/>
        <w:rPr>
          <w:color w:val="auto"/>
        </w:rPr>
      </w:pPr>
      <w:r w:rsidRPr="00F76C88">
        <w:rPr>
          <w:color w:val="auto"/>
        </w:rPr>
        <w:t>Результаты констатирующего этапа, позволили наметить план работы на втором формирующем  этапе. Мы свели все показатели в сводную таблицу 2.</w:t>
      </w:r>
      <w:r w:rsidR="00062089">
        <w:rPr>
          <w:color w:val="auto"/>
        </w:rPr>
        <w:t>1</w:t>
      </w:r>
    </w:p>
    <w:p w:rsidR="00270963" w:rsidRPr="006E3BAD" w:rsidRDefault="00270963" w:rsidP="00270963">
      <w:pPr>
        <w:pStyle w:val="a7"/>
        <w:ind w:firstLine="709"/>
        <w:jc w:val="right"/>
        <w:rPr>
          <w:color w:val="auto"/>
        </w:rPr>
      </w:pPr>
      <w:r w:rsidRPr="006E3BAD">
        <w:rPr>
          <w:color w:val="auto"/>
        </w:rPr>
        <w:t>Таблица №2.</w:t>
      </w:r>
      <w:r>
        <w:rPr>
          <w:color w:val="auto"/>
        </w:rPr>
        <w:t>1</w:t>
      </w:r>
    </w:p>
    <w:p w:rsidR="00270963" w:rsidRPr="006E3BAD" w:rsidRDefault="00270963" w:rsidP="00270963">
      <w:pPr>
        <w:pStyle w:val="a7"/>
        <w:ind w:firstLine="709"/>
        <w:jc w:val="both"/>
        <w:rPr>
          <w:color w:val="auto"/>
        </w:rPr>
      </w:pPr>
      <w:r w:rsidRPr="006E3BAD">
        <w:rPr>
          <w:color w:val="auto"/>
        </w:rPr>
        <w:t xml:space="preserve">Состояние звукопроизношения, артикуляционной моторики и фонематического восприятия у дошкольников с </w:t>
      </w:r>
      <w:proofErr w:type="spellStart"/>
      <w:r w:rsidRPr="006E3BAD">
        <w:rPr>
          <w:color w:val="auto"/>
        </w:rPr>
        <w:t>дислалией</w:t>
      </w:r>
      <w:proofErr w:type="spellEnd"/>
      <w:r w:rsidRPr="006E3BAD">
        <w:rPr>
          <w:color w:val="auto"/>
        </w:rPr>
        <w:t>.</w:t>
      </w:r>
    </w:p>
    <w:p w:rsidR="00270963" w:rsidRPr="006E3BAD" w:rsidRDefault="00270963" w:rsidP="00270963">
      <w:pPr>
        <w:pStyle w:val="a7"/>
        <w:ind w:firstLine="709"/>
        <w:jc w:val="both"/>
        <w:rPr>
          <w:color w:val="auto"/>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160"/>
        <w:gridCol w:w="1800"/>
        <w:gridCol w:w="2285"/>
      </w:tblGrid>
      <w:tr w:rsidR="00270963" w:rsidRPr="006E3BAD" w:rsidTr="00062089">
        <w:trPr>
          <w:cantSplit/>
          <w:trHeight w:val="694"/>
        </w:trPr>
        <w:tc>
          <w:tcPr>
            <w:tcW w:w="2988" w:type="dxa"/>
            <w:vMerge w:val="restart"/>
          </w:tcPr>
          <w:p w:rsidR="00270963" w:rsidRPr="006E3BAD" w:rsidRDefault="00270963" w:rsidP="00062089">
            <w:pPr>
              <w:pStyle w:val="a7"/>
              <w:rPr>
                <w:color w:val="auto"/>
                <w:sz w:val="20"/>
                <w:szCs w:val="20"/>
              </w:rPr>
            </w:pPr>
            <w:r w:rsidRPr="006E3BAD">
              <w:rPr>
                <w:color w:val="auto"/>
                <w:sz w:val="20"/>
                <w:szCs w:val="20"/>
              </w:rPr>
              <w:t xml:space="preserve">Уровни </w:t>
            </w:r>
            <w:proofErr w:type="spellStart"/>
            <w:r w:rsidRPr="006E3BAD">
              <w:rPr>
                <w:color w:val="auto"/>
                <w:sz w:val="20"/>
                <w:szCs w:val="20"/>
              </w:rPr>
              <w:t>сформированности</w:t>
            </w:r>
            <w:proofErr w:type="spellEnd"/>
            <w:r w:rsidRPr="006E3BAD">
              <w:rPr>
                <w:color w:val="auto"/>
                <w:sz w:val="20"/>
                <w:szCs w:val="20"/>
              </w:rPr>
              <w:t>,</w:t>
            </w:r>
          </w:p>
          <w:p w:rsidR="00270963" w:rsidRPr="006E3BAD" w:rsidRDefault="00270963" w:rsidP="00062089">
            <w:pPr>
              <w:pStyle w:val="a7"/>
              <w:rPr>
                <w:color w:val="auto"/>
                <w:sz w:val="20"/>
                <w:szCs w:val="20"/>
              </w:rPr>
            </w:pPr>
            <w:r w:rsidRPr="006E3BAD">
              <w:rPr>
                <w:color w:val="auto"/>
                <w:sz w:val="20"/>
                <w:szCs w:val="20"/>
              </w:rPr>
              <w:t>количество детей</w:t>
            </w:r>
          </w:p>
        </w:tc>
        <w:tc>
          <w:tcPr>
            <w:tcW w:w="6245" w:type="dxa"/>
            <w:gridSpan w:val="3"/>
          </w:tcPr>
          <w:p w:rsidR="00270963" w:rsidRPr="006E3BAD" w:rsidRDefault="00270963" w:rsidP="00062089">
            <w:pPr>
              <w:pStyle w:val="a7"/>
              <w:ind w:firstLine="709"/>
              <w:rPr>
                <w:color w:val="auto"/>
                <w:sz w:val="20"/>
                <w:szCs w:val="20"/>
              </w:rPr>
            </w:pPr>
            <w:r w:rsidRPr="006E3BAD">
              <w:rPr>
                <w:color w:val="auto"/>
                <w:sz w:val="20"/>
                <w:szCs w:val="20"/>
              </w:rPr>
              <w:t xml:space="preserve">Разделы логопедического обследования </w:t>
            </w:r>
          </w:p>
        </w:tc>
      </w:tr>
      <w:tr w:rsidR="00270963" w:rsidRPr="006E3BAD" w:rsidTr="00062089">
        <w:trPr>
          <w:cantSplit/>
          <w:trHeight w:val="144"/>
        </w:trPr>
        <w:tc>
          <w:tcPr>
            <w:tcW w:w="2988" w:type="dxa"/>
            <w:vMerge/>
          </w:tcPr>
          <w:p w:rsidR="00270963" w:rsidRPr="006E3BAD" w:rsidRDefault="00270963" w:rsidP="00062089">
            <w:pPr>
              <w:pStyle w:val="a7"/>
              <w:ind w:firstLine="709"/>
              <w:rPr>
                <w:color w:val="auto"/>
                <w:sz w:val="20"/>
                <w:szCs w:val="20"/>
              </w:rPr>
            </w:pPr>
          </w:p>
        </w:tc>
        <w:tc>
          <w:tcPr>
            <w:tcW w:w="2160" w:type="dxa"/>
          </w:tcPr>
          <w:p w:rsidR="00270963" w:rsidRPr="006E3BAD" w:rsidRDefault="00270963" w:rsidP="00062089">
            <w:pPr>
              <w:pStyle w:val="a7"/>
              <w:rPr>
                <w:color w:val="auto"/>
                <w:sz w:val="20"/>
                <w:szCs w:val="20"/>
              </w:rPr>
            </w:pPr>
            <w:r w:rsidRPr="006E3BAD">
              <w:rPr>
                <w:color w:val="auto"/>
                <w:sz w:val="20"/>
                <w:szCs w:val="20"/>
              </w:rPr>
              <w:t>Состояние ар</w:t>
            </w:r>
            <w:r w:rsidR="00CC55CA">
              <w:rPr>
                <w:color w:val="auto"/>
                <w:sz w:val="20"/>
                <w:szCs w:val="20"/>
              </w:rPr>
              <w:t>тикуляци</w:t>
            </w:r>
            <w:r w:rsidRPr="006E3BAD">
              <w:rPr>
                <w:color w:val="auto"/>
                <w:sz w:val="20"/>
                <w:szCs w:val="20"/>
              </w:rPr>
              <w:t>онной моторики</w:t>
            </w:r>
          </w:p>
        </w:tc>
        <w:tc>
          <w:tcPr>
            <w:tcW w:w="1800" w:type="dxa"/>
          </w:tcPr>
          <w:p w:rsidR="00270963" w:rsidRPr="006E3BAD" w:rsidRDefault="00270963" w:rsidP="00062089">
            <w:pPr>
              <w:pStyle w:val="a7"/>
              <w:rPr>
                <w:color w:val="auto"/>
                <w:sz w:val="20"/>
                <w:szCs w:val="20"/>
              </w:rPr>
            </w:pPr>
            <w:r w:rsidRPr="006E3BAD">
              <w:rPr>
                <w:color w:val="auto"/>
                <w:sz w:val="20"/>
                <w:szCs w:val="20"/>
              </w:rPr>
              <w:t xml:space="preserve">Состояние </w:t>
            </w:r>
            <w:proofErr w:type="spellStart"/>
            <w:proofErr w:type="gramStart"/>
            <w:r w:rsidRPr="006E3BAD">
              <w:rPr>
                <w:color w:val="auto"/>
                <w:sz w:val="20"/>
                <w:szCs w:val="20"/>
              </w:rPr>
              <w:t>звукопро-изношения</w:t>
            </w:r>
            <w:proofErr w:type="spellEnd"/>
            <w:proofErr w:type="gramEnd"/>
          </w:p>
        </w:tc>
        <w:tc>
          <w:tcPr>
            <w:tcW w:w="2285" w:type="dxa"/>
          </w:tcPr>
          <w:p w:rsidR="00270963" w:rsidRPr="006E3BAD" w:rsidRDefault="00270963" w:rsidP="00062089">
            <w:pPr>
              <w:pStyle w:val="a7"/>
              <w:rPr>
                <w:color w:val="auto"/>
                <w:sz w:val="20"/>
                <w:szCs w:val="20"/>
              </w:rPr>
            </w:pPr>
            <w:r w:rsidRPr="006E3BAD">
              <w:rPr>
                <w:color w:val="auto"/>
                <w:sz w:val="20"/>
                <w:szCs w:val="20"/>
              </w:rPr>
              <w:t xml:space="preserve">Состояние </w:t>
            </w:r>
          </w:p>
          <w:p w:rsidR="00270963" w:rsidRPr="006E3BAD" w:rsidRDefault="004F0E26" w:rsidP="00062089">
            <w:pPr>
              <w:pStyle w:val="a7"/>
              <w:rPr>
                <w:color w:val="auto"/>
                <w:sz w:val="20"/>
                <w:szCs w:val="20"/>
              </w:rPr>
            </w:pPr>
            <w:r>
              <w:rPr>
                <w:color w:val="auto"/>
                <w:sz w:val="20"/>
                <w:szCs w:val="20"/>
              </w:rPr>
              <w:t>Фонематического восприя</w:t>
            </w:r>
            <w:r w:rsidR="00270963" w:rsidRPr="006E3BAD">
              <w:rPr>
                <w:color w:val="auto"/>
                <w:sz w:val="20"/>
                <w:szCs w:val="20"/>
              </w:rPr>
              <w:t>тия</w:t>
            </w:r>
          </w:p>
        </w:tc>
      </w:tr>
      <w:tr w:rsidR="00270963" w:rsidRPr="006E3BAD" w:rsidTr="00062089">
        <w:trPr>
          <w:cantSplit/>
          <w:trHeight w:val="347"/>
        </w:trPr>
        <w:tc>
          <w:tcPr>
            <w:tcW w:w="2988" w:type="dxa"/>
          </w:tcPr>
          <w:p w:rsidR="00270963" w:rsidRPr="006E3BAD" w:rsidRDefault="00270963" w:rsidP="00062089">
            <w:pPr>
              <w:pStyle w:val="a7"/>
              <w:ind w:firstLine="709"/>
              <w:rPr>
                <w:color w:val="auto"/>
                <w:sz w:val="20"/>
                <w:szCs w:val="20"/>
              </w:rPr>
            </w:pPr>
            <w:r w:rsidRPr="006E3BAD">
              <w:rPr>
                <w:color w:val="auto"/>
                <w:sz w:val="20"/>
                <w:szCs w:val="20"/>
              </w:rPr>
              <w:t>высокий</w:t>
            </w:r>
          </w:p>
        </w:tc>
        <w:tc>
          <w:tcPr>
            <w:tcW w:w="2160" w:type="dxa"/>
          </w:tcPr>
          <w:p w:rsidR="00270963" w:rsidRPr="006E3BAD" w:rsidRDefault="00270963" w:rsidP="00062089">
            <w:pPr>
              <w:pStyle w:val="a7"/>
              <w:ind w:firstLine="709"/>
              <w:rPr>
                <w:color w:val="auto"/>
                <w:sz w:val="20"/>
                <w:szCs w:val="20"/>
              </w:rPr>
            </w:pPr>
            <w:r>
              <w:rPr>
                <w:color w:val="auto"/>
                <w:sz w:val="20"/>
                <w:szCs w:val="20"/>
              </w:rPr>
              <w:t>6</w:t>
            </w:r>
          </w:p>
        </w:tc>
        <w:tc>
          <w:tcPr>
            <w:tcW w:w="1800" w:type="dxa"/>
          </w:tcPr>
          <w:p w:rsidR="00270963" w:rsidRPr="006E3BAD" w:rsidRDefault="00270963" w:rsidP="00062089">
            <w:pPr>
              <w:pStyle w:val="a7"/>
              <w:ind w:firstLine="709"/>
              <w:rPr>
                <w:color w:val="auto"/>
                <w:sz w:val="20"/>
                <w:szCs w:val="20"/>
              </w:rPr>
            </w:pPr>
            <w:r>
              <w:rPr>
                <w:color w:val="auto"/>
                <w:sz w:val="20"/>
                <w:szCs w:val="20"/>
              </w:rPr>
              <w:t>-</w:t>
            </w:r>
          </w:p>
        </w:tc>
        <w:tc>
          <w:tcPr>
            <w:tcW w:w="2285" w:type="dxa"/>
          </w:tcPr>
          <w:p w:rsidR="00270963" w:rsidRPr="006E3BAD" w:rsidRDefault="00270963" w:rsidP="00062089">
            <w:pPr>
              <w:pStyle w:val="a7"/>
              <w:ind w:firstLine="709"/>
              <w:rPr>
                <w:color w:val="auto"/>
                <w:sz w:val="20"/>
                <w:szCs w:val="20"/>
              </w:rPr>
            </w:pPr>
            <w:r>
              <w:rPr>
                <w:color w:val="auto"/>
                <w:sz w:val="20"/>
                <w:szCs w:val="20"/>
              </w:rPr>
              <w:t>7</w:t>
            </w:r>
          </w:p>
        </w:tc>
      </w:tr>
      <w:tr w:rsidR="00270963" w:rsidRPr="006E3BAD" w:rsidTr="00062089">
        <w:trPr>
          <w:cantSplit/>
          <w:trHeight w:val="334"/>
        </w:trPr>
        <w:tc>
          <w:tcPr>
            <w:tcW w:w="2988" w:type="dxa"/>
          </w:tcPr>
          <w:p w:rsidR="00270963" w:rsidRPr="006E3BAD" w:rsidRDefault="00270963" w:rsidP="00062089">
            <w:pPr>
              <w:pStyle w:val="a7"/>
              <w:ind w:firstLine="709"/>
              <w:rPr>
                <w:color w:val="auto"/>
                <w:sz w:val="20"/>
                <w:szCs w:val="20"/>
              </w:rPr>
            </w:pPr>
            <w:r w:rsidRPr="006E3BAD">
              <w:rPr>
                <w:color w:val="auto"/>
                <w:sz w:val="20"/>
                <w:szCs w:val="20"/>
              </w:rPr>
              <w:t>средний</w:t>
            </w:r>
          </w:p>
        </w:tc>
        <w:tc>
          <w:tcPr>
            <w:tcW w:w="2160" w:type="dxa"/>
          </w:tcPr>
          <w:p w:rsidR="00270963" w:rsidRPr="006E3BAD" w:rsidRDefault="00270963" w:rsidP="00062089">
            <w:pPr>
              <w:pStyle w:val="a7"/>
              <w:ind w:firstLine="709"/>
              <w:rPr>
                <w:color w:val="auto"/>
                <w:sz w:val="20"/>
                <w:szCs w:val="20"/>
              </w:rPr>
            </w:pPr>
            <w:r>
              <w:rPr>
                <w:color w:val="auto"/>
                <w:sz w:val="20"/>
                <w:szCs w:val="20"/>
              </w:rPr>
              <w:t>2</w:t>
            </w:r>
          </w:p>
        </w:tc>
        <w:tc>
          <w:tcPr>
            <w:tcW w:w="1800" w:type="dxa"/>
          </w:tcPr>
          <w:p w:rsidR="00270963" w:rsidRPr="006E3BAD" w:rsidRDefault="00270963" w:rsidP="00062089">
            <w:pPr>
              <w:pStyle w:val="a7"/>
              <w:ind w:firstLine="709"/>
              <w:rPr>
                <w:color w:val="auto"/>
                <w:sz w:val="20"/>
                <w:szCs w:val="20"/>
              </w:rPr>
            </w:pPr>
            <w:r>
              <w:rPr>
                <w:color w:val="auto"/>
                <w:sz w:val="20"/>
                <w:szCs w:val="20"/>
              </w:rPr>
              <w:t>8</w:t>
            </w:r>
          </w:p>
        </w:tc>
        <w:tc>
          <w:tcPr>
            <w:tcW w:w="2285" w:type="dxa"/>
          </w:tcPr>
          <w:p w:rsidR="00270963" w:rsidRPr="006E3BAD" w:rsidRDefault="00270963" w:rsidP="00062089">
            <w:pPr>
              <w:pStyle w:val="a7"/>
              <w:ind w:firstLine="709"/>
              <w:rPr>
                <w:color w:val="auto"/>
                <w:sz w:val="20"/>
                <w:szCs w:val="20"/>
              </w:rPr>
            </w:pPr>
            <w:r>
              <w:rPr>
                <w:color w:val="auto"/>
                <w:sz w:val="20"/>
                <w:szCs w:val="20"/>
              </w:rPr>
              <w:t>1</w:t>
            </w:r>
          </w:p>
        </w:tc>
      </w:tr>
      <w:tr w:rsidR="00270963" w:rsidRPr="006E3BAD" w:rsidTr="00062089">
        <w:trPr>
          <w:cantSplit/>
          <w:trHeight w:val="326"/>
        </w:trPr>
        <w:tc>
          <w:tcPr>
            <w:tcW w:w="2988" w:type="dxa"/>
          </w:tcPr>
          <w:p w:rsidR="00270963" w:rsidRPr="006E3BAD" w:rsidRDefault="00270963" w:rsidP="00062089">
            <w:pPr>
              <w:pStyle w:val="a7"/>
              <w:ind w:firstLine="709"/>
              <w:rPr>
                <w:color w:val="auto"/>
                <w:sz w:val="20"/>
                <w:szCs w:val="20"/>
              </w:rPr>
            </w:pPr>
            <w:r w:rsidRPr="006E3BAD">
              <w:rPr>
                <w:color w:val="auto"/>
                <w:sz w:val="20"/>
                <w:szCs w:val="20"/>
              </w:rPr>
              <w:t>низкий</w:t>
            </w:r>
          </w:p>
        </w:tc>
        <w:tc>
          <w:tcPr>
            <w:tcW w:w="2160" w:type="dxa"/>
          </w:tcPr>
          <w:p w:rsidR="00270963" w:rsidRPr="006E3BAD" w:rsidRDefault="00270963" w:rsidP="00062089">
            <w:pPr>
              <w:pStyle w:val="a7"/>
              <w:ind w:firstLine="709"/>
              <w:rPr>
                <w:color w:val="auto"/>
                <w:sz w:val="20"/>
                <w:szCs w:val="20"/>
              </w:rPr>
            </w:pPr>
            <w:r>
              <w:rPr>
                <w:color w:val="auto"/>
                <w:sz w:val="20"/>
                <w:szCs w:val="20"/>
              </w:rPr>
              <w:t>-</w:t>
            </w:r>
          </w:p>
        </w:tc>
        <w:tc>
          <w:tcPr>
            <w:tcW w:w="1800" w:type="dxa"/>
          </w:tcPr>
          <w:p w:rsidR="00270963" w:rsidRPr="006E3BAD" w:rsidRDefault="00270963" w:rsidP="00062089">
            <w:pPr>
              <w:pStyle w:val="a7"/>
              <w:ind w:firstLine="709"/>
              <w:rPr>
                <w:color w:val="auto"/>
                <w:sz w:val="20"/>
                <w:szCs w:val="20"/>
              </w:rPr>
            </w:pPr>
            <w:r>
              <w:rPr>
                <w:color w:val="auto"/>
                <w:sz w:val="20"/>
                <w:szCs w:val="20"/>
              </w:rPr>
              <w:t>-</w:t>
            </w:r>
          </w:p>
        </w:tc>
        <w:tc>
          <w:tcPr>
            <w:tcW w:w="2285" w:type="dxa"/>
          </w:tcPr>
          <w:p w:rsidR="00270963" w:rsidRPr="006E3BAD" w:rsidRDefault="00270963" w:rsidP="00062089">
            <w:pPr>
              <w:pStyle w:val="a7"/>
              <w:ind w:firstLine="709"/>
              <w:rPr>
                <w:color w:val="auto"/>
                <w:sz w:val="20"/>
                <w:szCs w:val="20"/>
              </w:rPr>
            </w:pPr>
            <w:r w:rsidRPr="006E3BAD">
              <w:rPr>
                <w:color w:val="auto"/>
                <w:sz w:val="20"/>
                <w:szCs w:val="20"/>
              </w:rPr>
              <w:t>-</w:t>
            </w:r>
          </w:p>
        </w:tc>
      </w:tr>
    </w:tbl>
    <w:p w:rsidR="00203758" w:rsidRPr="00270963" w:rsidRDefault="00203758" w:rsidP="00270963">
      <w:pPr>
        <w:pStyle w:val="af"/>
        <w:spacing w:before="240" w:line="360" w:lineRule="auto"/>
        <w:rPr>
          <w:rFonts w:ascii="Times New Roman" w:hAnsi="Times New Roman" w:cs="Times New Roman"/>
          <w:sz w:val="28"/>
          <w:szCs w:val="28"/>
        </w:rPr>
      </w:pPr>
      <w:r w:rsidRPr="00270963">
        <w:rPr>
          <w:rFonts w:ascii="Times New Roman" w:hAnsi="Times New Roman" w:cs="Times New Roman"/>
          <w:sz w:val="28"/>
          <w:szCs w:val="28"/>
        </w:rPr>
        <w:t>Таблица №2.</w:t>
      </w:r>
      <w:r w:rsidR="00270963" w:rsidRPr="00270963">
        <w:rPr>
          <w:rFonts w:ascii="Times New Roman" w:hAnsi="Times New Roman" w:cs="Times New Roman"/>
          <w:sz w:val="28"/>
          <w:szCs w:val="28"/>
        </w:rPr>
        <w:t>2</w:t>
      </w:r>
    </w:p>
    <w:p w:rsidR="00CA2FAC" w:rsidRPr="00CA2FAC" w:rsidRDefault="00CA2FAC" w:rsidP="00270963">
      <w:pPr>
        <w:tabs>
          <w:tab w:val="left" w:pos="726"/>
        </w:tabs>
        <w:spacing w:before="240" w:after="0"/>
        <w:rPr>
          <w:rFonts w:ascii="Times New Roman" w:hAnsi="Times New Roman" w:cs="Times New Roman"/>
          <w:sz w:val="18"/>
          <w:szCs w:val="18"/>
        </w:rPr>
      </w:pPr>
    </w:p>
    <w:tbl>
      <w:tblPr>
        <w:tblStyle w:val="1"/>
        <w:tblW w:w="4750" w:type="pct"/>
        <w:jc w:val="center"/>
        <w:tblInd w:w="0" w:type="dxa"/>
        <w:tblLayout w:type="fixed"/>
        <w:tblLook w:val="01E0"/>
      </w:tblPr>
      <w:tblGrid>
        <w:gridCol w:w="501"/>
        <w:gridCol w:w="808"/>
        <w:gridCol w:w="808"/>
        <w:gridCol w:w="1395"/>
        <w:gridCol w:w="1293"/>
        <w:gridCol w:w="502"/>
        <w:gridCol w:w="502"/>
        <w:gridCol w:w="502"/>
        <w:gridCol w:w="502"/>
        <w:gridCol w:w="502"/>
        <w:gridCol w:w="502"/>
        <w:gridCol w:w="349"/>
        <w:gridCol w:w="349"/>
        <w:gridCol w:w="900"/>
      </w:tblGrid>
      <w:tr w:rsidR="00CA2FAC" w:rsidRPr="00CA2FAC" w:rsidTr="00CA2FAC">
        <w:trPr>
          <w:jc w:val="center"/>
        </w:trPr>
        <w:tc>
          <w:tcPr>
            <w:tcW w:w="561" w:type="dxa"/>
            <w:vMerge w:val="restart"/>
            <w:tcBorders>
              <w:top w:val="single" w:sz="4" w:space="0" w:color="auto"/>
              <w:left w:val="single" w:sz="4" w:space="0" w:color="auto"/>
              <w:bottom w:val="single" w:sz="4" w:space="0" w:color="auto"/>
              <w:right w:val="single" w:sz="4" w:space="0" w:color="auto"/>
            </w:tcBorders>
          </w:tcPr>
          <w:p w:rsidR="00CA2FAC" w:rsidRPr="00CA2FAC" w:rsidRDefault="00CA2FAC">
            <w:pPr>
              <w:pStyle w:val="ae"/>
              <w:jc w:val="both"/>
              <w:rPr>
                <w:sz w:val="18"/>
                <w:szCs w:val="18"/>
              </w:rPr>
            </w:pPr>
          </w:p>
          <w:p w:rsidR="00CA2FAC" w:rsidRPr="00CA2FAC" w:rsidRDefault="00CA2FAC">
            <w:pPr>
              <w:pStyle w:val="ae"/>
              <w:jc w:val="both"/>
              <w:rPr>
                <w:sz w:val="18"/>
                <w:szCs w:val="18"/>
              </w:rPr>
            </w:pPr>
            <w:r w:rsidRPr="00CA2FAC">
              <w:rPr>
                <w:sz w:val="18"/>
                <w:szCs w:val="18"/>
              </w:rPr>
              <w:t>№</w:t>
            </w:r>
          </w:p>
        </w:tc>
        <w:tc>
          <w:tcPr>
            <w:tcW w:w="935" w:type="dxa"/>
            <w:vMerge w:val="restart"/>
            <w:tcBorders>
              <w:top w:val="single" w:sz="4" w:space="0" w:color="auto"/>
              <w:left w:val="single" w:sz="4" w:space="0" w:color="auto"/>
              <w:bottom w:val="single" w:sz="4" w:space="0" w:color="auto"/>
              <w:right w:val="single" w:sz="4" w:space="0" w:color="auto"/>
            </w:tcBorders>
          </w:tcPr>
          <w:p w:rsidR="00CA2FAC" w:rsidRPr="00CA2FAC" w:rsidRDefault="00CA2FAC">
            <w:pPr>
              <w:pStyle w:val="ae"/>
              <w:jc w:val="both"/>
              <w:rPr>
                <w:sz w:val="18"/>
                <w:szCs w:val="18"/>
              </w:rPr>
            </w:pPr>
          </w:p>
          <w:p w:rsidR="00CA2FAC" w:rsidRPr="00CA2FAC" w:rsidRDefault="00CA2FAC">
            <w:pPr>
              <w:pStyle w:val="ae"/>
              <w:jc w:val="both"/>
              <w:rPr>
                <w:sz w:val="18"/>
                <w:szCs w:val="18"/>
              </w:rPr>
            </w:pPr>
            <w:r w:rsidRPr="00CA2FAC">
              <w:rPr>
                <w:sz w:val="18"/>
                <w:szCs w:val="18"/>
              </w:rPr>
              <w:t xml:space="preserve">Ф.И. </w:t>
            </w:r>
          </w:p>
        </w:tc>
        <w:tc>
          <w:tcPr>
            <w:tcW w:w="935" w:type="dxa"/>
            <w:vMerge w:val="restart"/>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Воз-</w:t>
            </w:r>
          </w:p>
          <w:p w:rsidR="00CA2FAC" w:rsidRPr="00CA2FAC" w:rsidRDefault="00CA2FAC">
            <w:pPr>
              <w:pStyle w:val="ae"/>
              <w:jc w:val="both"/>
              <w:rPr>
                <w:sz w:val="18"/>
                <w:szCs w:val="18"/>
              </w:rPr>
            </w:pPr>
            <w:proofErr w:type="spellStart"/>
            <w:r w:rsidRPr="00CA2FAC">
              <w:rPr>
                <w:sz w:val="18"/>
                <w:szCs w:val="18"/>
              </w:rPr>
              <w:t>раст</w:t>
            </w:r>
            <w:proofErr w:type="spellEnd"/>
          </w:p>
        </w:tc>
        <w:tc>
          <w:tcPr>
            <w:tcW w:w="1652" w:type="dxa"/>
            <w:vMerge w:val="restart"/>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spellStart"/>
            <w:r w:rsidRPr="00CA2FAC">
              <w:rPr>
                <w:sz w:val="18"/>
                <w:szCs w:val="18"/>
              </w:rPr>
              <w:t>Звуко</w:t>
            </w:r>
            <w:proofErr w:type="spellEnd"/>
            <w:r w:rsidRPr="00CA2FAC">
              <w:rPr>
                <w:sz w:val="18"/>
                <w:szCs w:val="18"/>
              </w:rPr>
              <w:t>-</w:t>
            </w:r>
          </w:p>
          <w:p w:rsidR="00CA2FAC" w:rsidRPr="00CA2FAC" w:rsidRDefault="00CA2FAC">
            <w:pPr>
              <w:pStyle w:val="ae"/>
              <w:jc w:val="both"/>
              <w:rPr>
                <w:sz w:val="18"/>
                <w:szCs w:val="18"/>
              </w:rPr>
            </w:pPr>
            <w:proofErr w:type="spellStart"/>
            <w:r w:rsidRPr="00CA2FAC">
              <w:rPr>
                <w:sz w:val="18"/>
                <w:szCs w:val="18"/>
              </w:rPr>
              <w:t>произ</w:t>
            </w:r>
            <w:proofErr w:type="spellEnd"/>
            <w:r w:rsidRPr="00CA2FAC">
              <w:rPr>
                <w:sz w:val="18"/>
                <w:szCs w:val="18"/>
              </w:rPr>
              <w:t>-</w:t>
            </w:r>
          </w:p>
          <w:p w:rsidR="00CA2FAC" w:rsidRPr="00CA2FAC" w:rsidRDefault="00CA2FAC">
            <w:pPr>
              <w:pStyle w:val="ae"/>
              <w:jc w:val="both"/>
              <w:rPr>
                <w:sz w:val="18"/>
                <w:szCs w:val="18"/>
              </w:rPr>
            </w:pPr>
            <w:r w:rsidRPr="00CA2FAC">
              <w:rPr>
                <w:sz w:val="18"/>
                <w:szCs w:val="18"/>
              </w:rPr>
              <w:t>ношение</w:t>
            </w:r>
          </w:p>
        </w:tc>
        <w:tc>
          <w:tcPr>
            <w:tcW w:w="1527" w:type="dxa"/>
            <w:vMerge w:val="restart"/>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spellStart"/>
            <w:r w:rsidRPr="00CA2FAC">
              <w:rPr>
                <w:sz w:val="18"/>
                <w:szCs w:val="18"/>
              </w:rPr>
              <w:t>Особ-ти</w:t>
            </w:r>
            <w:proofErr w:type="spellEnd"/>
            <w:r w:rsidRPr="00CA2FAC">
              <w:rPr>
                <w:sz w:val="18"/>
                <w:szCs w:val="18"/>
              </w:rPr>
              <w:t xml:space="preserve"> темпа речи,</w:t>
            </w:r>
          </w:p>
          <w:p w:rsidR="00CA2FAC" w:rsidRPr="00CA2FAC" w:rsidRDefault="00CA2FAC">
            <w:pPr>
              <w:pStyle w:val="ae"/>
              <w:jc w:val="both"/>
              <w:rPr>
                <w:sz w:val="18"/>
                <w:szCs w:val="18"/>
              </w:rPr>
            </w:pPr>
            <w:proofErr w:type="spellStart"/>
            <w:r w:rsidRPr="00CA2FAC">
              <w:rPr>
                <w:sz w:val="18"/>
                <w:szCs w:val="18"/>
              </w:rPr>
              <w:t>реч</w:t>
            </w:r>
            <w:proofErr w:type="spellEnd"/>
            <w:r w:rsidRPr="00CA2FAC">
              <w:rPr>
                <w:sz w:val="18"/>
                <w:szCs w:val="18"/>
              </w:rPr>
              <w:t>. дыхание</w:t>
            </w:r>
          </w:p>
        </w:tc>
        <w:tc>
          <w:tcPr>
            <w:tcW w:w="4114" w:type="dxa"/>
            <w:gridSpan w:val="8"/>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Дифференциация звуков</w:t>
            </w:r>
          </w:p>
        </w:tc>
        <w:tc>
          <w:tcPr>
            <w:tcW w:w="1047" w:type="dxa"/>
            <w:vMerge w:val="restart"/>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Оценка</w:t>
            </w:r>
          </w:p>
          <w:p w:rsidR="00CA2FAC" w:rsidRPr="00CA2FAC" w:rsidRDefault="00CA2FAC">
            <w:pPr>
              <w:pStyle w:val="ae"/>
              <w:jc w:val="both"/>
              <w:rPr>
                <w:sz w:val="18"/>
                <w:szCs w:val="18"/>
              </w:rPr>
            </w:pPr>
            <w:r w:rsidRPr="00CA2FAC">
              <w:rPr>
                <w:sz w:val="18"/>
                <w:szCs w:val="18"/>
              </w:rPr>
              <w:t xml:space="preserve">речи </w:t>
            </w:r>
            <w:proofErr w:type="gramStart"/>
            <w:r w:rsidRPr="00CA2FAC">
              <w:rPr>
                <w:sz w:val="18"/>
                <w:szCs w:val="18"/>
              </w:rPr>
              <w:t>в</w:t>
            </w:r>
            <w:proofErr w:type="gramEnd"/>
          </w:p>
          <w:p w:rsidR="00CA2FAC" w:rsidRPr="00CA2FAC" w:rsidRDefault="00CA2FAC">
            <w:pPr>
              <w:pStyle w:val="ae"/>
              <w:jc w:val="both"/>
              <w:rPr>
                <w:sz w:val="18"/>
                <w:szCs w:val="18"/>
              </w:rPr>
            </w:pPr>
            <w:proofErr w:type="gramStart"/>
            <w:r w:rsidRPr="00CA2FAC">
              <w:rPr>
                <w:sz w:val="18"/>
                <w:szCs w:val="18"/>
              </w:rPr>
              <w:t>баллах</w:t>
            </w:r>
            <w:proofErr w:type="gramEnd"/>
          </w:p>
        </w:tc>
      </w:tr>
      <w:tr w:rsidR="00CA2FAC" w:rsidRPr="00CA2FAC" w:rsidTr="00CA2FAC">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A2FAC" w:rsidRPr="00CA2FAC" w:rsidRDefault="00CA2FAC">
            <w:pPr>
              <w:spacing w:line="240" w:lineRule="auto"/>
              <w:rPr>
                <w:color w:val="000000"/>
                <w:sz w:val="18"/>
                <w:szCs w:val="18"/>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CA2FAC" w:rsidRPr="00CA2FAC" w:rsidRDefault="00CA2FAC">
            <w:pPr>
              <w:spacing w:line="240" w:lineRule="auto"/>
              <w:rPr>
                <w:color w:val="000000"/>
                <w:sz w:val="18"/>
                <w:szCs w:val="18"/>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CA2FAC" w:rsidRPr="00CA2FAC" w:rsidRDefault="00CA2FAC">
            <w:pPr>
              <w:spacing w:line="240" w:lineRule="auto"/>
              <w:rPr>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CA2FAC" w:rsidRPr="00CA2FAC" w:rsidRDefault="00CA2FAC">
            <w:pPr>
              <w:spacing w:line="240" w:lineRule="auto"/>
              <w:rPr>
                <w:color w:val="000000"/>
                <w:sz w:val="18"/>
                <w:szCs w:val="18"/>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CA2FAC" w:rsidRPr="00CA2FAC" w:rsidRDefault="00CA2FAC">
            <w:pPr>
              <w:spacing w:line="240" w:lineRule="auto"/>
              <w:rPr>
                <w:color w:val="000000"/>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С</w:t>
            </w:r>
          </w:p>
          <w:p w:rsidR="00CA2FAC" w:rsidRPr="00CA2FAC" w:rsidRDefault="00CA2FAC">
            <w:pPr>
              <w:pStyle w:val="ae"/>
              <w:jc w:val="both"/>
              <w:rPr>
                <w:sz w:val="18"/>
                <w:szCs w:val="18"/>
              </w:rPr>
            </w:pPr>
            <w:proofErr w:type="spellStart"/>
            <w:r w:rsidRPr="00CA2FAC">
              <w:rPr>
                <w:sz w:val="18"/>
                <w:szCs w:val="18"/>
              </w:rPr>
              <w:t>ш</w:t>
            </w:r>
            <w:proofErr w:type="spellEnd"/>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gramStart"/>
            <w:r w:rsidRPr="00CA2FAC">
              <w:rPr>
                <w:sz w:val="18"/>
                <w:szCs w:val="18"/>
              </w:rPr>
              <w:t>З</w:t>
            </w:r>
            <w:proofErr w:type="gramEnd"/>
          </w:p>
          <w:p w:rsidR="00CA2FAC" w:rsidRPr="00CA2FAC" w:rsidRDefault="00CA2FAC">
            <w:pPr>
              <w:pStyle w:val="ae"/>
              <w:jc w:val="both"/>
              <w:rPr>
                <w:sz w:val="18"/>
                <w:szCs w:val="18"/>
              </w:rPr>
            </w:pPr>
            <w:r w:rsidRPr="00CA2FAC">
              <w:rPr>
                <w:sz w:val="18"/>
                <w:szCs w:val="18"/>
              </w:rPr>
              <w:t>ж</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gramStart"/>
            <w:r w:rsidRPr="00CA2FAC">
              <w:rPr>
                <w:sz w:val="18"/>
                <w:szCs w:val="18"/>
              </w:rPr>
              <w:t>Ц</w:t>
            </w:r>
            <w:proofErr w:type="gramEnd"/>
          </w:p>
          <w:p w:rsidR="00CA2FAC" w:rsidRPr="00CA2FAC" w:rsidRDefault="00CA2FAC">
            <w:pPr>
              <w:pStyle w:val="ae"/>
              <w:jc w:val="both"/>
              <w:rPr>
                <w:sz w:val="18"/>
                <w:szCs w:val="18"/>
              </w:rPr>
            </w:pPr>
            <w:r w:rsidRPr="00CA2FAC">
              <w:rPr>
                <w:sz w:val="18"/>
                <w:szCs w:val="18"/>
              </w:rPr>
              <w:t>ч</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С</w:t>
            </w:r>
          </w:p>
          <w:p w:rsidR="00CA2FAC" w:rsidRPr="00CA2FAC" w:rsidRDefault="00CA2FAC">
            <w:pPr>
              <w:pStyle w:val="ae"/>
              <w:jc w:val="both"/>
              <w:rPr>
                <w:sz w:val="18"/>
                <w:szCs w:val="18"/>
              </w:rPr>
            </w:pPr>
            <w:proofErr w:type="spellStart"/>
            <w:r w:rsidRPr="00CA2FAC">
              <w:rPr>
                <w:sz w:val="18"/>
                <w:szCs w:val="18"/>
              </w:rPr>
              <w:t>щ</w:t>
            </w:r>
            <w:proofErr w:type="spellEnd"/>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gramStart"/>
            <w:r w:rsidRPr="00CA2FAC">
              <w:rPr>
                <w:sz w:val="18"/>
                <w:szCs w:val="18"/>
              </w:rPr>
              <w:t>П</w:t>
            </w:r>
            <w:proofErr w:type="gramEnd"/>
          </w:p>
          <w:p w:rsidR="00CA2FAC" w:rsidRPr="00CA2FAC" w:rsidRDefault="00CA2FAC">
            <w:pPr>
              <w:pStyle w:val="ae"/>
              <w:jc w:val="both"/>
              <w:rPr>
                <w:sz w:val="18"/>
                <w:szCs w:val="18"/>
              </w:rPr>
            </w:pPr>
            <w:r w:rsidRPr="00CA2FAC">
              <w:rPr>
                <w:sz w:val="18"/>
                <w:szCs w:val="18"/>
              </w:rPr>
              <w:t>б</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Т</w:t>
            </w:r>
          </w:p>
          <w:p w:rsidR="00CA2FAC" w:rsidRPr="00CA2FAC" w:rsidRDefault="00CA2FAC">
            <w:pPr>
              <w:pStyle w:val="ae"/>
              <w:jc w:val="both"/>
              <w:rPr>
                <w:sz w:val="18"/>
                <w:szCs w:val="18"/>
              </w:rPr>
            </w:pPr>
            <w:proofErr w:type="spellStart"/>
            <w:r w:rsidRPr="00CA2FAC">
              <w:rPr>
                <w:sz w:val="18"/>
                <w:szCs w:val="18"/>
              </w:rPr>
              <w:t>д</w:t>
            </w:r>
            <w:proofErr w:type="spellEnd"/>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К</w:t>
            </w:r>
          </w:p>
          <w:p w:rsidR="00CA2FAC" w:rsidRPr="00CA2FAC" w:rsidRDefault="00CA2FAC">
            <w:pPr>
              <w:pStyle w:val="ae"/>
              <w:jc w:val="both"/>
              <w:rPr>
                <w:sz w:val="18"/>
                <w:szCs w:val="18"/>
              </w:rPr>
            </w:pPr>
            <w:r w:rsidRPr="00CA2FAC">
              <w:rPr>
                <w:sz w:val="18"/>
                <w:szCs w:val="18"/>
              </w:rPr>
              <w:t>г</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Л</w:t>
            </w:r>
          </w:p>
          <w:p w:rsidR="00CA2FAC" w:rsidRPr="00CA2FAC" w:rsidRDefault="00CA2FAC">
            <w:pPr>
              <w:pStyle w:val="ae"/>
              <w:jc w:val="both"/>
              <w:rPr>
                <w:sz w:val="18"/>
                <w:szCs w:val="18"/>
              </w:rPr>
            </w:pPr>
            <w:proofErr w:type="spellStart"/>
            <w:proofErr w:type="gramStart"/>
            <w:r w:rsidRPr="00CA2FAC">
              <w:rPr>
                <w:sz w:val="18"/>
                <w:szCs w:val="18"/>
              </w:rPr>
              <w:t>р</w:t>
            </w:r>
            <w:proofErr w:type="spellEnd"/>
            <w:proofErr w:type="gramEnd"/>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CA2FAC" w:rsidRPr="00CA2FAC" w:rsidRDefault="00CA2FAC">
            <w:pPr>
              <w:spacing w:line="240" w:lineRule="auto"/>
              <w:rPr>
                <w:color w:val="000000"/>
                <w:sz w:val="18"/>
                <w:szCs w:val="18"/>
              </w:rPr>
            </w:pPr>
          </w:p>
        </w:tc>
      </w:tr>
      <w:tr w:rsidR="00CA2FAC" w:rsidRPr="00CA2FAC" w:rsidTr="00CA2FAC">
        <w:trPr>
          <w:jc w:val="center"/>
        </w:trPr>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1</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Pr>
                <w:sz w:val="18"/>
                <w:szCs w:val="18"/>
              </w:rPr>
              <w:t>Саша Ф.</w:t>
            </w:r>
            <w:r w:rsidRPr="00CA2FAC">
              <w:rPr>
                <w:sz w:val="18"/>
                <w:szCs w:val="18"/>
              </w:rPr>
              <w:t xml:space="preserve"> </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5л.6м</w:t>
            </w:r>
          </w:p>
        </w:tc>
        <w:tc>
          <w:tcPr>
            <w:tcW w:w="1652"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spellStart"/>
            <w:r w:rsidRPr="00CA2FAC">
              <w:rPr>
                <w:sz w:val="18"/>
                <w:szCs w:val="18"/>
              </w:rPr>
              <w:t>с-щ</w:t>
            </w:r>
            <w:proofErr w:type="spellEnd"/>
          </w:p>
          <w:p w:rsidR="00CA2FAC" w:rsidRPr="00CA2FAC" w:rsidRDefault="00CA2FAC">
            <w:pPr>
              <w:pStyle w:val="ae"/>
              <w:jc w:val="both"/>
              <w:rPr>
                <w:sz w:val="18"/>
                <w:szCs w:val="18"/>
              </w:rPr>
            </w:pPr>
            <w:r w:rsidRPr="00CA2FAC">
              <w:rPr>
                <w:sz w:val="18"/>
                <w:szCs w:val="18"/>
              </w:rPr>
              <w:t>заменяет</w:t>
            </w:r>
          </w:p>
          <w:p w:rsidR="00CA2FAC" w:rsidRPr="00CA2FAC" w:rsidRDefault="00CA2FAC">
            <w:pPr>
              <w:pStyle w:val="ae"/>
              <w:jc w:val="both"/>
              <w:rPr>
                <w:sz w:val="18"/>
                <w:szCs w:val="18"/>
              </w:rPr>
            </w:pPr>
            <w:proofErr w:type="spellStart"/>
            <w:proofErr w:type="gramStart"/>
            <w:r w:rsidRPr="00CA2FAC">
              <w:rPr>
                <w:sz w:val="18"/>
                <w:szCs w:val="18"/>
              </w:rPr>
              <w:t>р</w:t>
            </w:r>
            <w:proofErr w:type="spellEnd"/>
            <w:proofErr w:type="gramEnd"/>
            <w:r w:rsidRPr="00CA2FAC">
              <w:rPr>
                <w:sz w:val="18"/>
                <w:szCs w:val="18"/>
              </w:rPr>
              <w:t xml:space="preserve"> нечеткое</w:t>
            </w:r>
          </w:p>
        </w:tc>
        <w:tc>
          <w:tcPr>
            <w:tcW w:w="1527" w:type="dxa"/>
            <w:tcBorders>
              <w:top w:val="single" w:sz="4" w:space="0" w:color="auto"/>
              <w:left w:val="single" w:sz="4" w:space="0" w:color="auto"/>
              <w:bottom w:val="single" w:sz="4" w:space="0" w:color="auto"/>
              <w:right w:val="single" w:sz="4" w:space="0" w:color="auto"/>
            </w:tcBorders>
          </w:tcPr>
          <w:p w:rsidR="00CA2FAC" w:rsidRPr="00CA2FAC" w:rsidRDefault="00CA2FAC">
            <w:pPr>
              <w:pStyle w:val="ae"/>
              <w:jc w:val="both"/>
              <w:rPr>
                <w:sz w:val="18"/>
                <w:szCs w:val="18"/>
              </w:rPr>
            </w:pPr>
          </w:p>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1047" w:type="dxa"/>
            <w:tcBorders>
              <w:top w:val="single" w:sz="4" w:space="0" w:color="auto"/>
              <w:left w:val="single" w:sz="4" w:space="0" w:color="auto"/>
              <w:bottom w:val="single" w:sz="4" w:space="0" w:color="auto"/>
              <w:right w:val="single" w:sz="4" w:space="0" w:color="auto"/>
            </w:tcBorders>
          </w:tcPr>
          <w:p w:rsidR="00CA2FAC" w:rsidRPr="00CA2FAC" w:rsidRDefault="00CA2FAC">
            <w:pPr>
              <w:pStyle w:val="ae"/>
              <w:jc w:val="both"/>
              <w:rPr>
                <w:sz w:val="18"/>
                <w:szCs w:val="18"/>
              </w:rPr>
            </w:pPr>
          </w:p>
          <w:p w:rsidR="00CA2FAC" w:rsidRPr="00CA2FAC" w:rsidRDefault="00CA2FAC">
            <w:pPr>
              <w:pStyle w:val="ae"/>
              <w:jc w:val="both"/>
              <w:rPr>
                <w:sz w:val="18"/>
                <w:szCs w:val="18"/>
              </w:rPr>
            </w:pPr>
            <w:r w:rsidRPr="00CA2FAC">
              <w:rPr>
                <w:sz w:val="18"/>
                <w:szCs w:val="18"/>
              </w:rPr>
              <w:t>2</w:t>
            </w:r>
          </w:p>
        </w:tc>
      </w:tr>
      <w:tr w:rsidR="00CA2FAC" w:rsidRPr="00CA2FAC" w:rsidTr="00CA2FAC">
        <w:trPr>
          <w:jc w:val="center"/>
        </w:trPr>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2</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6223CD">
            <w:pPr>
              <w:pStyle w:val="ae"/>
              <w:jc w:val="both"/>
              <w:rPr>
                <w:sz w:val="18"/>
                <w:szCs w:val="18"/>
              </w:rPr>
            </w:pPr>
            <w:r>
              <w:rPr>
                <w:sz w:val="18"/>
                <w:szCs w:val="18"/>
              </w:rPr>
              <w:t>Витя Ю.</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rsidP="00270963">
            <w:pPr>
              <w:pStyle w:val="ae"/>
              <w:jc w:val="both"/>
              <w:rPr>
                <w:sz w:val="18"/>
                <w:szCs w:val="18"/>
              </w:rPr>
            </w:pPr>
            <w:r w:rsidRPr="00CA2FAC">
              <w:rPr>
                <w:sz w:val="18"/>
                <w:szCs w:val="18"/>
              </w:rPr>
              <w:t>5л.</w:t>
            </w:r>
            <w:r w:rsidR="00270963">
              <w:rPr>
                <w:sz w:val="18"/>
                <w:szCs w:val="18"/>
              </w:rPr>
              <w:t>10</w:t>
            </w:r>
            <w:r w:rsidRPr="00CA2FAC">
              <w:rPr>
                <w:sz w:val="18"/>
                <w:szCs w:val="18"/>
              </w:rPr>
              <w:t>м</w:t>
            </w:r>
          </w:p>
        </w:tc>
        <w:tc>
          <w:tcPr>
            <w:tcW w:w="1652"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spellStart"/>
            <w:r w:rsidRPr="00CA2FAC">
              <w:rPr>
                <w:sz w:val="18"/>
                <w:szCs w:val="18"/>
              </w:rPr>
              <w:t>ш-с</w:t>
            </w:r>
            <w:proofErr w:type="spellEnd"/>
          </w:p>
          <w:p w:rsidR="00CA2FAC" w:rsidRPr="00CA2FAC" w:rsidRDefault="00CA2FAC">
            <w:pPr>
              <w:pStyle w:val="ae"/>
              <w:jc w:val="both"/>
              <w:rPr>
                <w:sz w:val="18"/>
                <w:szCs w:val="18"/>
              </w:rPr>
            </w:pPr>
            <w:r w:rsidRPr="00CA2FAC">
              <w:rPr>
                <w:sz w:val="18"/>
                <w:szCs w:val="18"/>
              </w:rPr>
              <w:t>заменяет</w:t>
            </w:r>
          </w:p>
        </w:tc>
        <w:tc>
          <w:tcPr>
            <w:tcW w:w="152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F414A3">
            <w:pPr>
              <w:pStyle w:val="ae"/>
              <w:jc w:val="both"/>
              <w:rPr>
                <w:sz w:val="18"/>
                <w:szCs w:val="18"/>
              </w:rPr>
            </w:pPr>
            <w:r>
              <w:rPr>
                <w:sz w:val="18"/>
                <w:szCs w:val="18"/>
              </w:rPr>
              <w:t>+</w:t>
            </w:r>
          </w:p>
        </w:tc>
        <w:tc>
          <w:tcPr>
            <w:tcW w:w="104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2</w:t>
            </w:r>
          </w:p>
        </w:tc>
      </w:tr>
      <w:tr w:rsidR="00CA2FAC" w:rsidRPr="00CA2FAC" w:rsidTr="00CA2FAC">
        <w:trPr>
          <w:jc w:val="center"/>
        </w:trPr>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3</w:t>
            </w:r>
          </w:p>
        </w:tc>
        <w:tc>
          <w:tcPr>
            <w:tcW w:w="935" w:type="dxa"/>
            <w:tcBorders>
              <w:top w:val="single" w:sz="4" w:space="0" w:color="auto"/>
              <w:left w:val="single" w:sz="4" w:space="0" w:color="auto"/>
              <w:bottom w:val="single" w:sz="4" w:space="0" w:color="auto"/>
              <w:right w:val="single" w:sz="4" w:space="0" w:color="auto"/>
            </w:tcBorders>
            <w:hideMark/>
          </w:tcPr>
          <w:p w:rsidR="006223CD" w:rsidRDefault="006223CD">
            <w:pPr>
              <w:pStyle w:val="ae"/>
              <w:jc w:val="both"/>
              <w:rPr>
                <w:sz w:val="18"/>
                <w:szCs w:val="18"/>
              </w:rPr>
            </w:pPr>
            <w:r>
              <w:rPr>
                <w:sz w:val="18"/>
                <w:szCs w:val="18"/>
              </w:rPr>
              <w:t>Ксюша</w:t>
            </w:r>
          </w:p>
          <w:p w:rsidR="00CA2FAC" w:rsidRPr="00CA2FAC" w:rsidRDefault="006223CD">
            <w:pPr>
              <w:pStyle w:val="ae"/>
              <w:jc w:val="both"/>
              <w:rPr>
                <w:sz w:val="18"/>
                <w:szCs w:val="18"/>
              </w:rPr>
            </w:pPr>
            <w:r>
              <w:rPr>
                <w:sz w:val="18"/>
                <w:szCs w:val="18"/>
              </w:rPr>
              <w:t>П.</w:t>
            </w:r>
            <w:r w:rsidR="00CA2FAC" w:rsidRPr="00CA2FAC">
              <w:rPr>
                <w:sz w:val="18"/>
                <w:szCs w:val="18"/>
              </w:rPr>
              <w:t xml:space="preserve"> </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5л.8м</w:t>
            </w:r>
          </w:p>
        </w:tc>
        <w:tc>
          <w:tcPr>
            <w:tcW w:w="1652"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spellStart"/>
            <w:r w:rsidRPr="00CA2FAC">
              <w:rPr>
                <w:sz w:val="18"/>
                <w:szCs w:val="18"/>
              </w:rPr>
              <w:t>Р-л-в</w:t>
            </w:r>
            <w:proofErr w:type="spellEnd"/>
          </w:p>
          <w:p w:rsidR="00CA2FAC" w:rsidRPr="00CA2FAC" w:rsidRDefault="00CA2FAC">
            <w:pPr>
              <w:pStyle w:val="ae"/>
              <w:jc w:val="both"/>
              <w:rPr>
                <w:sz w:val="18"/>
                <w:szCs w:val="18"/>
              </w:rPr>
            </w:pPr>
            <w:r w:rsidRPr="00CA2FAC">
              <w:rPr>
                <w:sz w:val="18"/>
                <w:szCs w:val="18"/>
              </w:rPr>
              <w:t xml:space="preserve">замен. </w:t>
            </w:r>
          </w:p>
        </w:tc>
        <w:tc>
          <w:tcPr>
            <w:tcW w:w="152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Говорит обрывисто</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1047" w:type="dxa"/>
            <w:tcBorders>
              <w:top w:val="single" w:sz="4" w:space="0" w:color="auto"/>
              <w:left w:val="single" w:sz="4" w:space="0" w:color="auto"/>
              <w:bottom w:val="single" w:sz="4" w:space="0" w:color="auto"/>
              <w:right w:val="single" w:sz="4" w:space="0" w:color="auto"/>
            </w:tcBorders>
          </w:tcPr>
          <w:p w:rsidR="00CA2FAC" w:rsidRPr="00CA2FAC" w:rsidRDefault="00CA2FAC">
            <w:pPr>
              <w:pStyle w:val="ae"/>
              <w:jc w:val="both"/>
              <w:rPr>
                <w:sz w:val="18"/>
                <w:szCs w:val="18"/>
              </w:rPr>
            </w:pPr>
          </w:p>
          <w:p w:rsidR="00CA2FAC" w:rsidRPr="00CA2FAC" w:rsidRDefault="006223CD">
            <w:pPr>
              <w:pStyle w:val="ae"/>
              <w:jc w:val="both"/>
              <w:rPr>
                <w:sz w:val="18"/>
                <w:szCs w:val="18"/>
              </w:rPr>
            </w:pPr>
            <w:r>
              <w:rPr>
                <w:sz w:val="18"/>
                <w:szCs w:val="18"/>
              </w:rPr>
              <w:t>2</w:t>
            </w:r>
          </w:p>
        </w:tc>
      </w:tr>
      <w:tr w:rsidR="00CA2FAC" w:rsidRPr="00CA2FAC" w:rsidTr="00CA2FAC">
        <w:trPr>
          <w:jc w:val="center"/>
        </w:trPr>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4</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6223CD">
            <w:pPr>
              <w:pStyle w:val="ae"/>
              <w:jc w:val="both"/>
              <w:rPr>
                <w:sz w:val="18"/>
                <w:szCs w:val="18"/>
              </w:rPr>
            </w:pPr>
            <w:r>
              <w:rPr>
                <w:sz w:val="18"/>
                <w:szCs w:val="18"/>
              </w:rPr>
              <w:t>Лена Щ</w:t>
            </w:r>
            <w:r w:rsidR="00CA2FAC" w:rsidRPr="00CA2FAC">
              <w:rPr>
                <w:sz w:val="18"/>
                <w:szCs w:val="18"/>
              </w:rPr>
              <w:t xml:space="preserve">. </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6223CD">
            <w:pPr>
              <w:pStyle w:val="ae"/>
              <w:jc w:val="both"/>
              <w:rPr>
                <w:sz w:val="18"/>
                <w:szCs w:val="18"/>
              </w:rPr>
            </w:pPr>
            <w:r>
              <w:rPr>
                <w:sz w:val="18"/>
                <w:szCs w:val="18"/>
              </w:rPr>
              <w:t>5л. 7м</w:t>
            </w:r>
          </w:p>
        </w:tc>
        <w:tc>
          <w:tcPr>
            <w:tcW w:w="1652"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spellStart"/>
            <w:r w:rsidRPr="00CA2FAC">
              <w:rPr>
                <w:sz w:val="18"/>
                <w:szCs w:val="18"/>
              </w:rPr>
              <w:t>С-ш</w:t>
            </w:r>
            <w:proofErr w:type="spellEnd"/>
          </w:p>
          <w:p w:rsidR="00CA2FAC" w:rsidRPr="00CA2FAC" w:rsidRDefault="00CA2FAC">
            <w:pPr>
              <w:pStyle w:val="ae"/>
              <w:jc w:val="both"/>
              <w:rPr>
                <w:sz w:val="18"/>
                <w:szCs w:val="18"/>
              </w:rPr>
            </w:pPr>
            <w:r w:rsidRPr="00CA2FAC">
              <w:rPr>
                <w:sz w:val="18"/>
                <w:szCs w:val="18"/>
              </w:rPr>
              <w:t xml:space="preserve">замен. </w:t>
            </w:r>
          </w:p>
        </w:tc>
        <w:tc>
          <w:tcPr>
            <w:tcW w:w="152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104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2</w:t>
            </w:r>
          </w:p>
        </w:tc>
      </w:tr>
      <w:tr w:rsidR="00CA2FAC" w:rsidRPr="00CA2FAC" w:rsidTr="00CA2FAC">
        <w:trPr>
          <w:jc w:val="center"/>
        </w:trPr>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5</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 xml:space="preserve">Саша К. </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5л.9м</w:t>
            </w:r>
          </w:p>
        </w:tc>
        <w:tc>
          <w:tcPr>
            <w:tcW w:w="1652"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gramStart"/>
            <w:r w:rsidRPr="00CA2FAC">
              <w:rPr>
                <w:sz w:val="18"/>
                <w:szCs w:val="18"/>
              </w:rPr>
              <w:t>Р</w:t>
            </w:r>
            <w:proofErr w:type="gramEnd"/>
            <w:r w:rsidRPr="00CA2FAC">
              <w:rPr>
                <w:sz w:val="18"/>
                <w:szCs w:val="18"/>
              </w:rPr>
              <w:t xml:space="preserve"> нечетко</w:t>
            </w:r>
          </w:p>
        </w:tc>
        <w:tc>
          <w:tcPr>
            <w:tcW w:w="152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F414A3">
            <w:pPr>
              <w:pStyle w:val="ae"/>
              <w:jc w:val="both"/>
              <w:rPr>
                <w:sz w:val="18"/>
                <w:szCs w:val="18"/>
              </w:rPr>
            </w:pPr>
            <w:r>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F414A3">
            <w:pPr>
              <w:pStyle w:val="ae"/>
              <w:jc w:val="both"/>
              <w:rPr>
                <w:sz w:val="18"/>
                <w:szCs w:val="18"/>
              </w:rPr>
            </w:pPr>
            <w:r>
              <w:rPr>
                <w:sz w:val="18"/>
                <w:szCs w:val="18"/>
              </w:rPr>
              <w:t>-</w:t>
            </w:r>
          </w:p>
        </w:tc>
        <w:tc>
          <w:tcPr>
            <w:tcW w:w="1047" w:type="dxa"/>
            <w:tcBorders>
              <w:top w:val="single" w:sz="4" w:space="0" w:color="auto"/>
              <w:left w:val="single" w:sz="4" w:space="0" w:color="auto"/>
              <w:bottom w:val="single" w:sz="4" w:space="0" w:color="auto"/>
              <w:right w:val="single" w:sz="4" w:space="0" w:color="auto"/>
            </w:tcBorders>
            <w:hideMark/>
          </w:tcPr>
          <w:p w:rsidR="00CA2FAC" w:rsidRPr="00CA2FAC" w:rsidRDefault="00270963">
            <w:pPr>
              <w:pStyle w:val="ae"/>
              <w:jc w:val="both"/>
              <w:rPr>
                <w:sz w:val="18"/>
                <w:szCs w:val="18"/>
              </w:rPr>
            </w:pPr>
            <w:r>
              <w:rPr>
                <w:sz w:val="18"/>
                <w:szCs w:val="18"/>
              </w:rPr>
              <w:t>2</w:t>
            </w:r>
          </w:p>
        </w:tc>
      </w:tr>
      <w:tr w:rsidR="00CA2FAC" w:rsidRPr="00CA2FAC" w:rsidTr="00CA2FAC">
        <w:trPr>
          <w:jc w:val="center"/>
        </w:trPr>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6</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6223CD">
            <w:pPr>
              <w:pStyle w:val="ae"/>
              <w:jc w:val="both"/>
              <w:rPr>
                <w:sz w:val="18"/>
                <w:szCs w:val="18"/>
              </w:rPr>
            </w:pPr>
            <w:r>
              <w:rPr>
                <w:sz w:val="18"/>
                <w:szCs w:val="18"/>
              </w:rPr>
              <w:t>Егор Е.</w:t>
            </w:r>
            <w:r w:rsidR="00CA2FAC" w:rsidRPr="00CA2FAC">
              <w:rPr>
                <w:sz w:val="18"/>
                <w:szCs w:val="18"/>
              </w:rPr>
              <w:t xml:space="preserve">. </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rsidP="006223CD">
            <w:pPr>
              <w:pStyle w:val="ae"/>
              <w:jc w:val="both"/>
              <w:rPr>
                <w:sz w:val="18"/>
                <w:szCs w:val="18"/>
              </w:rPr>
            </w:pPr>
            <w:r w:rsidRPr="00CA2FAC">
              <w:rPr>
                <w:sz w:val="18"/>
                <w:szCs w:val="18"/>
              </w:rPr>
              <w:t>5л.8</w:t>
            </w:r>
            <w:r w:rsidR="006223CD">
              <w:rPr>
                <w:sz w:val="18"/>
                <w:szCs w:val="18"/>
              </w:rPr>
              <w:t>м</w:t>
            </w:r>
          </w:p>
        </w:tc>
        <w:tc>
          <w:tcPr>
            <w:tcW w:w="1652"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spellStart"/>
            <w:r w:rsidRPr="00CA2FAC">
              <w:rPr>
                <w:sz w:val="18"/>
                <w:szCs w:val="18"/>
              </w:rPr>
              <w:t>З-с</w:t>
            </w:r>
            <w:proofErr w:type="spellEnd"/>
            <w:r w:rsidRPr="00CA2FAC">
              <w:rPr>
                <w:sz w:val="18"/>
                <w:szCs w:val="18"/>
              </w:rPr>
              <w:t xml:space="preserve">, </w:t>
            </w:r>
            <w:proofErr w:type="spellStart"/>
            <w:r w:rsidRPr="00CA2FAC">
              <w:rPr>
                <w:sz w:val="18"/>
                <w:szCs w:val="18"/>
              </w:rPr>
              <w:t>р-л</w:t>
            </w:r>
            <w:proofErr w:type="spellEnd"/>
            <w:r w:rsidRPr="00CA2FAC">
              <w:rPr>
                <w:sz w:val="18"/>
                <w:szCs w:val="18"/>
              </w:rPr>
              <w:t xml:space="preserve"> замен. </w:t>
            </w:r>
          </w:p>
        </w:tc>
        <w:tc>
          <w:tcPr>
            <w:tcW w:w="1527" w:type="dxa"/>
            <w:tcBorders>
              <w:top w:val="single" w:sz="4" w:space="0" w:color="auto"/>
              <w:left w:val="single" w:sz="4" w:space="0" w:color="auto"/>
              <w:bottom w:val="single" w:sz="4" w:space="0" w:color="auto"/>
              <w:right w:val="single" w:sz="4" w:space="0" w:color="auto"/>
            </w:tcBorders>
          </w:tcPr>
          <w:p w:rsidR="00CA2FAC" w:rsidRPr="00CA2FAC" w:rsidRDefault="00CA2FAC">
            <w:pPr>
              <w:pStyle w:val="ae"/>
              <w:jc w:val="both"/>
              <w:rPr>
                <w:sz w:val="18"/>
                <w:szCs w:val="18"/>
              </w:rPr>
            </w:pPr>
          </w:p>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8157E">
            <w:pPr>
              <w:pStyle w:val="ae"/>
              <w:jc w:val="both"/>
              <w:rPr>
                <w:sz w:val="18"/>
                <w:szCs w:val="18"/>
              </w:rPr>
            </w:pPr>
            <w:r>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1047" w:type="dxa"/>
            <w:tcBorders>
              <w:top w:val="single" w:sz="4" w:space="0" w:color="auto"/>
              <w:left w:val="single" w:sz="4" w:space="0" w:color="auto"/>
              <w:bottom w:val="single" w:sz="4" w:space="0" w:color="auto"/>
              <w:right w:val="single" w:sz="4" w:space="0" w:color="auto"/>
            </w:tcBorders>
          </w:tcPr>
          <w:p w:rsidR="00CA2FAC" w:rsidRPr="00CA2FAC" w:rsidRDefault="00CA2FAC">
            <w:pPr>
              <w:pStyle w:val="ae"/>
              <w:jc w:val="both"/>
              <w:rPr>
                <w:sz w:val="18"/>
                <w:szCs w:val="18"/>
              </w:rPr>
            </w:pPr>
          </w:p>
          <w:p w:rsidR="00CA2FAC" w:rsidRPr="00CA2FAC" w:rsidRDefault="00CA2FAC">
            <w:pPr>
              <w:pStyle w:val="ae"/>
              <w:jc w:val="both"/>
              <w:rPr>
                <w:sz w:val="18"/>
                <w:szCs w:val="18"/>
              </w:rPr>
            </w:pPr>
            <w:r w:rsidRPr="00CA2FAC">
              <w:rPr>
                <w:sz w:val="18"/>
                <w:szCs w:val="18"/>
              </w:rPr>
              <w:t>2</w:t>
            </w:r>
          </w:p>
        </w:tc>
      </w:tr>
      <w:tr w:rsidR="00CA2FAC" w:rsidRPr="00CA2FAC" w:rsidTr="00CA2FAC">
        <w:trPr>
          <w:jc w:val="center"/>
        </w:trPr>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7</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6223CD" w:rsidP="006223CD">
            <w:pPr>
              <w:pStyle w:val="ae"/>
              <w:jc w:val="both"/>
              <w:rPr>
                <w:sz w:val="18"/>
                <w:szCs w:val="18"/>
              </w:rPr>
            </w:pPr>
            <w:r>
              <w:rPr>
                <w:sz w:val="18"/>
                <w:szCs w:val="18"/>
              </w:rPr>
              <w:t>Егор К</w:t>
            </w:r>
            <w:r w:rsidR="00CA2FAC" w:rsidRPr="00CA2FAC">
              <w:rPr>
                <w:sz w:val="18"/>
                <w:szCs w:val="18"/>
              </w:rPr>
              <w:t xml:space="preserve">. </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rsidP="006223CD">
            <w:pPr>
              <w:pStyle w:val="ae"/>
              <w:jc w:val="both"/>
              <w:rPr>
                <w:sz w:val="18"/>
                <w:szCs w:val="18"/>
              </w:rPr>
            </w:pPr>
            <w:r w:rsidRPr="00CA2FAC">
              <w:rPr>
                <w:sz w:val="18"/>
                <w:szCs w:val="18"/>
              </w:rPr>
              <w:t>5л.</w:t>
            </w:r>
            <w:r w:rsidR="006223CD">
              <w:rPr>
                <w:sz w:val="18"/>
                <w:szCs w:val="18"/>
              </w:rPr>
              <w:t>10</w:t>
            </w:r>
            <w:r w:rsidRPr="00CA2FAC">
              <w:rPr>
                <w:sz w:val="18"/>
                <w:szCs w:val="18"/>
              </w:rPr>
              <w:t>м</w:t>
            </w:r>
          </w:p>
        </w:tc>
        <w:tc>
          <w:tcPr>
            <w:tcW w:w="1652"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proofErr w:type="gramStart"/>
            <w:r w:rsidRPr="00CA2FAC">
              <w:rPr>
                <w:sz w:val="18"/>
                <w:szCs w:val="18"/>
              </w:rPr>
              <w:t>З</w:t>
            </w:r>
            <w:proofErr w:type="gramEnd"/>
            <w:r w:rsidRPr="00CA2FAC">
              <w:rPr>
                <w:sz w:val="18"/>
                <w:szCs w:val="18"/>
              </w:rPr>
              <w:t xml:space="preserve"> нечетко, </w:t>
            </w:r>
            <w:proofErr w:type="spellStart"/>
            <w:r w:rsidRPr="00CA2FAC">
              <w:rPr>
                <w:sz w:val="18"/>
                <w:szCs w:val="18"/>
              </w:rPr>
              <w:t>с-ш</w:t>
            </w:r>
            <w:proofErr w:type="spellEnd"/>
            <w:r w:rsidRPr="00CA2FAC">
              <w:rPr>
                <w:sz w:val="18"/>
                <w:szCs w:val="18"/>
              </w:rPr>
              <w:t xml:space="preserve"> </w:t>
            </w:r>
            <w:r w:rsidRPr="00CA2FAC">
              <w:rPr>
                <w:sz w:val="18"/>
                <w:szCs w:val="18"/>
              </w:rPr>
              <w:lastRenderedPageBreak/>
              <w:t>замена</w:t>
            </w:r>
          </w:p>
        </w:tc>
        <w:tc>
          <w:tcPr>
            <w:tcW w:w="152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lastRenderedPageBreak/>
              <w:t xml:space="preserve">Говорит </w:t>
            </w:r>
            <w:r w:rsidRPr="00CA2FAC">
              <w:rPr>
                <w:sz w:val="18"/>
                <w:szCs w:val="18"/>
              </w:rPr>
              <w:lastRenderedPageBreak/>
              <w:t>медленно</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lastRenderedPageBreak/>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1047" w:type="dxa"/>
            <w:tcBorders>
              <w:top w:val="single" w:sz="4" w:space="0" w:color="auto"/>
              <w:left w:val="single" w:sz="4" w:space="0" w:color="auto"/>
              <w:bottom w:val="single" w:sz="4" w:space="0" w:color="auto"/>
              <w:right w:val="single" w:sz="4" w:space="0" w:color="auto"/>
            </w:tcBorders>
          </w:tcPr>
          <w:p w:rsidR="00CA2FAC" w:rsidRPr="00CA2FAC" w:rsidRDefault="00CA2FAC">
            <w:pPr>
              <w:pStyle w:val="ae"/>
              <w:jc w:val="both"/>
              <w:rPr>
                <w:sz w:val="18"/>
                <w:szCs w:val="18"/>
              </w:rPr>
            </w:pPr>
          </w:p>
          <w:p w:rsidR="00CA2FAC" w:rsidRPr="00CA2FAC" w:rsidRDefault="006223CD">
            <w:pPr>
              <w:pStyle w:val="ae"/>
              <w:jc w:val="both"/>
              <w:rPr>
                <w:sz w:val="18"/>
                <w:szCs w:val="18"/>
              </w:rPr>
            </w:pPr>
            <w:r>
              <w:rPr>
                <w:sz w:val="18"/>
                <w:szCs w:val="18"/>
              </w:rPr>
              <w:lastRenderedPageBreak/>
              <w:t>2</w:t>
            </w:r>
          </w:p>
        </w:tc>
      </w:tr>
      <w:tr w:rsidR="00CA2FAC" w:rsidRPr="00CA2FAC" w:rsidTr="00CA2FAC">
        <w:trPr>
          <w:jc w:val="center"/>
        </w:trPr>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lastRenderedPageBreak/>
              <w:t>8</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6223CD">
            <w:pPr>
              <w:pStyle w:val="ae"/>
              <w:jc w:val="both"/>
              <w:rPr>
                <w:sz w:val="18"/>
                <w:szCs w:val="18"/>
              </w:rPr>
            </w:pPr>
            <w:r>
              <w:rPr>
                <w:sz w:val="18"/>
                <w:szCs w:val="18"/>
              </w:rPr>
              <w:t>Рита С</w:t>
            </w:r>
            <w:r w:rsidR="00CA2FAC" w:rsidRPr="00CA2FAC">
              <w:rPr>
                <w:sz w:val="18"/>
                <w:szCs w:val="18"/>
              </w:rPr>
              <w:t xml:space="preserve">. </w:t>
            </w:r>
          </w:p>
        </w:tc>
        <w:tc>
          <w:tcPr>
            <w:tcW w:w="935" w:type="dxa"/>
            <w:tcBorders>
              <w:top w:val="single" w:sz="4" w:space="0" w:color="auto"/>
              <w:left w:val="single" w:sz="4" w:space="0" w:color="auto"/>
              <w:bottom w:val="single" w:sz="4" w:space="0" w:color="auto"/>
              <w:right w:val="single" w:sz="4" w:space="0" w:color="auto"/>
            </w:tcBorders>
            <w:hideMark/>
          </w:tcPr>
          <w:p w:rsidR="00CA2FAC" w:rsidRPr="00CA2FAC" w:rsidRDefault="00CA2FAC" w:rsidP="006223CD">
            <w:pPr>
              <w:pStyle w:val="ae"/>
              <w:jc w:val="both"/>
              <w:rPr>
                <w:sz w:val="18"/>
                <w:szCs w:val="18"/>
              </w:rPr>
            </w:pPr>
            <w:r w:rsidRPr="00CA2FAC">
              <w:rPr>
                <w:sz w:val="18"/>
                <w:szCs w:val="18"/>
              </w:rPr>
              <w:t>5л</w:t>
            </w:r>
            <w:r w:rsidR="006223CD">
              <w:rPr>
                <w:sz w:val="18"/>
                <w:szCs w:val="18"/>
              </w:rPr>
              <w:t xml:space="preserve"> 6м</w:t>
            </w:r>
          </w:p>
        </w:tc>
        <w:tc>
          <w:tcPr>
            <w:tcW w:w="1652"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Л - заменяет</w:t>
            </w:r>
          </w:p>
        </w:tc>
        <w:tc>
          <w:tcPr>
            <w:tcW w:w="152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561"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374"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w:t>
            </w:r>
          </w:p>
        </w:tc>
        <w:tc>
          <w:tcPr>
            <w:tcW w:w="1047" w:type="dxa"/>
            <w:tcBorders>
              <w:top w:val="single" w:sz="4" w:space="0" w:color="auto"/>
              <w:left w:val="single" w:sz="4" w:space="0" w:color="auto"/>
              <w:bottom w:val="single" w:sz="4" w:space="0" w:color="auto"/>
              <w:right w:val="single" w:sz="4" w:space="0" w:color="auto"/>
            </w:tcBorders>
            <w:hideMark/>
          </w:tcPr>
          <w:p w:rsidR="00CA2FAC" w:rsidRPr="00CA2FAC" w:rsidRDefault="00CA2FAC">
            <w:pPr>
              <w:pStyle w:val="ae"/>
              <w:jc w:val="both"/>
              <w:rPr>
                <w:sz w:val="18"/>
                <w:szCs w:val="18"/>
              </w:rPr>
            </w:pPr>
            <w:r w:rsidRPr="00CA2FAC">
              <w:rPr>
                <w:sz w:val="18"/>
                <w:szCs w:val="18"/>
              </w:rPr>
              <w:t>2</w:t>
            </w:r>
          </w:p>
        </w:tc>
      </w:tr>
    </w:tbl>
    <w:p w:rsidR="00CA2FAC" w:rsidRPr="00CA2FAC" w:rsidRDefault="00CA2FAC" w:rsidP="005F14F1">
      <w:pPr>
        <w:pStyle w:val="af"/>
      </w:pPr>
    </w:p>
    <w:p w:rsidR="005F14F1" w:rsidRDefault="005F14F1" w:rsidP="005F14F1">
      <w:pPr>
        <w:pStyle w:val="af"/>
      </w:pPr>
    </w:p>
    <w:p w:rsidR="00203758" w:rsidRPr="00207FC9" w:rsidRDefault="00D36B82" w:rsidP="00C8157E">
      <w:pPr>
        <w:pStyle w:val="2"/>
        <w:spacing w:before="0" w:after="0" w:line="360" w:lineRule="auto"/>
        <w:jc w:val="both"/>
        <w:rPr>
          <w:rFonts w:ascii="Times New Roman" w:hAnsi="Times New Roman" w:cs="Times New Roman"/>
          <w:b w:val="0"/>
          <w:bCs w:val="0"/>
          <w:i w:val="0"/>
          <w:iCs w:val="0"/>
        </w:rPr>
      </w:pPr>
      <w:r>
        <w:rPr>
          <w:rFonts w:ascii="Times New Roman" w:hAnsi="Times New Roman" w:cs="Times New Roman"/>
        </w:rPr>
        <w:t xml:space="preserve">2.2. </w:t>
      </w:r>
      <w:r>
        <w:rPr>
          <w:rFonts w:ascii="Times New Roman" w:hAnsi="Times New Roman" w:cs="Times New Roman"/>
          <w:bCs w:val="0"/>
          <w:i w:val="0"/>
          <w:iCs w:val="0"/>
        </w:rPr>
        <w:t>Использование игровых ситуаций</w:t>
      </w:r>
      <w:r>
        <w:rPr>
          <w:rFonts w:ascii="Times New Roman" w:hAnsi="Times New Roman" w:cs="Times New Roman"/>
        </w:rPr>
        <w:t xml:space="preserve"> и игровых упражнений</w:t>
      </w:r>
      <w:r>
        <w:rPr>
          <w:rFonts w:ascii="Times New Roman" w:hAnsi="Times New Roman" w:cs="Times New Roman"/>
          <w:bCs w:val="0"/>
          <w:i w:val="0"/>
          <w:iCs w:val="0"/>
        </w:rPr>
        <w:t xml:space="preserve"> на логопедических занятиях детей с </w:t>
      </w:r>
      <w:proofErr w:type="spellStart"/>
      <w:r>
        <w:rPr>
          <w:rFonts w:ascii="Times New Roman" w:hAnsi="Times New Roman" w:cs="Times New Roman"/>
          <w:bCs w:val="0"/>
          <w:i w:val="0"/>
          <w:iCs w:val="0"/>
        </w:rPr>
        <w:t>дислалией</w:t>
      </w:r>
      <w:proofErr w:type="spellEnd"/>
      <w:r>
        <w:rPr>
          <w:rFonts w:ascii="Times New Roman" w:hAnsi="Times New Roman" w:cs="Times New Roman"/>
        </w:rPr>
        <w:t>.</w:t>
      </w:r>
      <w:r w:rsidR="00207FC9" w:rsidRPr="00207FC9">
        <w:rPr>
          <w:rFonts w:ascii="Times New Roman" w:hAnsi="Times New Roman" w:cs="Times New Roman"/>
          <w:bCs w:val="0"/>
          <w:i w:val="0"/>
          <w:iCs w:val="0"/>
        </w:rPr>
        <w:tab/>
      </w:r>
      <w:r w:rsidR="00203758" w:rsidRPr="00207FC9">
        <w:rPr>
          <w:rFonts w:ascii="Times New Roman" w:hAnsi="Times New Roman" w:cs="Times New Roman"/>
          <w:b w:val="0"/>
          <w:i w:val="0"/>
        </w:rPr>
        <w:t xml:space="preserve">Формирующий этап проводился с целью преодоления нарушений звукопроизношения у дошкольников с </w:t>
      </w:r>
      <w:proofErr w:type="spellStart"/>
      <w:r w:rsidR="00203758" w:rsidRPr="00207FC9">
        <w:rPr>
          <w:rFonts w:ascii="Times New Roman" w:hAnsi="Times New Roman" w:cs="Times New Roman"/>
          <w:b w:val="0"/>
          <w:i w:val="0"/>
        </w:rPr>
        <w:t>дислалией</w:t>
      </w:r>
      <w:proofErr w:type="spellEnd"/>
      <w:r w:rsidR="00203758" w:rsidRPr="00207FC9">
        <w:rPr>
          <w:rFonts w:ascii="Times New Roman" w:hAnsi="Times New Roman" w:cs="Times New Roman"/>
          <w:b w:val="0"/>
          <w:i w:val="0"/>
        </w:rPr>
        <w:t>.</w:t>
      </w:r>
    </w:p>
    <w:p w:rsidR="00203758" w:rsidRPr="00F76C88" w:rsidRDefault="00203758" w:rsidP="00203758">
      <w:pPr>
        <w:spacing w:line="360" w:lineRule="auto"/>
        <w:ind w:firstLine="709"/>
        <w:jc w:val="both"/>
        <w:rPr>
          <w:rFonts w:ascii="Times New Roman" w:hAnsi="Times New Roman" w:cs="Times New Roman"/>
          <w:sz w:val="28"/>
          <w:szCs w:val="28"/>
        </w:rPr>
      </w:pPr>
      <w:r w:rsidRPr="00F76C88">
        <w:rPr>
          <w:rFonts w:ascii="Times New Roman" w:hAnsi="Times New Roman" w:cs="Times New Roman"/>
          <w:sz w:val="28"/>
          <w:szCs w:val="28"/>
        </w:rPr>
        <w:t xml:space="preserve">На данном этапе логопедическая работа была организована с учетом структуры речевого дефекта, учитывались произносительные возможности ребенка, то есть определялась в каких языковых структурах (в слогах, словах, </w:t>
      </w:r>
      <w:proofErr w:type="gramStart"/>
      <w:r w:rsidRPr="00F76C88">
        <w:rPr>
          <w:rFonts w:ascii="Times New Roman" w:hAnsi="Times New Roman" w:cs="Times New Roman"/>
          <w:sz w:val="28"/>
          <w:szCs w:val="28"/>
        </w:rPr>
        <w:t xml:space="preserve">предложениях) </w:t>
      </w:r>
      <w:proofErr w:type="gramEnd"/>
      <w:r w:rsidRPr="00F76C88">
        <w:rPr>
          <w:rFonts w:ascii="Times New Roman" w:hAnsi="Times New Roman" w:cs="Times New Roman"/>
          <w:sz w:val="28"/>
          <w:szCs w:val="28"/>
        </w:rPr>
        <w:t>ребёнок мог произносить правильно звук.</w:t>
      </w:r>
    </w:p>
    <w:p w:rsidR="00203758" w:rsidRPr="00F76C88" w:rsidRDefault="00203758" w:rsidP="00062089">
      <w:pPr>
        <w:pStyle w:val="a7"/>
        <w:ind w:firstLine="709"/>
        <w:jc w:val="both"/>
        <w:rPr>
          <w:color w:val="auto"/>
        </w:rPr>
      </w:pPr>
      <w:r w:rsidRPr="00F76C88">
        <w:rPr>
          <w:color w:val="auto"/>
        </w:rPr>
        <w:t>Например</w:t>
      </w:r>
      <w:proofErr w:type="gramStart"/>
      <w:r w:rsidRPr="00F76C88">
        <w:rPr>
          <w:color w:val="auto"/>
        </w:rPr>
        <w:t xml:space="preserve"> :</w:t>
      </w:r>
      <w:proofErr w:type="gramEnd"/>
      <w:r w:rsidRPr="00F76C88">
        <w:rPr>
          <w:color w:val="auto"/>
        </w:rPr>
        <w:t xml:space="preserve"> </w:t>
      </w:r>
      <w:r w:rsidR="006223CD">
        <w:rPr>
          <w:color w:val="auto"/>
        </w:rPr>
        <w:t>Лене Щ</w:t>
      </w:r>
      <w:r w:rsidRPr="00F76C88">
        <w:rPr>
          <w:color w:val="auto"/>
        </w:rPr>
        <w:t xml:space="preserve">. и </w:t>
      </w:r>
      <w:r w:rsidR="006223CD">
        <w:rPr>
          <w:color w:val="auto"/>
        </w:rPr>
        <w:t>Вите Ю</w:t>
      </w:r>
      <w:r w:rsidRPr="00F76C88">
        <w:rPr>
          <w:color w:val="auto"/>
        </w:rPr>
        <w:t>.</w:t>
      </w:r>
      <w:r w:rsidR="00F414A3">
        <w:rPr>
          <w:color w:val="auto"/>
        </w:rPr>
        <w:t>, Саше Ф.</w:t>
      </w:r>
      <w:r w:rsidRPr="00F76C88">
        <w:rPr>
          <w:color w:val="auto"/>
        </w:rPr>
        <w:t xml:space="preserve"> находящимся на этапе постановки звука </w:t>
      </w:r>
      <w:r w:rsidRPr="00F76C88">
        <w:rPr>
          <w:color w:val="auto"/>
        </w:rPr>
        <w:sym w:font="Symbol" w:char="005B"/>
      </w:r>
      <w:r w:rsidRPr="00F76C88">
        <w:rPr>
          <w:color w:val="auto"/>
        </w:rPr>
        <w:t>с</w:t>
      </w:r>
      <w:r w:rsidRPr="00F76C88">
        <w:rPr>
          <w:color w:val="auto"/>
        </w:rPr>
        <w:sym w:font="Symbol" w:char="005D"/>
      </w:r>
      <w:r w:rsidRPr="00F76C88">
        <w:rPr>
          <w:color w:val="auto"/>
        </w:rPr>
        <w:t>, бы</w:t>
      </w:r>
      <w:r w:rsidR="002A187F">
        <w:rPr>
          <w:color w:val="auto"/>
        </w:rPr>
        <w:t>ли предложены</w:t>
      </w:r>
      <w:r w:rsidR="00062089">
        <w:rPr>
          <w:color w:val="auto"/>
        </w:rPr>
        <w:t xml:space="preserve">: </w:t>
      </w:r>
      <w:r w:rsidR="002A187F">
        <w:rPr>
          <w:color w:val="auto"/>
        </w:rPr>
        <w:t xml:space="preserve">игровые </w:t>
      </w:r>
      <w:proofErr w:type="gramStart"/>
      <w:r w:rsidRPr="00F76C88">
        <w:rPr>
          <w:color w:val="auto"/>
        </w:rPr>
        <w:t>артикуляционная</w:t>
      </w:r>
      <w:proofErr w:type="gramEnd"/>
      <w:r w:rsidRPr="00F76C88">
        <w:rPr>
          <w:color w:val="auto"/>
        </w:rPr>
        <w:t xml:space="preserve"> </w:t>
      </w:r>
      <w:r w:rsidR="002A187F">
        <w:rPr>
          <w:color w:val="auto"/>
        </w:rPr>
        <w:t xml:space="preserve">и дыхательная </w:t>
      </w:r>
      <w:r w:rsidRPr="00F76C88">
        <w:rPr>
          <w:color w:val="auto"/>
        </w:rPr>
        <w:t>гимнастик</w:t>
      </w:r>
      <w:r w:rsidR="002A187F">
        <w:rPr>
          <w:color w:val="auto"/>
        </w:rPr>
        <w:t>и.</w:t>
      </w:r>
      <w:r w:rsidRPr="00F76C88">
        <w:rPr>
          <w:color w:val="auto"/>
        </w:rPr>
        <w:t xml:space="preserve"> </w:t>
      </w:r>
    </w:p>
    <w:p w:rsidR="00203758" w:rsidRPr="00F76C88" w:rsidRDefault="00203758" w:rsidP="00203758">
      <w:pPr>
        <w:pStyle w:val="a7"/>
        <w:ind w:firstLine="709"/>
        <w:jc w:val="both"/>
        <w:rPr>
          <w:color w:val="auto"/>
        </w:rPr>
      </w:pPr>
      <w:r w:rsidRPr="00F76C88">
        <w:rPr>
          <w:color w:val="auto"/>
        </w:rPr>
        <w:t xml:space="preserve">С целью выработки длительной, направленной воздушной струи было использовано упражнение «Загони мяч в ворота». Детям предлагалось вытянуть губы вперёд трубочкой и длительно дуть на ватный шарик, загоняя его между двумя </w:t>
      </w:r>
      <w:r w:rsidR="002A187F">
        <w:rPr>
          <w:color w:val="auto"/>
        </w:rPr>
        <w:t>игрушками</w:t>
      </w:r>
      <w:r w:rsidRPr="00F76C88">
        <w:rPr>
          <w:color w:val="auto"/>
        </w:rPr>
        <w:t>. Обращалось внимание на то, чтобы ребёнок не надувал щёки, для этого их можно было слегка придерживать пальцами, а шарик загонять на одном выдохе, не допуская, чтобы воздушная струя была прерывистой.</w:t>
      </w:r>
    </w:p>
    <w:p w:rsidR="00203758" w:rsidRPr="00F76C88" w:rsidRDefault="00203758" w:rsidP="00203758">
      <w:pPr>
        <w:pStyle w:val="a7"/>
        <w:ind w:firstLine="709"/>
        <w:jc w:val="both"/>
        <w:rPr>
          <w:color w:val="auto"/>
        </w:rPr>
      </w:pPr>
      <w:r w:rsidRPr="00F76C88">
        <w:rPr>
          <w:color w:val="auto"/>
        </w:rPr>
        <w:t xml:space="preserve">«Накажи непослушный язык» </w:t>
      </w:r>
    </w:p>
    <w:p w:rsidR="00203758" w:rsidRPr="00F76C88" w:rsidRDefault="00203758" w:rsidP="00203758">
      <w:pPr>
        <w:pStyle w:val="a7"/>
        <w:ind w:firstLine="709"/>
        <w:jc w:val="both"/>
        <w:rPr>
          <w:color w:val="auto"/>
        </w:rPr>
      </w:pPr>
      <w:r w:rsidRPr="00F76C88">
        <w:rPr>
          <w:color w:val="auto"/>
        </w:rPr>
        <w:t xml:space="preserve">Цель: Вырабатывать умение, расслабив мышцы языка, удерживать его </w:t>
      </w:r>
      <w:proofErr w:type="gramStart"/>
      <w:r w:rsidRPr="00F76C88">
        <w:rPr>
          <w:color w:val="auto"/>
        </w:rPr>
        <w:t>широким</w:t>
      </w:r>
      <w:proofErr w:type="gramEnd"/>
      <w:r w:rsidRPr="00F76C88">
        <w:rPr>
          <w:color w:val="auto"/>
        </w:rPr>
        <w:t>, распластанным.</w:t>
      </w:r>
    </w:p>
    <w:p w:rsidR="00203758" w:rsidRPr="00F76C88" w:rsidRDefault="00203758" w:rsidP="00203758">
      <w:pPr>
        <w:pStyle w:val="a7"/>
        <w:ind w:firstLine="709"/>
        <w:jc w:val="both"/>
        <w:rPr>
          <w:color w:val="auto"/>
        </w:rPr>
      </w:pPr>
      <w:r w:rsidRPr="00F76C88">
        <w:rPr>
          <w:color w:val="auto"/>
        </w:rPr>
        <w:t xml:space="preserve">Ребёнку предлагалось немного приоткрыть рот, спокойно положить язык на нижнюю губу и, пошлёпывая его губами, произносить звуки «ля – ля – ля…». Удерживать широкий язык в спокойном положении при открытом рте под счёт от одного до пяти – десяти. Обращалось внимание на то, чтобы язык был широким, края его касались уголков рта, похлопывать язык губами надо на одном выдохе. Следить, чтобы ребёнок не задерживал при этом выдыхаемый </w:t>
      </w:r>
      <w:r w:rsidRPr="00F76C88">
        <w:rPr>
          <w:color w:val="auto"/>
        </w:rPr>
        <w:lastRenderedPageBreak/>
        <w:t>воздух.</w:t>
      </w:r>
    </w:p>
    <w:p w:rsidR="00203758" w:rsidRPr="00F76C88" w:rsidRDefault="00203758" w:rsidP="00203758">
      <w:pPr>
        <w:pStyle w:val="a7"/>
        <w:ind w:firstLine="709"/>
        <w:jc w:val="both"/>
        <w:rPr>
          <w:color w:val="auto"/>
        </w:rPr>
      </w:pPr>
      <w:r w:rsidRPr="00F76C88">
        <w:rPr>
          <w:color w:val="auto"/>
        </w:rPr>
        <w:t>«Сделай язык широким»</w:t>
      </w:r>
    </w:p>
    <w:p w:rsidR="00203758" w:rsidRPr="00F76C88" w:rsidRDefault="00203758" w:rsidP="00203758">
      <w:pPr>
        <w:pStyle w:val="a7"/>
        <w:ind w:firstLine="709"/>
        <w:jc w:val="both"/>
        <w:rPr>
          <w:color w:val="auto"/>
        </w:rPr>
      </w:pPr>
      <w:r w:rsidRPr="00F76C88">
        <w:rPr>
          <w:color w:val="auto"/>
        </w:rPr>
        <w:t>Цель. Вырабатывать умение удерживать язык в спокойном, расслабленном положении.</w:t>
      </w:r>
    </w:p>
    <w:p w:rsidR="00203758" w:rsidRPr="00F76C88" w:rsidRDefault="00203758" w:rsidP="00203758">
      <w:pPr>
        <w:pStyle w:val="a7"/>
        <w:ind w:firstLine="709"/>
        <w:jc w:val="both"/>
        <w:rPr>
          <w:color w:val="auto"/>
        </w:rPr>
      </w:pPr>
      <w:r w:rsidRPr="00F76C88">
        <w:rPr>
          <w:color w:val="auto"/>
        </w:rPr>
        <w:t>Для этого предлагалось улыбнуться, приоткрыть рот, положить широкий передний край языка на нижнюю губу. Удерживать его в таком положении под счёт от одного до пяти – десяти. При этом давались указания не высовывать язык далеко: он должен только накрывать нижнюю губу. Боковые края языка должны касаться углов рта.</w:t>
      </w:r>
    </w:p>
    <w:p w:rsidR="00203758" w:rsidRPr="00F76C88" w:rsidRDefault="00203758" w:rsidP="00203758">
      <w:pPr>
        <w:pStyle w:val="a7"/>
        <w:ind w:firstLine="709"/>
        <w:jc w:val="both"/>
        <w:rPr>
          <w:color w:val="auto"/>
        </w:rPr>
      </w:pPr>
      <w:r w:rsidRPr="00F76C88">
        <w:rPr>
          <w:color w:val="auto"/>
        </w:rPr>
        <w:t xml:space="preserve">У </w:t>
      </w:r>
      <w:r w:rsidR="006223CD">
        <w:rPr>
          <w:color w:val="auto"/>
        </w:rPr>
        <w:t>Лены</w:t>
      </w:r>
      <w:r w:rsidRPr="00F76C88">
        <w:rPr>
          <w:color w:val="auto"/>
        </w:rPr>
        <w:t xml:space="preserve">  это упражнение вызвало затруднение и нам пришлось вернуться к упражнению «Накажи непослушный язык».</w:t>
      </w:r>
    </w:p>
    <w:p w:rsidR="00203758" w:rsidRPr="00F76C88" w:rsidRDefault="00203758" w:rsidP="00203758">
      <w:pPr>
        <w:pStyle w:val="a7"/>
        <w:ind w:firstLine="709"/>
        <w:jc w:val="both"/>
        <w:rPr>
          <w:color w:val="auto"/>
        </w:rPr>
      </w:pPr>
      <w:r w:rsidRPr="00F76C88">
        <w:rPr>
          <w:color w:val="auto"/>
        </w:rPr>
        <w:t>Упражнение «Кто дальше загонит мяч?».</w:t>
      </w:r>
    </w:p>
    <w:p w:rsidR="00203758" w:rsidRPr="00F76C88" w:rsidRDefault="00203758" w:rsidP="00203758">
      <w:pPr>
        <w:pStyle w:val="a7"/>
        <w:ind w:firstLine="709"/>
        <w:jc w:val="both"/>
        <w:rPr>
          <w:color w:val="auto"/>
        </w:rPr>
      </w:pPr>
      <w:r w:rsidRPr="00F76C88">
        <w:rPr>
          <w:color w:val="auto"/>
        </w:rPr>
        <w:t xml:space="preserve">Цель: Выработать плавную, длительную, воздушную непрерывную струю, идущую посередине языка. </w:t>
      </w:r>
    </w:p>
    <w:p w:rsidR="00203758" w:rsidRPr="00F76C88" w:rsidRDefault="00203758" w:rsidP="00203758">
      <w:pPr>
        <w:pStyle w:val="a7"/>
        <w:ind w:firstLine="709"/>
        <w:jc w:val="both"/>
        <w:rPr>
          <w:color w:val="auto"/>
        </w:rPr>
      </w:pPr>
      <w:r w:rsidRPr="00F76C88">
        <w:rPr>
          <w:color w:val="auto"/>
        </w:rPr>
        <w:t xml:space="preserve">Детям предлагалось улыбнуться, положить широкий передний край языка на нижнюю губу и, как бы произнося длительно звук </w:t>
      </w:r>
      <w:r w:rsidRPr="00F76C88">
        <w:rPr>
          <w:color w:val="auto"/>
        </w:rPr>
        <w:sym w:font="Symbol" w:char="005B"/>
      </w:r>
      <w:proofErr w:type="spellStart"/>
      <w:r w:rsidRPr="00F76C88">
        <w:rPr>
          <w:color w:val="auto"/>
        </w:rPr>
        <w:t>ф</w:t>
      </w:r>
      <w:proofErr w:type="spellEnd"/>
      <w:r w:rsidRPr="00F76C88">
        <w:rPr>
          <w:color w:val="auto"/>
        </w:rPr>
        <w:sym w:font="Symbol" w:char="005D"/>
      </w:r>
      <w:r w:rsidRPr="00F76C88">
        <w:rPr>
          <w:color w:val="auto"/>
        </w:rPr>
        <w:t>, сдуть ватку на противоположный край стола. При этом нельзя надувать щёки. Следить, чтобы воздушная струя была узкая, а не рассеянная.</w:t>
      </w:r>
    </w:p>
    <w:p w:rsidR="00203758" w:rsidRPr="00F76C88" w:rsidRDefault="00203758" w:rsidP="00203758">
      <w:pPr>
        <w:pStyle w:val="a7"/>
        <w:ind w:firstLine="709"/>
        <w:jc w:val="both"/>
        <w:rPr>
          <w:color w:val="auto"/>
        </w:rPr>
      </w:pPr>
      <w:r w:rsidRPr="00F76C88">
        <w:rPr>
          <w:color w:val="auto"/>
        </w:rPr>
        <w:t>Упражнение «Желобок».</w:t>
      </w:r>
    </w:p>
    <w:p w:rsidR="00203758" w:rsidRPr="00F76C88" w:rsidRDefault="00203758" w:rsidP="00203758">
      <w:pPr>
        <w:pStyle w:val="a7"/>
        <w:ind w:firstLine="709"/>
        <w:jc w:val="both"/>
        <w:rPr>
          <w:color w:val="auto"/>
        </w:rPr>
      </w:pPr>
      <w:r w:rsidRPr="00F76C88">
        <w:rPr>
          <w:color w:val="auto"/>
        </w:rPr>
        <w:t xml:space="preserve">Цель: образование желобка и направления воздушной струи </w:t>
      </w:r>
      <w:proofErr w:type="gramStart"/>
      <w:r w:rsidRPr="00F76C88">
        <w:rPr>
          <w:color w:val="auto"/>
        </w:rPr>
        <w:t>по середине</w:t>
      </w:r>
      <w:proofErr w:type="gramEnd"/>
      <w:r w:rsidRPr="00F76C88">
        <w:rPr>
          <w:color w:val="auto"/>
        </w:rPr>
        <w:t xml:space="preserve"> языка.</w:t>
      </w:r>
    </w:p>
    <w:p w:rsidR="00203758" w:rsidRPr="00F76C88" w:rsidRDefault="00203758" w:rsidP="00203758">
      <w:pPr>
        <w:pStyle w:val="a7"/>
        <w:ind w:firstLine="709"/>
        <w:jc w:val="both"/>
        <w:rPr>
          <w:color w:val="auto"/>
        </w:rPr>
      </w:pPr>
      <w:r w:rsidRPr="00F76C88">
        <w:rPr>
          <w:color w:val="auto"/>
        </w:rPr>
        <w:t xml:space="preserve">С </w:t>
      </w:r>
      <w:r w:rsidR="006223CD">
        <w:rPr>
          <w:color w:val="auto"/>
        </w:rPr>
        <w:t>Леной</w:t>
      </w:r>
      <w:r w:rsidRPr="00F76C88">
        <w:rPr>
          <w:color w:val="auto"/>
        </w:rPr>
        <w:t>, с целью механической помощи, пришлось использовать пластмассовую палочку, накладывая которую на язык и сдвигая губы, образовали желобок. Затем палочку заменили пальцем ребёнка.</w:t>
      </w:r>
    </w:p>
    <w:p w:rsidR="00203758" w:rsidRPr="00F76C88" w:rsidRDefault="00203758" w:rsidP="00203758">
      <w:pPr>
        <w:pStyle w:val="a7"/>
        <w:ind w:firstLine="709"/>
        <w:jc w:val="both"/>
        <w:rPr>
          <w:color w:val="auto"/>
        </w:rPr>
      </w:pPr>
      <w:r w:rsidRPr="00F76C88">
        <w:rPr>
          <w:color w:val="auto"/>
        </w:rPr>
        <w:t>«Почистим зубы» - научить детей удерживать кончик языка за нижними зубами. Для этого ребёнку предлагалось улыбнуться, показать зубы, приоткрыть рот и кончиком языка «почистить» нижние зубы, делая сначала движения языком из стороны в сторону, потом снизу вверх.</w:t>
      </w:r>
    </w:p>
    <w:p w:rsidR="00203758" w:rsidRPr="00F76C88" w:rsidRDefault="00203758" w:rsidP="00203758">
      <w:pPr>
        <w:pStyle w:val="a7"/>
        <w:ind w:firstLine="709"/>
        <w:jc w:val="both"/>
        <w:rPr>
          <w:color w:val="auto"/>
        </w:rPr>
      </w:pPr>
      <w:r w:rsidRPr="00F76C88">
        <w:rPr>
          <w:color w:val="auto"/>
        </w:rPr>
        <w:t xml:space="preserve">При выполнении данных упражнений детьми сначала наблюдалась напряженность движений органов артикуляционного аппарата. Постепенно </w:t>
      </w:r>
      <w:r w:rsidRPr="00F76C88">
        <w:rPr>
          <w:color w:val="auto"/>
        </w:rPr>
        <w:lastRenderedPageBreak/>
        <w:t xml:space="preserve">напряжение исчезло, движения стали непринуждёнными и координированными. </w:t>
      </w:r>
      <w:r w:rsidR="006223CD">
        <w:rPr>
          <w:color w:val="auto"/>
        </w:rPr>
        <w:t>Вите</w:t>
      </w:r>
      <w:r w:rsidRPr="00F76C88">
        <w:rPr>
          <w:color w:val="auto"/>
        </w:rPr>
        <w:t xml:space="preserve"> с трудом удавалось удержать язык за зубами, но после нескольких упражнений ребёнок научился выполнять это упражнение.</w:t>
      </w:r>
    </w:p>
    <w:p w:rsidR="00203758" w:rsidRPr="00F76C88" w:rsidRDefault="00203758" w:rsidP="00203758">
      <w:pPr>
        <w:pStyle w:val="a7"/>
        <w:ind w:firstLine="709"/>
        <w:jc w:val="both"/>
        <w:rPr>
          <w:color w:val="auto"/>
        </w:rPr>
      </w:pPr>
      <w:r w:rsidRPr="00F76C88">
        <w:rPr>
          <w:color w:val="auto"/>
        </w:rPr>
        <w:t xml:space="preserve">Уточнение произношения изолированного звука или вызывание его по подражанию проводилось как часть занятия. </w:t>
      </w:r>
    </w:p>
    <w:p w:rsidR="00203758" w:rsidRPr="00F76C88" w:rsidRDefault="00203758" w:rsidP="00203758">
      <w:pPr>
        <w:pStyle w:val="a7"/>
        <w:ind w:firstLine="709"/>
        <w:jc w:val="both"/>
        <w:rPr>
          <w:color w:val="auto"/>
        </w:rPr>
      </w:pPr>
      <w:r w:rsidRPr="00F76C88">
        <w:rPr>
          <w:color w:val="auto"/>
        </w:rPr>
        <w:t xml:space="preserve">Упражнение «Произнесение длительного звука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w:t>
      </w:r>
    </w:p>
    <w:p w:rsidR="00203758" w:rsidRPr="00F76C88" w:rsidRDefault="00203758" w:rsidP="00203758">
      <w:pPr>
        <w:pStyle w:val="a7"/>
        <w:ind w:firstLine="709"/>
        <w:jc w:val="both"/>
        <w:rPr>
          <w:color w:val="auto"/>
        </w:rPr>
      </w:pPr>
      <w:r w:rsidRPr="00F76C88">
        <w:rPr>
          <w:color w:val="auto"/>
        </w:rPr>
        <w:t xml:space="preserve">Ребёнку предлагалось открыть рот, распластать язык и напряжённым кончиком упереться в нижние зубы. Вдоль языка на его кончик положить круглую, тонкую палочку так, чтобы она прижимала только переднюю часть языка. Губы растянуты в улыбку. Сомкнуть зубы, насколько позволяет палочка. С силой равномерно выдувать воздух, контролируя ладонью руки, бумажкой или ваткой. Слышится длительный звук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w:t>
      </w:r>
    </w:p>
    <w:p w:rsidR="00203758" w:rsidRPr="00F76C88" w:rsidRDefault="00203758" w:rsidP="00203758">
      <w:pPr>
        <w:pStyle w:val="a7"/>
        <w:ind w:firstLine="709"/>
        <w:jc w:val="both"/>
        <w:rPr>
          <w:color w:val="auto"/>
        </w:rPr>
      </w:pPr>
      <w:r w:rsidRPr="00F76C88">
        <w:rPr>
          <w:color w:val="auto"/>
        </w:rPr>
        <w:t xml:space="preserve">При выполнении этого упражнения у </w:t>
      </w:r>
      <w:r w:rsidR="00F414A3">
        <w:rPr>
          <w:color w:val="auto"/>
        </w:rPr>
        <w:t>Вити Ю.</w:t>
      </w:r>
      <w:r w:rsidRPr="00F76C88">
        <w:rPr>
          <w:color w:val="auto"/>
        </w:rPr>
        <w:t xml:space="preserve">  звук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w:t>
      </w:r>
      <w:proofErr w:type="gramStart"/>
      <w:r w:rsidRPr="00F76C88">
        <w:rPr>
          <w:color w:val="auto"/>
        </w:rPr>
        <w:t>получался</w:t>
      </w:r>
      <w:proofErr w:type="gramEnd"/>
      <w:r w:rsidRPr="00F76C88">
        <w:rPr>
          <w:color w:val="auto"/>
        </w:rPr>
        <w:t xml:space="preserve"> неясным, не свистящим, поэтому нам пришлось проделать это упражнение с медленным выниманием палочки изо рта к зубам и наружу. </w:t>
      </w:r>
    </w:p>
    <w:p w:rsidR="00203758" w:rsidRPr="00F76C88" w:rsidRDefault="00203758" w:rsidP="00203758">
      <w:pPr>
        <w:pStyle w:val="a7"/>
        <w:ind w:firstLine="709"/>
        <w:jc w:val="both"/>
        <w:rPr>
          <w:color w:val="auto"/>
        </w:rPr>
      </w:pPr>
      <w:r w:rsidRPr="00F76C88">
        <w:rPr>
          <w:color w:val="auto"/>
        </w:rPr>
        <w:t xml:space="preserve">Упражнение «Насос». Цель – добиваться правильного изолированного, длительного произношения звука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Для этого детям предлагалось </w:t>
      </w:r>
      <w:r w:rsidR="002A187F">
        <w:rPr>
          <w:color w:val="auto"/>
        </w:rPr>
        <w:t>отправиться на велосипедную прогулку (сидя на стульях)</w:t>
      </w:r>
      <w:r w:rsidRPr="00F76C88">
        <w:rPr>
          <w:color w:val="auto"/>
        </w:rPr>
        <w:t>. Была предложена инструкция: проверить, хорошо ли накачаны шины. Пока велосипеды стояли, шины немного спустили, надо их накачать. Возьмём насос, и будем накачивать шину. Воздух выходит из на</w:t>
      </w:r>
      <w:r w:rsidR="00CC55CA">
        <w:rPr>
          <w:color w:val="auto"/>
        </w:rPr>
        <w:t xml:space="preserve">соса и сердито свистит: «с </w:t>
      </w:r>
      <w:proofErr w:type="gramStart"/>
      <w:r w:rsidR="00CC55CA">
        <w:rPr>
          <w:color w:val="auto"/>
        </w:rPr>
        <w:t>с</w:t>
      </w:r>
      <w:proofErr w:type="gramEnd"/>
      <w:r w:rsidR="00CC55CA">
        <w:rPr>
          <w:color w:val="auto"/>
        </w:rPr>
        <w:t xml:space="preserve"> </w:t>
      </w:r>
      <w:proofErr w:type="spellStart"/>
      <w:r w:rsidR="00CC55CA">
        <w:rPr>
          <w:color w:val="auto"/>
        </w:rPr>
        <w:t>с</w:t>
      </w:r>
      <w:proofErr w:type="spellEnd"/>
      <w:r w:rsidR="00CC55CA">
        <w:rPr>
          <w:color w:val="auto"/>
        </w:rPr>
        <w:t>»</w:t>
      </w:r>
      <w:r w:rsidRPr="00F76C88">
        <w:rPr>
          <w:color w:val="auto"/>
        </w:rPr>
        <w:t xml:space="preserve"> дети по очереди , а потом все вместе, подражая действию насоса, накачивают шины, длительно произнося звук </w:t>
      </w:r>
      <w:r w:rsidRPr="00F76C88">
        <w:rPr>
          <w:color w:val="auto"/>
        </w:rPr>
        <w:sym w:font="Symbol" w:char="005B"/>
      </w:r>
      <w:r w:rsidRPr="00F76C88">
        <w:rPr>
          <w:color w:val="auto"/>
        </w:rPr>
        <w:t>с</w:t>
      </w:r>
      <w:r w:rsidRPr="00F76C88">
        <w:rPr>
          <w:color w:val="auto"/>
        </w:rPr>
        <w:sym w:font="Symbol" w:char="005D"/>
      </w:r>
      <w:r w:rsidRPr="00F76C88">
        <w:rPr>
          <w:color w:val="auto"/>
        </w:rPr>
        <w:t>.</w:t>
      </w:r>
    </w:p>
    <w:p w:rsidR="00203758" w:rsidRPr="00F76C88" w:rsidRDefault="00203758" w:rsidP="00203758">
      <w:pPr>
        <w:pStyle w:val="a7"/>
        <w:ind w:firstLine="709"/>
        <w:jc w:val="both"/>
        <w:rPr>
          <w:color w:val="auto"/>
        </w:rPr>
      </w:pPr>
      <w:r w:rsidRPr="00F76C88">
        <w:rPr>
          <w:color w:val="auto"/>
        </w:rPr>
        <w:t xml:space="preserve">Этап закрепления изолированного звука у </w:t>
      </w:r>
      <w:r w:rsidR="00C8157E">
        <w:rPr>
          <w:color w:val="auto"/>
        </w:rPr>
        <w:t>Лены</w:t>
      </w:r>
      <w:r w:rsidRPr="00F76C88">
        <w:rPr>
          <w:color w:val="auto"/>
        </w:rPr>
        <w:t xml:space="preserve"> был длительнее, чем у </w:t>
      </w:r>
      <w:r w:rsidR="00C8157E">
        <w:rPr>
          <w:color w:val="auto"/>
        </w:rPr>
        <w:t>Вити</w:t>
      </w:r>
      <w:r w:rsidRPr="00F76C88">
        <w:rPr>
          <w:color w:val="auto"/>
        </w:rPr>
        <w:t xml:space="preserve"> и с ней приходилось выполнять ещё дополнительные упражнения.</w:t>
      </w:r>
    </w:p>
    <w:p w:rsidR="00203758" w:rsidRPr="00F76C88" w:rsidRDefault="00203758" w:rsidP="00203758">
      <w:pPr>
        <w:pStyle w:val="a7"/>
        <w:ind w:firstLine="709"/>
        <w:jc w:val="both"/>
        <w:rPr>
          <w:color w:val="auto"/>
        </w:rPr>
      </w:pPr>
      <w:r w:rsidRPr="00F76C88">
        <w:rPr>
          <w:color w:val="auto"/>
        </w:rPr>
        <w:t xml:space="preserve">После того как у детей появился изолированный звук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w:t>
      </w:r>
      <w:proofErr w:type="gramStart"/>
      <w:r w:rsidRPr="00F76C88">
        <w:rPr>
          <w:color w:val="auto"/>
        </w:rPr>
        <w:t>мы</w:t>
      </w:r>
      <w:proofErr w:type="gramEnd"/>
      <w:r w:rsidRPr="00F76C88">
        <w:rPr>
          <w:color w:val="auto"/>
        </w:rPr>
        <w:t xml:space="preserve"> перешли к упражнениям на закрепление изолированного звука. Для этого было использована игра «Договори слово». Ребёнку предлагалось договаривать слова – произнося последний звук. При этом ребенок должен был выбрать нужную </w:t>
      </w:r>
      <w:r w:rsidRPr="00F76C88">
        <w:rPr>
          <w:color w:val="auto"/>
        </w:rPr>
        <w:lastRenderedPageBreak/>
        <w:t>картинку.</w:t>
      </w:r>
    </w:p>
    <w:p w:rsidR="00203758" w:rsidRPr="00F76C88" w:rsidRDefault="00203758" w:rsidP="00203758">
      <w:pPr>
        <w:pStyle w:val="a7"/>
        <w:ind w:firstLine="709"/>
        <w:jc w:val="both"/>
        <w:rPr>
          <w:color w:val="auto"/>
        </w:rPr>
      </w:pPr>
      <w:r w:rsidRPr="00F76C88">
        <w:rPr>
          <w:color w:val="auto"/>
        </w:rPr>
        <w:tab/>
      </w:r>
      <w:proofErr w:type="spellStart"/>
      <w:r w:rsidRPr="00F76C88">
        <w:rPr>
          <w:color w:val="auto"/>
        </w:rPr>
        <w:t>Ча</w:t>
      </w:r>
      <w:proofErr w:type="spellEnd"/>
      <w:r w:rsidRPr="00F76C88">
        <w:rPr>
          <w:color w:val="auto"/>
        </w:rPr>
        <w:t>…(с)</w:t>
      </w:r>
      <w:r w:rsidRPr="00F76C88">
        <w:rPr>
          <w:color w:val="auto"/>
        </w:rPr>
        <w:tab/>
      </w:r>
      <w:r w:rsidRPr="00F76C88">
        <w:rPr>
          <w:color w:val="auto"/>
        </w:rPr>
        <w:tab/>
      </w:r>
      <w:r w:rsidR="002A187F">
        <w:rPr>
          <w:color w:val="auto"/>
        </w:rPr>
        <w:t>поя</w:t>
      </w:r>
      <w:r w:rsidRPr="00F76C88">
        <w:rPr>
          <w:color w:val="auto"/>
        </w:rPr>
        <w:t>…(с)</w:t>
      </w:r>
    </w:p>
    <w:p w:rsidR="00203758" w:rsidRPr="00F76C88" w:rsidRDefault="00203758" w:rsidP="00203758">
      <w:pPr>
        <w:pStyle w:val="a7"/>
        <w:ind w:firstLine="709"/>
        <w:jc w:val="both"/>
        <w:rPr>
          <w:color w:val="auto"/>
        </w:rPr>
      </w:pPr>
      <w:r w:rsidRPr="00F76C88">
        <w:rPr>
          <w:color w:val="auto"/>
        </w:rPr>
        <w:tab/>
      </w:r>
      <w:proofErr w:type="spellStart"/>
      <w:r w:rsidRPr="00F76C88">
        <w:rPr>
          <w:color w:val="auto"/>
        </w:rPr>
        <w:t>Ле</w:t>
      </w:r>
      <w:proofErr w:type="spellEnd"/>
      <w:r w:rsidRPr="00F76C88">
        <w:rPr>
          <w:color w:val="auto"/>
        </w:rPr>
        <w:t>…(с)</w:t>
      </w:r>
      <w:r w:rsidRPr="00F76C88">
        <w:rPr>
          <w:color w:val="auto"/>
        </w:rPr>
        <w:tab/>
      </w:r>
      <w:r w:rsidRPr="00F76C88">
        <w:rPr>
          <w:color w:val="auto"/>
        </w:rPr>
        <w:tab/>
        <w:t>голо…(с)</w:t>
      </w:r>
    </w:p>
    <w:p w:rsidR="00203758" w:rsidRPr="00F76C88" w:rsidRDefault="00203758" w:rsidP="00203758">
      <w:pPr>
        <w:pStyle w:val="a7"/>
        <w:ind w:firstLine="709"/>
        <w:jc w:val="both"/>
        <w:rPr>
          <w:color w:val="auto"/>
        </w:rPr>
      </w:pPr>
      <w:r w:rsidRPr="00F76C88">
        <w:rPr>
          <w:color w:val="auto"/>
        </w:rPr>
        <w:tab/>
        <w:t>Но…(с)</w:t>
      </w:r>
      <w:r w:rsidRPr="00F76C88">
        <w:rPr>
          <w:color w:val="auto"/>
        </w:rPr>
        <w:tab/>
      </w:r>
      <w:r w:rsidRPr="00F76C88">
        <w:rPr>
          <w:color w:val="auto"/>
        </w:rPr>
        <w:tab/>
      </w:r>
      <w:proofErr w:type="spellStart"/>
      <w:r w:rsidRPr="00F76C88">
        <w:rPr>
          <w:color w:val="auto"/>
        </w:rPr>
        <w:t>ква</w:t>
      </w:r>
      <w:proofErr w:type="spellEnd"/>
      <w:r w:rsidRPr="00F76C88">
        <w:rPr>
          <w:color w:val="auto"/>
        </w:rPr>
        <w:t>…(с)</w:t>
      </w:r>
    </w:p>
    <w:p w:rsidR="00203758" w:rsidRPr="00F76C88" w:rsidRDefault="00203758" w:rsidP="00203758">
      <w:pPr>
        <w:pStyle w:val="a7"/>
        <w:ind w:firstLine="709"/>
        <w:jc w:val="both"/>
        <w:rPr>
          <w:color w:val="auto"/>
        </w:rPr>
      </w:pPr>
      <w:r w:rsidRPr="00F76C88">
        <w:rPr>
          <w:color w:val="auto"/>
        </w:rPr>
        <w:tab/>
      </w:r>
      <w:proofErr w:type="spellStart"/>
      <w:r w:rsidRPr="00F76C88">
        <w:rPr>
          <w:color w:val="auto"/>
        </w:rPr>
        <w:t>Ри</w:t>
      </w:r>
      <w:proofErr w:type="spellEnd"/>
      <w:r w:rsidRPr="00F76C88">
        <w:rPr>
          <w:color w:val="auto"/>
        </w:rPr>
        <w:t>…(с)</w:t>
      </w:r>
      <w:r w:rsidRPr="00F76C88">
        <w:rPr>
          <w:color w:val="auto"/>
        </w:rPr>
        <w:tab/>
      </w:r>
      <w:r w:rsidRPr="00F76C88">
        <w:rPr>
          <w:color w:val="auto"/>
        </w:rPr>
        <w:tab/>
      </w:r>
      <w:r w:rsidR="002A187F">
        <w:rPr>
          <w:color w:val="auto"/>
        </w:rPr>
        <w:t>б</w:t>
      </w:r>
      <w:r w:rsidRPr="00F76C88">
        <w:rPr>
          <w:color w:val="auto"/>
        </w:rPr>
        <w:t>ар…(с)</w:t>
      </w:r>
    </w:p>
    <w:p w:rsidR="00203758" w:rsidRPr="00F76C88" w:rsidRDefault="00203758" w:rsidP="00203758">
      <w:pPr>
        <w:pStyle w:val="a7"/>
        <w:ind w:firstLine="709"/>
        <w:jc w:val="both"/>
        <w:rPr>
          <w:color w:val="auto"/>
        </w:rPr>
      </w:pPr>
      <w:r w:rsidRPr="00F76C88">
        <w:rPr>
          <w:color w:val="auto"/>
        </w:rPr>
        <w:t xml:space="preserve">После успешного закрепления изолированного звука мы перешли к следующему этапу – автоматизация в слогах. </w:t>
      </w:r>
    </w:p>
    <w:p w:rsidR="00203758" w:rsidRPr="00F76C88" w:rsidRDefault="00203758" w:rsidP="00203758">
      <w:pPr>
        <w:pStyle w:val="a7"/>
        <w:ind w:firstLine="709"/>
        <w:jc w:val="both"/>
        <w:rPr>
          <w:color w:val="auto"/>
        </w:rPr>
      </w:pPr>
      <w:r w:rsidRPr="00F76C88">
        <w:rPr>
          <w:color w:val="auto"/>
        </w:rPr>
        <w:t xml:space="preserve">Сначала использовались упражнения, в которых нужно было произнести звук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в прямых слогах.</w:t>
      </w:r>
    </w:p>
    <w:p w:rsidR="00203758" w:rsidRPr="00F76C88" w:rsidRDefault="00203758" w:rsidP="00203758">
      <w:pPr>
        <w:pStyle w:val="a7"/>
        <w:ind w:firstLine="709"/>
        <w:jc w:val="both"/>
        <w:rPr>
          <w:color w:val="auto"/>
        </w:rPr>
      </w:pPr>
      <w:r w:rsidRPr="00F76C88">
        <w:rPr>
          <w:color w:val="auto"/>
        </w:rPr>
        <w:t>Упражнение «Произнеси слоги»</w:t>
      </w:r>
      <w:r w:rsidR="00F414A3">
        <w:rPr>
          <w:color w:val="auto"/>
        </w:rPr>
        <w:t>.</w:t>
      </w:r>
    </w:p>
    <w:p w:rsidR="00203758" w:rsidRPr="00F76C88" w:rsidRDefault="00203758" w:rsidP="00203758">
      <w:pPr>
        <w:pStyle w:val="a7"/>
        <w:ind w:firstLine="709"/>
        <w:jc w:val="both"/>
        <w:rPr>
          <w:color w:val="auto"/>
        </w:rPr>
      </w:pPr>
      <w:r w:rsidRPr="00F76C88">
        <w:rPr>
          <w:color w:val="auto"/>
        </w:rPr>
        <w:t xml:space="preserve">Инструкция: Мы показываем ребенку карточку со слогом, он должен слог проговорить четко, медленно и при этом придумать слова с этим слогом или показать картинку. Например: </w:t>
      </w:r>
      <w:proofErr w:type="gramStart"/>
      <w:r w:rsidRPr="00F76C88">
        <w:rPr>
          <w:color w:val="auto"/>
        </w:rPr>
        <w:t>Со</w:t>
      </w:r>
      <w:proofErr w:type="gramEnd"/>
      <w:r w:rsidRPr="00F76C88">
        <w:rPr>
          <w:color w:val="auto"/>
        </w:rPr>
        <w:t xml:space="preserve"> – </w:t>
      </w:r>
      <w:r w:rsidRPr="00F76C88">
        <w:rPr>
          <w:color w:val="auto"/>
          <w:u w:val="single"/>
        </w:rPr>
        <w:t>со</w:t>
      </w:r>
      <w:r w:rsidRPr="00F76C88">
        <w:rPr>
          <w:color w:val="auto"/>
        </w:rPr>
        <w:t xml:space="preserve">бака и т.д. </w:t>
      </w:r>
    </w:p>
    <w:p w:rsidR="00203758" w:rsidRPr="00F76C88" w:rsidRDefault="00203758" w:rsidP="00203758">
      <w:pPr>
        <w:pStyle w:val="a7"/>
        <w:ind w:firstLine="709"/>
        <w:jc w:val="both"/>
        <w:rPr>
          <w:color w:val="auto"/>
        </w:rPr>
      </w:pPr>
      <w:proofErr w:type="spellStart"/>
      <w:r w:rsidRPr="00F76C88">
        <w:rPr>
          <w:color w:val="auto"/>
        </w:rPr>
        <w:t>Са</w:t>
      </w:r>
      <w:proofErr w:type="spellEnd"/>
      <w:r w:rsidRPr="00F76C88">
        <w:rPr>
          <w:color w:val="auto"/>
        </w:rPr>
        <w:t xml:space="preserve">, </w:t>
      </w:r>
      <w:proofErr w:type="gramStart"/>
      <w:r w:rsidRPr="00F76C88">
        <w:rPr>
          <w:color w:val="auto"/>
        </w:rPr>
        <w:t>со</w:t>
      </w:r>
      <w:proofErr w:type="gramEnd"/>
      <w:r w:rsidRPr="00F76C88">
        <w:rPr>
          <w:color w:val="auto"/>
        </w:rPr>
        <w:t xml:space="preserve">, су, </w:t>
      </w:r>
      <w:proofErr w:type="spellStart"/>
      <w:r w:rsidRPr="00F76C88">
        <w:rPr>
          <w:color w:val="auto"/>
        </w:rPr>
        <w:t>сы</w:t>
      </w:r>
      <w:proofErr w:type="spellEnd"/>
      <w:r w:rsidRPr="00F76C88">
        <w:rPr>
          <w:color w:val="auto"/>
        </w:rPr>
        <w:t xml:space="preserve">, </w:t>
      </w:r>
      <w:proofErr w:type="spellStart"/>
      <w:r w:rsidRPr="00F76C88">
        <w:rPr>
          <w:color w:val="auto"/>
        </w:rPr>
        <w:t>сэ</w:t>
      </w:r>
      <w:proofErr w:type="spellEnd"/>
    </w:p>
    <w:p w:rsidR="00203758" w:rsidRPr="00F76C88" w:rsidRDefault="00203758" w:rsidP="00203758">
      <w:pPr>
        <w:pStyle w:val="a7"/>
        <w:ind w:firstLine="709"/>
        <w:jc w:val="both"/>
        <w:rPr>
          <w:color w:val="auto"/>
        </w:rPr>
      </w:pPr>
      <w:r w:rsidRPr="00F76C88">
        <w:rPr>
          <w:color w:val="auto"/>
        </w:rPr>
        <w:t>«Доскажи словечко». Ребёнку предлагалось договорить слово, произнося слог (</w:t>
      </w:r>
      <w:proofErr w:type="spellStart"/>
      <w:r w:rsidRPr="00F76C88">
        <w:rPr>
          <w:color w:val="auto"/>
        </w:rPr>
        <w:t>са</w:t>
      </w:r>
      <w:proofErr w:type="spellEnd"/>
      <w:r w:rsidRPr="00F76C88">
        <w:rPr>
          <w:color w:val="auto"/>
        </w:rPr>
        <w:t>).</w:t>
      </w:r>
    </w:p>
    <w:p w:rsidR="00203758" w:rsidRPr="00F76C88" w:rsidRDefault="00203758" w:rsidP="00203758">
      <w:pPr>
        <w:pStyle w:val="a7"/>
        <w:ind w:firstLine="709"/>
        <w:jc w:val="both"/>
        <w:rPr>
          <w:color w:val="auto"/>
        </w:rPr>
      </w:pPr>
      <w:r w:rsidRPr="00F76C88">
        <w:rPr>
          <w:color w:val="auto"/>
        </w:rPr>
        <w:t>Инструкция: Мы показываем ребенку картинку, даем устную инструкцию</w:t>
      </w:r>
      <w:r w:rsidR="002A187F">
        <w:rPr>
          <w:color w:val="auto"/>
        </w:rPr>
        <w:t>:</w:t>
      </w:r>
      <w:r w:rsidRPr="00F76C88">
        <w:rPr>
          <w:color w:val="auto"/>
        </w:rPr>
        <w:t xml:space="preserve"> « </w:t>
      </w:r>
      <w:r w:rsidR="002A187F">
        <w:rPr>
          <w:color w:val="auto"/>
        </w:rPr>
        <w:t>Я</w:t>
      </w:r>
      <w:r w:rsidRPr="00F76C88">
        <w:rPr>
          <w:color w:val="auto"/>
        </w:rPr>
        <w:t xml:space="preserve"> нач</w:t>
      </w:r>
      <w:r w:rsidR="002A187F">
        <w:rPr>
          <w:color w:val="auto"/>
        </w:rPr>
        <w:t>ну</w:t>
      </w:r>
      <w:r w:rsidRPr="00F76C88">
        <w:rPr>
          <w:color w:val="auto"/>
        </w:rPr>
        <w:t>, а ты продолжи»</w:t>
      </w:r>
      <w:r w:rsidR="002A187F">
        <w:rPr>
          <w:color w:val="auto"/>
        </w:rPr>
        <w:t>:</w:t>
      </w:r>
      <w:r w:rsidRPr="00F76C88">
        <w:rPr>
          <w:color w:val="auto"/>
        </w:rPr>
        <w:t xml:space="preserve"> </w:t>
      </w:r>
    </w:p>
    <w:p w:rsidR="00203758" w:rsidRPr="00F76C88" w:rsidRDefault="00203758" w:rsidP="00203758">
      <w:pPr>
        <w:pStyle w:val="a7"/>
        <w:ind w:firstLine="709"/>
        <w:jc w:val="both"/>
        <w:rPr>
          <w:color w:val="auto"/>
        </w:rPr>
      </w:pPr>
      <w:r w:rsidRPr="00F76C88">
        <w:rPr>
          <w:color w:val="auto"/>
        </w:rPr>
        <w:t>Ли…(</w:t>
      </w:r>
      <w:proofErr w:type="spellStart"/>
      <w:r w:rsidRPr="00F76C88">
        <w:rPr>
          <w:color w:val="auto"/>
        </w:rPr>
        <w:t>са</w:t>
      </w:r>
      <w:proofErr w:type="spellEnd"/>
      <w:r w:rsidRPr="00F76C88">
        <w:rPr>
          <w:color w:val="auto"/>
        </w:rPr>
        <w:t>)</w:t>
      </w:r>
      <w:r w:rsidRPr="00F76C88">
        <w:rPr>
          <w:color w:val="auto"/>
        </w:rPr>
        <w:tab/>
      </w:r>
      <w:r w:rsidRPr="00F76C88">
        <w:rPr>
          <w:color w:val="auto"/>
        </w:rPr>
        <w:tab/>
      </w:r>
      <w:proofErr w:type="spellStart"/>
      <w:r w:rsidRPr="00F76C88">
        <w:rPr>
          <w:color w:val="auto"/>
        </w:rPr>
        <w:t>ро</w:t>
      </w:r>
      <w:proofErr w:type="spellEnd"/>
      <w:r w:rsidRPr="00F76C88">
        <w:rPr>
          <w:color w:val="auto"/>
        </w:rPr>
        <w:t>…(</w:t>
      </w:r>
      <w:proofErr w:type="spellStart"/>
      <w:r w:rsidRPr="00F76C88">
        <w:rPr>
          <w:color w:val="auto"/>
        </w:rPr>
        <w:t>са</w:t>
      </w:r>
      <w:proofErr w:type="spellEnd"/>
      <w:r w:rsidRPr="00F76C88">
        <w:rPr>
          <w:color w:val="auto"/>
        </w:rPr>
        <w:t>)</w:t>
      </w:r>
    </w:p>
    <w:p w:rsidR="00203758" w:rsidRPr="00F76C88" w:rsidRDefault="00203758" w:rsidP="00203758">
      <w:pPr>
        <w:pStyle w:val="a7"/>
        <w:ind w:firstLine="709"/>
        <w:jc w:val="both"/>
        <w:rPr>
          <w:color w:val="auto"/>
        </w:rPr>
      </w:pPr>
      <w:proofErr w:type="spellStart"/>
      <w:r w:rsidRPr="00F76C88">
        <w:rPr>
          <w:color w:val="auto"/>
        </w:rPr>
        <w:t>Вак</w:t>
      </w:r>
      <w:proofErr w:type="spellEnd"/>
      <w:r w:rsidRPr="00F76C88">
        <w:rPr>
          <w:color w:val="auto"/>
        </w:rPr>
        <w:t>…(</w:t>
      </w:r>
      <w:proofErr w:type="spellStart"/>
      <w:r w:rsidRPr="00F76C88">
        <w:rPr>
          <w:color w:val="auto"/>
        </w:rPr>
        <w:t>са</w:t>
      </w:r>
      <w:proofErr w:type="spellEnd"/>
      <w:r w:rsidRPr="00F76C88">
        <w:rPr>
          <w:color w:val="auto"/>
        </w:rPr>
        <w:t>)</w:t>
      </w:r>
      <w:r w:rsidRPr="00F76C88">
        <w:rPr>
          <w:color w:val="auto"/>
        </w:rPr>
        <w:tab/>
      </w:r>
      <w:r w:rsidRPr="00F76C88">
        <w:rPr>
          <w:color w:val="auto"/>
        </w:rPr>
        <w:tab/>
      </w:r>
      <w:proofErr w:type="spellStart"/>
      <w:r w:rsidRPr="00F76C88">
        <w:rPr>
          <w:color w:val="auto"/>
        </w:rPr>
        <w:t>плак</w:t>
      </w:r>
      <w:proofErr w:type="spellEnd"/>
      <w:r w:rsidRPr="00F76C88">
        <w:rPr>
          <w:color w:val="auto"/>
        </w:rPr>
        <w:t>…(</w:t>
      </w:r>
      <w:proofErr w:type="spellStart"/>
      <w:r w:rsidRPr="00F76C88">
        <w:rPr>
          <w:color w:val="auto"/>
        </w:rPr>
        <w:t>са</w:t>
      </w:r>
      <w:proofErr w:type="spellEnd"/>
      <w:r w:rsidRPr="00F76C88">
        <w:rPr>
          <w:color w:val="auto"/>
        </w:rPr>
        <w:t>)</w:t>
      </w:r>
    </w:p>
    <w:p w:rsidR="00203758" w:rsidRPr="00F76C88" w:rsidRDefault="00203758" w:rsidP="00203758">
      <w:pPr>
        <w:pStyle w:val="a7"/>
        <w:ind w:firstLine="709"/>
        <w:jc w:val="both"/>
        <w:rPr>
          <w:color w:val="auto"/>
        </w:rPr>
      </w:pPr>
      <w:r w:rsidRPr="00F76C88">
        <w:rPr>
          <w:color w:val="auto"/>
        </w:rPr>
        <w:t>Ко…(</w:t>
      </w:r>
      <w:proofErr w:type="spellStart"/>
      <w:r w:rsidRPr="00F76C88">
        <w:rPr>
          <w:color w:val="auto"/>
        </w:rPr>
        <w:t>са</w:t>
      </w:r>
      <w:proofErr w:type="spellEnd"/>
      <w:r w:rsidRPr="00F76C88">
        <w:rPr>
          <w:color w:val="auto"/>
        </w:rPr>
        <w:t>)</w:t>
      </w:r>
      <w:r w:rsidRPr="00F76C88">
        <w:rPr>
          <w:color w:val="auto"/>
        </w:rPr>
        <w:tab/>
      </w:r>
      <w:r w:rsidRPr="00F76C88">
        <w:rPr>
          <w:color w:val="auto"/>
        </w:rPr>
        <w:tab/>
      </w:r>
      <w:proofErr w:type="spellStart"/>
      <w:r w:rsidRPr="00F76C88">
        <w:rPr>
          <w:color w:val="auto"/>
        </w:rPr>
        <w:t>кра</w:t>
      </w:r>
      <w:proofErr w:type="spellEnd"/>
      <w:r w:rsidRPr="00F76C88">
        <w:rPr>
          <w:color w:val="auto"/>
        </w:rPr>
        <w:t>…(</w:t>
      </w:r>
      <w:proofErr w:type="spellStart"/>
      <w:r w:rsidRPr="00F76C88">
        <w:rPr>
          <w:color w:val="auto"/>
        </w:rPr>
        <w:t>са</w:t>
      </w:r>
      <w:proofErr w:type="spellEnd"/>
      <w:r w:rsidRPr="00F76C88">
        <w:rPr>
          <w:color w:val="auto"/>
        </w:rPr>
        <w:t>)</w:t>
      </w:r>
    </w:p>
    <w:p w:rsidR="00203758" w:rsidRPr="00F76C88" w:rsidRDefault="00F414A3" w:rsidP="00203758">
      <w:pPr>
        <w:pStyle w:val="a7"/>
        <w:ind w:firstLine="709"/>
        <w:jc w:val="both"/>
        <w:rPr>
          <w:color w:val="auto"/>
        </w:rPr>
      </w:pPr>
      <w:r>
        <w:rPr>
          <w:color w:val="auto"/>
        </w:rPr>
        <w:t>Добавляя слог (</w:t>
      </w:r>
      <w:proofErr w:type="spellStart"/>
      <w:r>
        <w:rPr>
          <w:color w:val="auto"/>
        </w:rPr>
        <w:t>сы</w:t>
      </w:r>
      <w:proofErr w:type="spellEnd"/>
      <w:r>
        <w:rPr>
          <w:color w:val="auto"/>
        </w:rPr>
        <w:t>).</w:t>
      </w:r>
    </w:p>
    <w:p w:rsidR="00203758" w:rsidRPr="00F76C88" w:rsidRDefault="00203758" w:rsidP="00203758">
      <w:pPr>
        <w:pStyle w:val="a7"/>
        <w:ind w:firstLine="709"/>
        <w:jc w:val="both"/>
        <w:rPr>
          <w:color w:val="auto"/>
        </w:rPr>
      </w:pPr>
      <w:r w:rsidRPr="00F76C88">
        <w:rPr>
          <w:color w:val="auto"/>
        </w:rPr>
        <w:t xml:space="preserve">Инструкция: На столе лежат картинки в единственном числе у логопеда, во множественном числе у ребенка. Мы показываем ребенку картинку, где нарисовано в единственном числе, выбери картинку, где будет во множественном числе. </w:t>
      </w:r>
    </w:p>
    <w:p w:rsidR="00203758" w:rsidRPr="00F76C88" w:rsidRDefault="00203758" w:rsidP="00203758">
      <w:pPr>
        <w:pStyle w:val="a7"/>
        <w:ind w:firstLine="709"/>
        <w:jc w:val="both"/>
        <w:rPr>
          <w:color w:val="auto"/>
        </w:rPr>
      </w:pPr>
      <w:r w:rsidRPr="00F76C88">
        <w:rPr>
          <w:color w:val="auto"/>
        </w:rPr>
        <w:t>Например: Оса - осы</w:t>
      </w:r>
    </w:p>
    <w:p w:rsidR="00203758" w:rsidRPr="00F76C88" w:rsidRDefault="00203758" w:rsidP="00203758">
      <w:pPr>
        <w:pStyle w:val="a7"/>
        <w:ind w:firstLine="709"/>
        <w:jc w:val="both"/>
        <w:rPr>
          <w:color w:val="auto"/>
        </w:rPr>
      </w:pPr>
      <w:r w:rsidRPr="00F76C88">
        <w:rPr>
          <w:color w:val="auto"/>
        </w:rPr>
        <w:tab/>
        <w:t>О…(</w:t>
      </w:r>
      <w:proofErr w:type="spellStart"/>
      <w:r w:rsidRPr="00F76C88">
        <w:rPr>
          <w:color w:val="auto"/>
        </w:rPr>
        <w:t>сы</w:t>
      </w:r>
      <w:proofErr w:type="spellEnd"/>
      <w:r w:rsidRPr="00F76C88">
        <w:rPr>
          <w:color w:val="auto"/>
        </w:rPr>
        <w:t>)</w:t>
      </w:r>
      <w:r w:rsidRPr="00F76C88">
        <w:rPr>
          <w:color w:val="auto"/>
        </w:rPr>
        <w:tab/>
      </w:r>
      <w:r w:rsidRPr="00F76C88">
        <w:rPr>
          <w:color w:val="auto"/>
        </w:rPr>
        <w:tab/>
        <w:t>ко…(</w:t>
      </w:r>
      <w:proofErr w:type="spellStart"/>
      <w:r w:rsidRPr="00F76C88">
        <w:rPr>
          <w:color w:val="auto"/>
        </w:rPr>
        <w:t>сы</w:t>
      </w:r>
      <w:proofErr w:type="spellEnd"/>
      <w:r w:rsidRPr="00F76C88">
        <w:rPr>
          <w:color w:val="auto"/>
        </w:rPr>
        <w:t>)</w:t>
      </w:r>
    </w:p>
    <w:p w:rsidR="00203758" w:rsidRPr="00F76C88" w:rsidRDefault="00203758" w:rsidP="00203758">
      <w:pPr>
        <w:pStyle w:val="a7"/>
        <w:ind w:firstLine="709"/>
        <w:jc w:val="both"/>
        <w:rPr>
          <w:color w:val="auto"/>
        </w:rPr>
      </w:pPr>
      <w:r w:rsidRPr="00F76C88">
        <w:rPr>
          <w:color w:val="auto"/>
        </w:rPr>
        <w:tab/>
        <w:t>У…(</w:t>
      </w:r>
      <w:proofErr w:type="spellStart"/>
      <w:r w:rsidRPr="00F76C88">
        <w:rPr>
          <w:color w:val="auto"/>
        </w:rPr>
        <w:t>сы</w:t>
      </w:r>
      <w:proofErr w:type="spellEnd"/>
      <w:r w:rsidRPr="00F76C88">
        <w:rPr>
          <w:color w:val="auto"/>
        </w:rPr>
        <w:t>)</w:t>
      </w:r>
      <w:r w:rsidRPr="00F76C88">
        <w:rPr>
          <w:color w:val="auto"/>
        </w:rPr>
        <w:tab/>
      </w:r>
      <w:r w:rsidRPr="00F76C88">
        <w:rPr>
          <w:color w:val="auto"/>
        </w:rPr>
        <w:tab/>
      </w:r>
      <w:proofErr w:type="spellStart"/>
      <w:r w:rsidRPr="00F76C88">
        <w:rPr>
          <w:color w:val="auto"/>
        </w:rPr>
        <w:t>ве</w:t>
      </w:r>
      <w:proofErr w:type="spellEnd"/>
      <w:r w:rsidRPr="00F76C88">
        <w:rPr>
          <w:color w:val="auto"/>
        </w:rPr>
        <w:t>…(</w:t>
      </w:r>
      <w:proofErr w:type="spellStart"/>
      <w:r w:rsidRPr="00F76C88">
        <w:rPr>
          <w:color w:val="auto"/>
        </w:rPr>
        <w:t>сы</w:t>
      </w:r>
      <w:proofErr w:type="spellEnd"/>
      <w:r w:rsidRPr="00F76C88">
        <w:rPr>
          <w:color w:val="auto"/>
        </w:rPr>
        <w:t>)</w:t>
      </w:r>
    </w:p>
    <w:p w:rsidR="00203758" w:rsidRPr="00F76C88" w:rsidRDefault="00203758" w:rsidP="00203758">
      <w:pPr>
        <w:pStyle w:val="a7"/>
        <w:ind w:firstLine="709"/>
        <w:jc w:val="both"/>
        <w:rPr>
          <w:color w:val="auto"/>
        </w:rPr>
      </w:pPr>
      <w:r w:rsidRPr="00F76C88">
        <w:rPr>
          <w:color w:val="auto"/>
        </w:rPr>
        <w:tab/>
      </w:r>
      <w:proofErr w:type="spellStart"/>
      <w:r w:rsidRPr="00F76C88">
        <w:rPr>
          <w:color w:val="auto"/>
        </w:rPr>
        <w:t>Бу</w:t>
      </w:r>
      <w:proofErr w:type="spellEnd"/>
      <w:r w:rsidRPr="00F76C88">
        <w:rPr>
          <w:color w:val="auto"/>
        </w:rPr>
        <w:t>…(</w:t>
      </w:r>
      <w:proofErr w:type="spellStart"/>
      <w:r w:rsidRPr="00F76C88">
        <w:rPr>
          <w:color w:val="auto"/>
        </w:rPr>
        <w:t>сы</w:t>
      </w:r>
      <w:proofErr w:type="spellEnd"/>
      <w:r w:rsidRPr="00F76C88">
        <w:rPr>
          <w:color w:val="auto"/>
        </w:rPr>
        <w:t>)</w:t>
      </w:r>
      <w:r w:rsidRPr="00F76C88">
        <w:rPr>
          <w:color w:val="auto"/>
        </w:rPr>
        <w:tab/>
      </w:r>
      <w:r w:rsidRPr="00F76C88">
        <w:rPr>
          <w:color w:val="auto"/>
        </w:rPr>
        <w:tab/>
        <w:t>но…(</w:t>
      </w:r>
      <w:proofErr w:type="spellStart"/>
      <w:r w:rsidRPr="00F76C88">
        <w:rPr>
          <w:color w:val="auto"/>
        </w:rPr>
        <w:t>сы</w:t>
      </w:r>
      <w:proofErr w:type="spellEnd"/>
      <w:r w:rsidRPr="00F76C88">
        <w:rPr>
          <w:color w:val="auto"/>
        </w:rPr>
        <w:t>)</w:t>
      </w:r>
    </w:p>
    <w:p w:rsidR="00203758" w:rsidRPr="00F76C88" w:rsidRDefault="00203758" w:rsidP="00203758">
      <w:pPr>
        <w:pStyle w:val="a7"/>
        <w:ind w:firstLine="709"/>
        <w:jc w:val="both"/>
        <w:rPr>
          <w:color w:val="auto"/>
        </w:rPr>
      </w:pPr>
      <w:r w:rsidRPr="00F76C88">
        <w:rPr>
          <w:color w:val="auto"/>
        </w:rPr>
        <w:lastRenderedPageBreak/>
        <w:t xml:space="preserve">После закрепления звука </w:t>
      </w:r>
      <w:r w:rsidRPr="00F76C88">
        <w:rPr>
          <w:color w:val="auto"/>
        </w:rPr>
        <w:sym w:font="Symbol" w:char="005B"/>
      </w:r>
      <w:r w:rsidRPr="00F76C88">
        <w:rPr>
          <w:color w:val="auto"/>
        </w:rPr>
        <w:t>с</w:t>
      </w:r>
      <w:r w:rsidRPr="00F76C88">
        <w:rPr>
          <w:color w:val="auto"/>
        </w:rPr>
        <w:sym w:font="Symbol" w:char="005D"/>
      </w:r>
      <w:r w:rsidRPr="00F76C88">
        <w:rPr>
          <w:color w:val="auto"/>
        </w:rPr>
        <w:t xml:space="preserve"> в прямых слогах мы перешли к упражнениям – произнесение звука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в обратных слогах. Для этого использовали следующие задания.</w:t>
      </w:r>
    </w:p>
    <w:p w:rsidR="00203758" w:rsidRPr="00F76C88" w:rsidRDefault="00203758" w:rsidP="00203758">
      <w:pPr>
        <w:pStyle w:val="a7"/>
        <w:ind w:firstLine="709"/>
        <w:jc w:val="both"/>
        <w:rPr>
          <w:color w:val="auto"/>
        </w:rPr>
      </w:pPr>
      <w:r w:rsidRPr="00F76C88">
        <w:rPr>
          <w:color w:val="auto"/>
        </w:rPr>
        <w:tab/>
      </w:r>
      <w:proofErr w:type="gramStart"/>
      <w:r w:rsidRPr="00F76C88">
        <w:rPr>
          <w:color w:val="auto"/>
        </w:rPr>
        <w:t>«</w:t>
      </w:r>
      <w:r w:rsidR="002A187F">
        <w:rPr>
          <w:color w:val="auto"/>
        </w:rPr>
        <w:t xml:space="preserve">Поиграем в </w:t>
      </w:r>
      <w:r w:rsidRPr="00F76C88">
        <w:rPr>
          <w:color w:val="auto"/>
        </w:rPr>
        <w:t xml:space="preserve"> слоги» </w:t>
      </w:r>
      <w:r w:rsidRPr="00F76C88">
        <w:rPr>
          <w:color w:val="auto"/>
        </w:rPr>
        <w:tab/>
        <w:t xml:space="preserve">ас – ос – ус – </w:t>
      </w:r>
      <w:proofErr w:type="spellStart"/>
      <w:r w:rsidRPr="00F76C88">
        <w:rPr>
          <w:color w:val="auto"/>
        </w:rPr>
        <w:t>ыс</w:t>
      </w:r>
      <w:proofErr w:type="spellEnd"/>
      <w:r w:rsidRPr="00F76C88">
        <w:rPr>
          <w:color w:val="auto"/>
        </w:rPr>
        <w:tab/>
      </w:r>
      <w:r w:rsidRPr="00F76C88">
        <w:rPr>
          <w:color w:val="auto"/>
        </w:rPr>
        <w:tab/>
      </w:r>
      <w:proofErr w:type="spellStart"/>
      <w:r w:rsidRPr="00F76C88">
        <w:rPr>
          <w:color w:val="auto"/>
        </w:rPr>
        <w:t>ыс</w:t>
      </w:r>
      <w:proofErr w:type="spellEnd"/>
      <w:r w:rsidRPr="00F76C88">
        <w:rPr>
          <w:color w:val="auto"/>
        </w:rPr>
        <w:t xml:space="preserve"> – ус – ос – ас</w:t>
      </w:r>
      <w:proofErr w:type="gramEnd"/>
    </w:p>
    <w:p w:rsidR="00203758" w:rsidRPr="00F76C88" w:rsidRDefault="00203758" w:rsidP="00203758">
      <w:pPr>
        <w:pStyle w:val="a7"/>
        <w:ind w:firstLine="709"/>
        <w:jc w:val="both"/>
        <w:rPr>
          <w:color w:val="auto"/>
        </w:rPr>
      </w:pPr>
      <w:r w:rsidRPr="00F76C88">
        <w:rPr>
          <w:color w:val="auto"/>
        </w:rPr>
        <w:tab/>
      </w:r>
      <w:r w:rsidRPr="00F76C88">
        <w:rPr>
          <w:color w:val="auto"/>
        </w:rPr>
        <w:tab/>
      </w:r>
      <w:r w:rsidRPr="00F76C88">
        <w:rPr>
          <w:color w:val="auto"/>
        </w:rPr>
        <w:tab/>
      </w:r>
      <w:r w:rsidRPr="00F76C88">
        <w:rPr>
          <w:color w:val="auto"/>
        </w:rPr>
        <w:tab/>
      </w:r>
      <w:r w:rsidRPr="00F76C88">
        <w:rPr>
          <w:color w:val="auto"/>
        </w:rPr>
        <w:tab/>
        <w:t xml:space="preserve">яс – </w:t>
      </w:r>
      <w:proofErr w:type="spellStart"/>
      <w:r w:rsidRPr="00F76C88">
        <w:rPr>
          <w:color w:val="auto"/>
        </w:rPr>
        <w:t>ёс</w:t>
      </w:r>
      <w:proofErr w:type="spellEnd"/>
      <w:r w:rsidRPr="00F76C88">
        <w:rPr>
          <w:color w:val="auto"/>
        </w:rPr>
        <w:t xml:space="preserve"> – юс – </w:t>
      </w:r>
      <w:proofErr w:type="spellStart"/>
      <w:r w:rsidRPr="00F76C88">
        <w:rPr>
          <w:color w:val="auto"/>
        </w:rPr>
        <w:t>ис</w:t>
      </w:r>
      <w:proofErr w:type="spellEnd"/>
      <w:r w:rsidRPr="00F76C88">
        <w:rPr>
          <w:color w:val="auto"/>
        </w:rPr>
        <w:tab/>
      </w:r>
      <w:r w:rsidRPr="00F76C88">
        <w:rPr>
          <w:color w:val="auto"/>
        </w:rPr>
        <w:tab/>
      </w:r>
      <w:proofErr w:type="spellStart"/>
      <w:r w:rsidRPr="00F76C88">
        <w:rPr>
          <w:color w:val="auto"/>
        </w:rPr>
        <w:t>ес</w:t>
      </w:r>
      <w:proofErr w:type="spellEnd"/>
      <w:r w:rsidRPr="00F76C88">
        <w:rPr>
          <w:color w:val="auto"/>
        </w:rPr>
        <w:t xml:space="preserve"> – </w:t>
      </w:r>
      <w:proofErr w:type="spellStart"/>
      <w:r w:rsidRPr="00F76C88">
        <w:rPr>
          <w:color w:val="auto"/>
        </w:rPr>
        <w:t>ис</w:t>
      </w:r>
      <w:proofErr w:type="spellEnd"/>
      <w:r w:rsidRPr="00F76C88">
        <w:rPr>
          <w:color w:val="auto"/>
        </w:rPr>
        <w:t xml:space="preserve"> – ос – </w:t>
      </w:r>
      <w:proofErr w:type="spellStart"/>
      <w:r w:rsidRPr="00F76C88">
        <w:rPr>
          <w:color w:val="auto"/>
        </w:rPr>
        <w:t>ёс</w:t>
      </w:r>
      <w:proofErr w:type="spellEnd"/>
    </w:p>
    <w:p w:rsidR="00203758" w:rsidRPr="00F76C88" w:rsidRDefault="00203758" w:rsidP="00203758">
      <w:pPr>
        <w:pStyle w:val="a7"/>
        <w:ind w:firstLine="709"/>
        <w:jc w:val="both"/>
        <w:rPr>
          <w:color w:val="auto"/>
        </w:rPr>
      </w:pPr>
      <w:r w:rsidRPr="00F76C88">
        <w:rPr>
          <w:color w:val="auto"/>
        </w:rPr>
        <w:tab/>
        <w:t xml:space="preserve">После того, когда звук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w:t>
      </w:r>
      <w:proofErr w:type="gramStart"/>
      <w:r w:rsidRPr="00F76C88">
        <w:rPr>
          <w:color w:val="auto"/>
        </w:rPr>
        <w:t>был</w:t>
      </w:r>
      <w:proofErr w:type="gramEnd"/>
      <w:r w:rsidRPr="00F76C88">
        <w:rPr>
          <w:color w:val="auto"/>
        </w:rPr>
        <w:t xml:space="preserve"> автоматизирован в слогах, мы перешли на этап автоматизации данного звука в словах.</w:t>
      </w:r>
    </w:p>
    <w:p w:rsidR="00203758" w:rsidRPr="00F76C88" w:rsidRDefault="00203758" w:rsidP="00203758">
      <w:pPr>
        <w:pStyle w:val="a7"/>
        <w:ind w:firstLine="709"/>
        <w:jc w:val="both"/>
        <w:rPr>
          <w:color w:val="auto"/>
        </w:rPr>
      </w:pPr>
      <w:r w:rsidRPr="00F76C88">
        <w:rPr>
          <w:color w:val="auto"/>
        </w:rPr>
        <w:tab/>
        <w:t xml:space="preserve">На автоматизацию звука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w:t>
      </w:r>
      <w:proofErr w:type="gramStart"/>
      <w:r w:rsidRPr="00F76C88">
        <w:rPr>
          <w:color w:val="auto"/>
        </w:rPr>
        <w:t>в</w:t>
      </w:r>
      <w:proofErr w:type="gramEnd"/>
      <w:r w:rsidRPr="00F76C88">
        <w:rPr>
          <w:color w:val="auto"/>
        </w:rPr>
        <w:t xml:space="preserve"> словах предлагались такие задания, как «Произнеси слово» </w:t>
      </w:r>
    </w:p>
    <w:p w:rsidR="00203758" w:rsidRPr="00F76C88" w:rsidRDefault="00203758" w:rsidP="00203758">
      <w:pPr>
        <w:pStyle w:val="a7"/>
        <w:ind w:firstLine="709"/>
        <w:jc w:val="both"/>
        <w:rPr>
          <w:color w:val="auto"/>
        </w:rPr>
      </w:pPr>
      <w:r w:rsidRPr="00F76C88">
        <w:rPr>
          <w:color w:val="auto"/>
        </w:rPr>
        <w:t>Инструкция: Пре</w:t>
      </w:r>
      <w:r w:rsidR="003F736F">
        <w:rPr>
          <w:color w:val="auto"/>
        </w:rPr>
        <w:t>д</w:t>
      </w:r>
      <w:r w:rsidRPr="00F76C88">
        <w:rPr>
          <w:color w:val="auto"/>
        </w:rPr>
        <w:t>лага</w:t>
      </w:r>
      <w:r w:rsidR="003F736F">
        <w:rPr>
          <w:color w:val="auto"/>
        </w:rPr>
        <w:t>ем</w:t>
      </w:r>
      <w:r w:rsidRPr="00F76C88">
        <w:rPr>
          <w:color w:val="auto"/>
        </w:rPr>
        <w:t xml:space="preserve"> наглядный материал. Просим ребенка</w:t>
      </w:r>
      <w:r w:rsidR="003F736F">
        <w:rPr>
          <w:color w:val="auto"/>
        </w:rPr>
        <w:t xml:space="preserve"> назвать</w:t>
      </w:r>
      <w:r w:rsidRPr="00F76C88">
        <w:rPr>
          <w:color w:val="auto"/>
        </w:rPr>
        <w:t xml:space="preserve"> четко, медленно, </w:t>
      </w:r>
      <w:proofErr w:type="gramStart"/>
      <w:r w:rsidR="003F736F">
        <w:rPr>
          <w:color w:val="auto"/>
        </w:rPr>
        <w:t>изображенное</w:t>
      </w:r>
      <w:proofErr w:type="gramEnd"/>
      <w:r w:rsidR="003F736F">
        <w:rPr>
          <w:color w:val="auto"/>
        </w:rPr>
        <w:t xml:space="preserve"> </w:t>
      </w:r>
      <w:r w:rsidRPr="00F76C88">
        <w:rPr>
          <w:color w:val="auto"/>
        </w:rPr>
        <w:t xml:space="preserve"> на картинке. </w:t>
      </w:r>
    </w:p>
    <w:p w:rsidR="00203758" w:rsidRPr="00F76C88" w:rsidRDefault="00203758" w:rsidP="00203758">
      <w:pPr>
        <w:pStyle w:val="a7"/>
        <w:ind w:firstLine="709"/>
        <w:jc w:val="both"/>
        <w:rPr>
          <w:color w:val="auto"/>
        </w:rPr>
      </w:pPr>
      <w:r w:rsidRPr="00F76C88">
        <w:rPr>
          <w:color w:val="auto"/>
        </w:rPr>
        <w:tab/>
      </w:r>
      <w:r w:rsidRPr="00F76C88">
        <w:rPr>
          <w:color w:val="auto"/>
        </w:rPr>
        <w:tab/>
        <w:t>Сад, сам</w:t>
      </w:r>
      <w:r w:rsidRPr="00F76C88">
        <w:rPr>
          <w:color w:val="auto"/>
        </w:rPr>
        <w:tab/>
      </w:r>
      <w:r w:rsidRPr="00F76C88">
        <w:rPr>
          <w:color w:val="auto"/>
        </w:rPr>
        <w:tab/>
        <w:t>вас, квас</w:t>
      </w:r>
    </w:p>
    <w:p w:rsidR="00203758" w:rsidRPr="00F76C88" w:rsidRDefault="00203758" w:rsidP="00203758">
      <w:pPr>
        <w:pStyle w:val="a7"/>
        <w:ind w:firstLine="709"/>
        <w:jc w:val="both"/>
        <w:rPr>
          <w:color w:val="auto"/>
        </w:rPr>
      </w:pPr>
      <w:r w:rsidRPr="00F76C88">
        <w:rPr>
          <w:color w:val="auto"/>
        </w:rPr>
        <w:tab/>
      </w:r>
      <w:r w:rsidRPr="00F76C88">
        <w:rPr>
          <w:color w:val="auto"/>
        </w:rPr>
        <w:tab/>
        <w:t>Сок, сом</w:t>
      </w:r>
      <w:r w:rsidRPr="00F76C88">
        <w:rPr>
          <w:color w:val="auto"/>
        </w:rPr>
        <w:tab/>
      </w:r>
      <w:r w:rsidRPr="00F76C88">
        <w:rPr>
          <w:color w:val="auto"/>
        </w:rPr>
        <w:tab/>
        <w:t>нос, рос</w:t>
      </w:r>
    </w:p>
    <w:p w:rsidR="00203758" w:rsidRPr="00F76C88" w:rsidRDefault="00203758" w:rsidP="00203758">
      <w:pPr>
        <w:pStyle w:val="a7"/>
        <w:ind w:firstLine="709"/>
        <w:jc w:val="both"/>
        <w:rPr>
          <w:color w:val="auto"/>
        </w:rPr>
      </w:pPr>
      <w:r w:rsidRPr="00F76C88">
        <w:rPr>
          <w:color w:val="auto"/>
        </w:rPr>
        <w:tab/>
      </w:r>
      <w:r w:rsidRPr="00F76C88">
        <w:rPr>
          <w:color w:val="auto"/>
        </w:rPr>
        <w:tab/>
        <w:t>Суд, сук</w:t>
      </w:r>
      <w:r w:rsidRPr="00F76C88">
        <w:rPr>
          <w:color w:val="auto"/>
        </w:rPr>
        <w:tab/>
      </w:r>
      <w:r w:rsidRPr="00F76C88">
        <w:rPr>
          <w:color w:val="auto"/>
        </w:rPr>
        <w:tab/>
        <w:t>ус, вкус</w:t>
      </w:r>
    </w:p>
    <w:p w:rsidR="00203758" w:rsidRPr="00F76C88" w:rsidRDefault="00203758" w:rsidP="00203758">
      <w:pPr>
        <w:pStyle w:val="a7"/>
        <w:ind w:firstLine="709"/>
        <w:jc w:val="both"/>
        <w:rPr>
          <w:color w:val="auto"/>
        </w:rPr>
      </w:pPr>
      <w:r w:rsidRPr="00F76C88">
        <w:rPr>
          <w:color w:val="auto"/>
        </w:rPr>
        <w:tab/>
      </w:r>
      <w:r w:rsidRPr="00F76C88">
        <w:rPr>
          <w:color w:val="auto"/>
        </w:rPr>
        <w:tab/>
        <w:t>Сын, сыт</w:t>
      </w:r>
      <w:r w:rsidRPr="00F76C88">
        <w:rPr>
          <w:color w:val="auto"/>
        </w:rPr>
        <w:tab/>
      </w:r>
      <w:r w:rsidRPr="00F76C88">
        <w:rPr>
          <w:color w:val="auto"/>
        </w:rPr>
        <w:tab/>
        <w:t>мыс, кумыс</w:t>
      </w:r>
    </w:p>
    <w:p w:rsidR="00203758" w:rsidRPr="00F76C88" w:rsidRDefault="00203758" w:rsidP="00203758">
      <w:pPr>
        <w:pStyle w:val="a7"/>
        <w:ind w:firstLine="709"/>
        <w:jc w:val="both"/>
        <w:rPr>
          <w:color w:val="auto"/>
        </w:rPr>
      </w:pPr>
      <w:r w:rsidRPr="00F76C88">
        <w:rPr>
          <w:color w:val="auto"/>
        </w:rPr>
        <w:t>Упражнение «</w:t>
      </w:r>
      <w:r w:rsidR="00292069">
        <w:rPr>
          <w:color w:val="auto"/>
        </w:rPr>
        <w:t>Помоги Незнайке: н</w:t>
      </w:r>
      <w:r w:rsidRPr="00F76C88">
        <w:rPr>
          <w:color w:val="auto"/>
        </w:rPr>
        <w:t>азови второй слог, а потом всё слово»</w:t>
      </w:r>
      <w:r w:rsidR="00F414A3">
        <w:rPr>
          <w:color w:val="auto"/>
        </w:rPr>
        <w:t>.</w:t>
      </w:r>
    </w:p>
    <w:p w:rsidR="00203758" w:rsidRPr="00F76C88" w:rsidRDefault="00203758" w:rsidP="00203758">
      <w:pPr>
        <w:pStyle w:val="a7"/>
        <w:ind w:firstLine="709"/>
        <w:jc w:val="both"/>
        <w:rPr>
          <w:color w:val="auto"/>
        </w:rPr>
      </w:pPr>
      <w:r w:rsidRPr="00F76C88">
        <w:rPr>
          <w:color w:val="auto"/>
        </w:rPr>
        <w:t>Инструкция: Пре</w:t>
      </w:r>
      <w:r w:rsidR="00292069">
        <w:rPr>
          <w:color w:val="auto"/>
        </w:rPr>
        <w:t>д</w:t>
      </w:r>
      <w:r w:rsidRPr="00F76C88">
        <w:rPr>
          <w:color w:val="auto"/>
        </w:rPr>
        <w:t>лагается наглядный материал картинки (слоги). Логопед показывает ребенку слоги, он повторяет и раскладывает перед ним, полученное слово проговаривает. Просим ребенка произнести слова четко, медленно, что нарисовано на картинке. И еще раз произнести второй слог.</w:t>
      </w:r>
    </w:p>
    <w:p w:rsidR="00203758" w:rsidRPr="00F76C88" w:rsidRDefault="00203758" w:rsidP="00203758">
      <w:pPr>
        <w:pStyle w:val="a7"/>
        <w:ind w:firstLine="709"/>
        <w:jc w:val="both"/>
        <w:rPr>
          <w:color w:val="auto"/>
        </w:rPr>
      </w:pPr>
      <w:r w:rsidRPr="00F76C88">
        <w:rPr>
          <w:color w:val="auto"/>
        </w:rPr>
        <w:tab/>
      </w:r>
      <w:proofErr w:type="gramStart"/>
      <w:r w:rsidRPr="00F76C88">
        <w:rPr>
          <w:color w:val="auto"/>
        </w:rPr>
        <w:t>Ко</w:t>
      </w:r>
      <w:proofErr w:type="gramEnd"/>
      <w:r w:rsidRPr="00F76C88">
        <w:rPr>
          <w:color w:val="auto"/>
        </w:rPr>
        <w:t xml:space="preserve"> – су – ля</w:t>
      </w:r>
      <w:r w:rsidRPr="00F76C88">
        <w:rPr>
          <w:color w:val="auto"/>
        </w:rPr>
        <w:tab/>
      </w:r>
      <w:r w:rsidRPr="00F76C88">
        <w:rPr>
          <w:color w:val="auto"/>
        </w:rPr>
        <w:tab/>
        <w:t xml:space="preserve">ко – сын – </w:t>
      </w:r>
      <w:proofErr w:type="spellStart"/>
      <w:r w:rsidRPr="00F76C88">
        <w:rPr>
          <w:color w:val="auto"/>
        </w:rPr>
        <w:t>ка</w:t>
      </w:r>
      <w:proofErr w:type="spellEnd"/>
    </w:p>
    <w:p w:rsidR="00203758" w:rsidRPr="00F76C88" w:rsidRDefault="00203758" w:rsidP="00203758">
      <w:pPr>
        <w:pStyle w:val="a7"/>
        <w:ind w:firstLine="709"/>
        <w:jc w:val="both"/>
        <w:rPr>
          <w:color w:val="auto"/>
        </w:rPr>
      </w:pPr>
      <w:r w:rsidRPr="00F76C88">
        <w:rPr>
          <w:color w:val="auto"/>
        </w:rPr>
        <w:tab/>
        <w:t>По – су – да</w:t>
      </w:r>
      <w:r w:rsidRPr="00F76C88">
        <w:rPr>
          <w:color w:val="auto"/>
        </w:rPr>
        <w:tab/>
      </w:r>
      <w:r w:rsidRPr="00F76C88">
        <w:rPr>
          <w:color w:val="auto"/>
        </w:rPr>
        <w:tab/>
      </w:r>
      <w:proofErr w:type="spellStart"/>
      <w:r w:rsidRPr="00F76C88">
        <w:rPr>
          <w:color w:val="auto"/>
        </w:rPr>
        <w:t>ле</w:t>
      </w:r>
      <w:proofErr w:type="spellEnd"/>
      <w:r w:rsidRPr="00F76C88">
        <w:rPr>
          <w:color w:val="auto"/>
        </w:rPr>
        <w:t xml:space="preserve"> – </w:t>
      </w:r>
      <w:proofErr w:type="gramStart"/>
      <w:r w:rsidRPr="00F76C88">
        <w:rPr>
          <w:color w:val="auto"/>
        </w:rPr>
        <w:t>со</w:t>
      </w:r>
      <w:proofErr w:type="gramEnd"/>
      <w:r w:rsidRPr="00F76C88">
        <w:rPr>
          <w:color w:val="auto"/>
        </w:rPr>
        <w:t xml:space="preserve"> – чек</w:t>
      </w:r>
    </w:p>
    <w:p w:rsidR="00203758" w:rsidRPr="00F76C88" w:rsidRDefault="00203758" w:rsidP="00203758">
      <w:pPr>
        <w:pStyle w:val="a7"/>
        <w:ind w:firstLine="709"/>
        <w:jc w:val="both"/>
        <w:rPr>
          <w:color w:val="auto"/>
        </w:rPr>
      </w:pPr>
      <w:r w:rsidRPr="00F76C88">
        <w:rPr>
          <w:color w:val="auto"/>
        </w:rPr>
        <w:tab/>
      </w:r>
      <w:proofErr w:type="spellStart"/>
      <w:r w:rsidRPr="00F76C88">
        <w:rPr>
          <w:color w:val="auto"/>
        </w:rPr>
        <w:t>Ри</w:t>
      </w:r>
      <w:proofErr w:type="spellEnd"/>
      <w:r w:rsidRPr="00F76C88">
        <w:rPr>
          <w:color w:val="auto"/>
        </w:rPr>
        <w:t xml:space="preserve"> – су – нок</w:t>
      </w:r>
      <w:r w:rsidRPr="00F76C88">
        <w:rPr>
          <w:color w:val="auto"/>
        </w:rPr>
        <w:tab/>
      </w:r>
      <w:r w:rsidRPr="00F76C88">
        <w:rPr>
          <w:color w:val="auto"/>
        </w:rPr>
        <w:tab/>
      </w:r>
      <w:proofErr w:type="spellStart"/>
      <w:r w:rsidRPr="00F76C88">
        <w:rPr>
          <w:color w:val="auto"/>
        </w:rPr>
        <w:t>ку</w:t>
      </w:r>
      <w:proofErr w:type="spellEnd"/>
      <w:r w:rsidRPr="00F76C88">
        <w:rPr>
          <w:color w:val="auto"/>
        </w:rPr>
        <w:t xml:space="preserve"> – </w:t>
      </w:r>
      <w:proofErr w:type="gramStart"/>
      <w:r w:rsidRPr="00F76C88">
        <w:rPr>
          <w:color w:val="auto"/>
        </w:rPr>
        <w:t>со</w:t>
      </w:r>
      <w:proofErr w:type="gramEnd"/>
      <w:r w:rsidRPr="00F76C88">
        <w:rPr>
          <w:color w:val="auto"/>
        </w:rPr>
        <w:t xml:space="preserve"> чек</w:t>
      </w:r>
    </w:p>
    <w:p w:rsidR="00203758" w:rsidRPr="00F76C88" w:rsidRDefault="00203758" w:rsidP="00203758">
      <w:pPr>
        <w:pStyle w:val="a7"/>
        <w:ind w:firstLine="709"/>
        <w:jc w:val="both"/>
        <w:rPr>
          <w:color w:val="auto"/>
        </w:rPr>
      </w:pPr>
      <w:r w:rsidRPr="00F76C88">
        <w:rPr>
          <w:color w:val="auto"/>
        </w:rPr>
        <w:t>Упражнение «Повтори»</w:t>
      </w:r>
    </w:p>
    <w:p w:rsidR="00203758" w:rsidRPr="00F76C88" w:rsidRDefault="00203758" w:rsidP="00203758">
      <w:pPr>
        <w:pStyle w:val="a7"/>
        <w:ind w:firstLine="709"/>
        <w:jc w:val="both"/>
        <w:rPr>
          <w:color w:val="auto"/>
        </w:rPr>
      </w:pPr>
      <w:r w:rsidRPr="00F76C88">
        <w:rPr>
          <w:color w:val="auto"/>
        </w:rPr>
        <w:t>Инструкция: Мы проговариваем вместе с детьми слоги, а затем показывается картинка и ребенок самостоятельно проговаривает это слово.</w:t>
      </w:r>
    </w:p>
    <w:p w:rsidR="00203758" w:rsidRPr="00F76C88" w:rsidRDefault="00203758" w:rsidP="00203758">
      <w:pPr>
        <w:pStyle w:val="a7"/>
        <w:ind w:firstLine="709"/>
        <w:jc w:val="both"/>
        <w:rPr>
          <w:color w:val="auto"/>
        </w:rPr>
      </w:pPr>
      <w:r w:rsidRPr="00F76C88">
        <w:rPr>
          <w:color w:val="auto"/>
        </w:rPr>
        <w:tab/>
      </w:r>
      <w:proofErr w:type="spellStart"/>
      <w:r w:rsidRPr="00F76C88">
        <w:rPr>
          <w:color w:val="auto"/>
        </w:rPr>
        <w:t>Са</w:t>
      </w:r>
      <w:proofErr w:type="spellEnd"/>
      <w:r w:rsidRPr="00F76C88">
        <w:rPr>
          <w:color w:val="auto"/>
        </w:rPr>
        <w:t xml:space="preserve"> – </w:t>
      </w:r>
      <w:proofErr w:type="spellStart"/>
      <w:r w:rsidRPr="00F76C88">
        <w:rPr>
          <w:color w:val="auto"/>
        </w:rPr>
        <w:t>са</w:t>
      </w:r>
      <w:proofErr w:type="spellEnd"/>
      <w:r w:rsidRPr="00F76C88">
        <w:rPr>
          <w:color w:val="auto"/>
        </w:rPr>
        <w:t xml:space="preserve"> – коса</w:t>
      </w:r>
      <w:r w:rsidRPr="00F76C88">
        <w:rPr>
          <w:color w:val="auto"/>
        </w:rPr>
        <w:tab/>
      </w:r>
      <w:r w:rsidRPr="00F76C88">
        <w:rPr>
          <w:color w:val="auto"/>
        </w:rPr>
        <w:tab/>
      </w:r>
      <w:proofErr w:type="spellStart"/>
      <w:r w:rsidRPr="00F76C88">
        <w:rPr>
          <w:color w:val="auto"/>
        </w:rPr>
        <w:t>са</w:t>
      </w:r>
      <w:proofErr w:type="spellEnd"/>
      <w:r w:rsidRPr="00F76C88">
        <w:rPr>
          <w:color w:val="auto"/>
        </w:rPr>
        <w:t xml:space="preserve"> – </w:t>
      </w:r>
      <w:proofErr w:type="spellStart"/>
      <w:r w:rsidRPr="00F76C88">
        <w:rPr>
          <w:color w:val="auto"/>
        </w:rPr>
        <w:t>са</w:t>
      </w:r>
      <w:proofErr w:type="spellEnd"/>
      <w:r w:rsidRPr="00F76C88">
        <w:rPr>
          <w:color w:val="auto"/>
        </w:rPr>
        <w:t xml:space="preserve"> – колбаса</w:t>
      </w:r>
    </w:p>
    <w:p w:rsidR="00203758" w:rsidRPr="00F76C88" w:rsidRDefault="00203758" w:rsidP="00203758">
      <w:pPr>
        <w:pStyle w:val="a7"/>
        <w:ind w:firstLine="709"/>
        <w:jc w:val="both"/>
        <w:rPr>
          <w:color w:val="auto"/>
        </w:rPr>
      </w:pPr>
      <w:r w:rsidRPr="00F76C88">
        <w:rPr>
          <w:color w:val="auto"/>
        </w:rPr>
        <w:tab/>
      </w:r>
      <w:proofErr w:type="spellStart"/>
      <w:r w:rsidRPr="00F76C88">
        <w:rPr>
          <w:color w:val="auto"/>
        </w:rPr>
        <w:t>Са</w:t>
      </w:r>
      <w:proofErr w:type="spellEnd"/>
      <w:r w:rsidRPr="00F76C88">
        <w:rPr>
          <w:color w:val="auto"/>
        </w:rPr>
        <w:t xml:space="preserve"> – </w:t>
      </w:r>
      <w:proofErr w:type="spellStart"/>
      <w:r w:rsidRPr="00F76C88">
        <w:rPr>
          <w:color w:val="auto"/>
        </w:rPr>
        <w:t>са</w:t>
      </w:r>
      <w:proofErr w:type="spellEnd"/>
      <w:r w:rsidRPr="00F76C88">
        <w:rPr>
          <w:color w:val="auto"/>
        </w:rPr>
        <w:t xml:space="preserve"> – оса</w:t>
      </w:r>
      <w:r w:rsidRPr="00F76C88">
        <w:rPr>
          <w:color w:val="auto"/>
        </w:rPr>
        <w:tab/>
      </w:r>
      <w:r w:rsidRPr="00F76C88">
        <w:rPr>
          <w:color w:val="auto"/>
        </w:rPr>
        <w:tab/>
        <w:t>су – су – понесу</w:t>
      </w:r>
    </w:p>
    <w:p w:rsidR="00203758" w:rsidRPr="00F76C88" w:rsidRDefault="00203758" w:rsidP="00203758">
      <w:pPr>
        <w:pStyle w:val="a7"/>
        <w:ind w:firstLine="709"/>
        <w:jc w:val="both"/>
        <w:rPr>
          <w:color w:val="auto"/>
        </w:rPr>
      </w:pPr>
      <w:r w:rsidRPr="00F76C88">
        <w:rPr>
          <w:color w:val="auto"/>
        </w:rPr>
        <w:tab/>
      </w:r>
      <w:proofErr w:type="spellStart"/>
      <w:r w:rsidRPr="00F76C88">
        <w:rPr>
          <w:color w:val="auto"/>
        </w:rPr>
        <w:t>Сы</w:t>
      </w:r>
      <w:proofErr w:type="spellEnd"/>
      <w:r w:rsidRPr="00F76C88">
        <w:rPr>
          <w:color w:val="auto"/>
        </w:rPr>
        <w:t xml:space="preserve"> – </w:t>
      </w:r>
      <w:proofErr w:type="spellStart"/>
      <w:r w:rsidRPr="00F76C88">
        <w:rPr>
          <w:color w:val="auto"/>
        </w:rPr>
        <w:t>сы</w:t>
      </w:r>
      <w:proofErr w:type="spellEnd"/>
      <w:r w:rsidRPr="00F76C88">
        <w:rPr>
          <w:color w:val="auto"/>
        </w:rPr>
        <w:t xml:space="preserve"> – бусы</w:t>
      </w:r>
      <w:r w:rsidRPr="00F76C88">
        <w:rPr>
          <w:color w:val="auto"/>
        </w:rPr>
        <w:tab/>
      </w:r>
      <w:r w:rsidRPr="00F76C88">
        <w:rPr>
          <w:color w:val="auto"/>
        </w:rPr>
        <w:tab/>
        <w:t xml:space="preserve">со – </w:t>
      </w:r>
      <w:proofErr w:type="gramStart"/>
      <w:r w:rsidRPr="00F76C88">
        <w:rPr>
          <w:color w:val="auto"/>
        </w:rPr>
        <w:t>со</w:t>
      </w:r>
      <w:proofErr w:type="gramEnd"/>
      <w:r w:rsidRPr="00F76C88">
        <w:rPr>
          <w:color w:val="auto"/>
        </w:rPr>
        <w:t xml:space="preserve"> – колесо</w:t>
      </w:r>
    </w:p>
    <w:p w:rsidR="00203758" w:rsidRPr="00F76C88" w:rsidRDefault="00203758" w:rsidP="00203758">
      <w:pPr>
        <w:pStyle w:val="a7"/>
        <w:ind w:firstLine="709"/>
        <w:jc w:val="both"/>
        <w:rPr>
          <w:color w:val="auto"/>
        </w:rPr>
      </w:pPr>
      <w:r w:rsidRPr="00F76C88">
        <w:rPr>
          <w:color w:val="auto"/>
        </w:rPr>
        <w:lastRenderedPageBreak/>
        <w:tab/>
        <w:t xml:space="preserve">Со – </w:t>
      </w:r>
      <w:proofErr w:type="gramStart"/>
      <w:r w:rsidRPr="00F76C88">
        <w:rPr>
          <w:color w:val="auto"/>
        </w:rPr>
        <w:t>со</w:t>
      </w:r>
      <w:proofErr w:type="gramEnd"/>
      <w:r w:rsidRPr="00F76C88">
        <w:rPr>
          <w:color w:val="auto"/>
        </w:rPr>
        <w:t xml:space="preserve"> – соки</w:t>
      </w:r>
      <w:r w:rsidRPr="00F76C88">
        <w:rPr>
          <w:color w:val="auto"/>
        </w:rPr>
        <w:tab/>
      </w:r>
      <w:r w:rsidRPr="00F76C88">
        <w:rPr>
          <w:color w:val="auto"/>
        </w:rPr>
        <w:tab/>
      </w:r>
      <w:proofErr w:type="spellStart"/>
      <w:r w:rsidRPr="00F76C88">
        <w:rPr>
          <w:color w:val="auto"/>
        </w:rPr>
        <w:t>сы</w:t>
      </w:r>
      <w:proofErr w:type="spellEnd"/>
      <w:r w:rsidRPr="00F76C88">
        <w:rPr>
          <w:color w:val="auto"/>
        </w:rPr>
        <w:t xml:space="preserve"> – </w:t>
      </w:r>
      <w:proofErr w:type="spellStart"/>
      <w:r w:rsidRPr="00F76C88">
        <w:rPr>
          <w:color w:val="auto"/>
        </w:rPr>
        <w:t>сы</w:t>
      </w:r>
      <w:proofErr w:type="spellEnd"/>
      <w:r w:rsidRPr="00F76C88">
        <w:rPr>
          <w:color w:val="auto"/>
        </w:rPr>
        <w:t xml:space="preserve"> – осы</w:t>
      </w:r>
    </w:p>
    <w:p w:rsidR="00203758" w:rsidRPr="00F76C88" w:rsidRDefault="00203758" w:rsidP="00203758">
      <w:pPr>
        <w:pStyle w:val="a7"/>
        <w:ind w:firstLine="709"/>
        <w:jc w:val="both"/>
        <w:rPr>
          <w:color w:val="auto"/>
        </w:rPr>
      </w:pPr>
      <w:r w:rsidRPr="00F76C88">
        <w:rPr>
          <w:color w:val="auto"/>
        </w:rPr>
        <w:t>В игре «</w:t>
      </w:r>
      <w:r w:rsidR="00292069">
        <w:rPr>
          <w:color w:val="auto"/>
        </w:rPr>
        <w:t>Покупки для Незнайки</w:t>
      </w:r>
      <w:r w:rsidRPr="00F76C88">
        <w:rPr>
          <w:color w:val="auto"/>
        </w:rPr>
        <w:t xml:space="preserve">» мы упражнялись в правильном произношении звука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w:t>
      </w:r>
      <w:proofErr w:type="gramStart"/>
      <w:r w:rsidRPr="00F76C88">
        <w:rPr>
          <w:color w:val="auto"/>
        </w:rPr>
        <w:t>в</w:t>
      </w:r>
      <w:proofErr w:type="gramEnd"/>
      <w:r w:rsidRPr="00F76C88">
        <w:rPr>
          <w:color w:val="auto"/>
        </w:rPr>
        <w:t xml:space="preserve"> словах, выделяя его более длительным произношением. </w:t>
      </w:r>
    </w:p>
    <w:p w:rsidR="00203758" w:rsidRPr="00F76C88" w:rsidRDefault="00203758" w:rsidP="00203758">
      <w:pPr>
        <w:pStyle w:val="a7"/>
        <w:ind w:firstLine="709"/>
        <w:jc w:val="both"/>
        <w:rPr>
          <w:color w:val="auto"/>
        </w:rPr>
      </w:pPr>
      <w:r w:rsidRPr="00F76C88">
        <w:rPr>
          <w:color w:val="auto"/>
        </w:rPr>
        <w:t xml:space="preserve">Детям предлагалось поиграть в магазин. Для этого дети должны были, придя в магазин выбрать </w:t>
      </w:r>
      <w:r w:rsidR="00292069">
        <w:rPr>
          <w:color w:val="auto"/>
        </w:rPr>
        <w:t>картинку</w:t>
      </w:r>
      <w:r w:rsidRPr="00F76C88">
        <w:rPr>
          <w:color w:val="auto"/>
        </w:rPr>
        <w:t xml:space="preserve"> (в названии которой есть звук, </w:t>
      </w:r>
      <w:r w:rsidRPr="00F76C88">
        <w:rPr>
          <w:color w:val="auto"/>
        </w:rPr>
        <w:sym w:font="Symbol" w:char="005B"/>
      </w:r>
      <w:r w:rsidRPr="00F76C88">
        <w:rPr>
          <w:color w:val="auto"/>
        </w:rPr>
        <w:t>с</w:t>
      </w:r>
      <w:r w:rsidRPr="00F76C88">
        <w:rPr>
          <w:color w:val="auto"/>
        </w:rPr>
        <w:sym w:font="Symbol" w:char="005D"/>
      </w:r>
      <w:r w:rsidRPr="00F76C88">
        <w:rPr>
          <w:color w:val="auto"/>
        </w:rPr>
        <w:t>),  которую хотят купить, показывая всем детям громко её назвать. Вызывались сначала те дети, которые хорошо произносят звук.</w:t>
      </w:r>
    </w:p>
    <w:p w:rsidR="00203758" w:rsidRPr="00F76C88" w:rsidRDefault="00203758" w:rsidP="00203758">
      <w:pPr>
        <w:pStyle w:val="a7"/>
        <w:ind w:firstLine="709"/>
        <w:jc w:val="both"/>
        <w:rPr>
          <w:color w:val="auto"/>
        </w:rPr>
      </w:pPr>
      <w:proofErr w:type="gramStart"/>
      <w:r w:rsidRPr="00F76C88">
        <w:rPr>
          <w:color w:val="auto"/>
        </w:rPr>
        <w:t xml:space="preserve">«Что есть в магазине?» (сахар, сок, соль, колбаса, масло, весы) см. приложение </w:t>
      </w:r>
      <w:proofErr w:type="gramEnd"/>
    </w:p>
    <w:p w:rsidR="00203758" w:rsidRPr="00F76C88" w:rsidRDefault="00203758" w:rsidP="00203758">
      <w:pPr>
        <w:pStyle w:val="a7"/>
        <w:ind w:firstLine="709"/>
        <w:jc w:val="both"/>
        <w:rPr>
          <w:color w:val="auto"/>
        </w:rPr>
      </w:pPr>
      <w:r w:rsidRPr="00F76C88">
        <w:rPr>
          <w:color w:val="auto"/>
        </w:rPr>
        <w:t>В этих же целях мы использовали игру «</w:t>
      </w:r>
      <w:r w:rsidR="00292069">
        <w:rPr>
          <w:color w:val="auto"/>
        </w:rPr>
        <w:t>Объясни Незнайке</w:t>
      </w:r>
      <w:r w:rsidRPr="00F76C88">
        <w:rPr>
          <w:color w:val="auto"/>
        </w:rPr>
        <w:t>»</w:t>
      </w:r>
    </w:p>
    <w:p w:rsidR="00203758" w:rsidRPr="00F76C88" w:rsidRDefault="00203758" w:rsidP="00203758">
      <w:pPr>
        <w:pStyle w:val="a7"/>
        <w:ind w:firstLine="709"/>
        <w:jc w:val="both"/>
        <w:rPr>
          <w:color w:val="auto"/>
        </w:rPr>
      </w:pPr>
      <w:r w:rsidRPr="00F76C88">
        <w:rPr>
          <w:color w:val="auto"/>
        </w:rPr>
        <w:t xml:space="preserve">Детям предлагались вопросы, на которые помогали ответить </w:t>
      </w:r>
      <w:proofErr w:type="gramStart"/>
      <w:r w:rsidRPr="00F76C88">
        <w:rPr>
          <w:color w:val="auto"/>
        </w:rPr>
        <w:t>картинки</w:t>
      </w:r>
      <w:proofErr w:type="gramEnd"/>
      <w:r w:rsidRPr="00F76C88">
        <w:rPr>
          <w:color w:val="auto"/>
        </w:rPr>
        <w:t xml:space="preserve"> лежащие на столах. Тот, кто находил правильный ответ на вопрос, выходил и чётко называл предмет, изображённый на картинке. Вопросы:</w:t>
      </w:r>
    </w:p>
    <w:p w:rsidR="00203758" w:rsidRPr="00F76C88" w:rsidRDefault="00203758" w:rsidP="00203758">
      <w:pPr>
        <w:pStyle w:val="a7"/>
        <w:ind w:firstLine="709"/>
        <w:jc w:val="both"/>
        <w:rPr>
          <w:color w:val="auto"/>
        </w:rPr>
      </w:pPr>
      <w:r w:rsidRPr="00F76C88">
        <w:rPr>
          <w:color w:val="auto"/>
        </w:rPr>
        <w:t>«На чём можно ездить?» (самокат, санки, коляска, и т. д.)</w:t>
      </w:r>
    </w:p>
    <w:p w:rsidR="00203758" w:rsidRPr="00F76C88" w:rsidRDefault="00203758" w:rsidP="00203758">
      <w:pPr>
        <w:pStyle w:val="a7"/>
        <w:ind w:firstLine="709"/>
        <w:jc w:val="both"/>
        <w:rPr>
          <w:color w:val="auto"/>
        </w:rPr>
      </w:pPr>
      <w:r w:rsidRPr="00F76C88">
        <w:rPr>
          <w:color w:val="auto"/>
        </w:rPr>
        <w:t xml:space="preserve"> «Кто живёт в зоопарке?» (сова, сом, слон, лиса, суслик)</w:t>
      </w:r>
    </w:p>
    <w:p w:rsidR="00203758" w:rsidRPr="00F76C88" w:rsidRDefault="00203758" w:rsidP="00203758">
      <w:pPr>
        <w:pStyle w:val="a7"/>
        <w:ind w:firstLine="709"/>
        <w:jc w:val="both"/>
        <w:rPr>
          <w:color w:val="auto"/>
        </w:rPr>
      </w:pPr>
      <w:r w:rsidRPr="00F76C88">
        <w:rPr>
          <w:color w:val="auto"/>
        </w:rPr>
        <w:t>После того как дети назвали правильно предметы и животных, изображённых на картинках, они должны были ответить на вопрос: «Какой звук повторялся во всех этих словах?»</w:t>
      </w:r>
    </w:p>
    <w:p w:rsidR="00203758" w:rsidRPr="00F76C88" w:rsidRDefault="00203758" w:rsidP="00203758">
      <w:pPr>
        <w:pStyle w:val="a7"/>
        <w:ind w:firstLine="709"/>
        <w:jc w:val="both"/>
        <w:rPr>
          <w:color w:val="auto"/>
        </w:rPr>
      </w:pPr>
      <w:r w:rsidRPr="00F76C88">
        <w:rPr>
          <w:color w:val="auto"/>
        </w:rPr>
        <w:t xml:space="preserve">Упражнение «Замени первый звук в слове на звук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w:t>
      </w:r>
    </w:p>
    <w:p w:rsidR="00203758" w:rsidRPr="00F76C88" w:rsidRDefault="00203758" w:rsidP="00203758">
      <w:pPr>
        <w:pStyle w:val="a7"/>
        <w:ind w:firstLine="709"/>
        <w:jc w:val="both"/>
        <w:rPr>
          <w:color w:val="auto"/>
        </w:rPr>
      </w:pPr>
      <w:r w:rsidRPr="00F76C88">
        <w:rPr>
          <w:color w:val="auto"/>
        </w:rPr>
        <w:t>Инструкция: Мы даем детям по две карточки, сначала ребенок произносит первую карточку, затем вторую и мы спрашиваем, в чем разница, какой мы звук заменили на какой и гд</w:t>
      </w:r>
      <w:proofErr w:type="gramStart"/>
      <w:r w:rsidRPr="00F76C88">
        <w:rPr>
          <w:color w:val="auto"/>
        </w:rPr>
        <w:t>е(</w:t>
      </w:r>
      <w:proofErr w:type="gramEnd"/>
      <w:r w:rsidRPr="00F76C88">
        <w:rPr>
          <w:color w:val="auto"/>
        </w:rPr>
        <w:t>вначале)?</w:t>
      </w:r>
    </w:p>
    <w:p w:rsidR="00203758" w:rsidRPr="00F76C88" w:rsidRDefault="00203758" w:rsidP="00203758">
      <w:pPr>
        <w:pStyle w:val="a7"/>
        <w:ind w:firstLine="709"/>
        <w:jc w:val="both"/>
        <w:rPr>
          <w:color w:val="auto"/>
        </w:rPr>
      </w:pPr>
      <w:r w:rsidRPr="00F76C88">
        <w:rPr>
          <w:color w:val="auto"/>
        </w:rPr>
        <w:tab/>
        <w:t>Бок – сок</w:t>
      </w:r>
      <w:r w:rsidRPr="00F76C88">
        <w:rPr>
          <w:color w:val="auto"/>
        </w:rPr>
        <w:tab/>
      </w:r>
      <w:r w:rsidRPr="00F76C88">
        <w:rPr>
          <w:color w:val="auto"/>
        </w:rPr>
        <w:tab/>
        <w:t>бор – сор</w:t>
      </w:r>
    </w:p>
    <w:p w:rsidR="00203758" w:rsidRPr="00F76C88" w:rsidRDefault="00203758" w:rsidP="00203758">
      <w:pPr>
        <w:pStyle w:val="a7"/>
        <w:ind w:firstLine="709"/>
        <w:jc w:val="both"/>
        <w:rPr>
          <w:color w:val="auto"/>
        </w:rPr>
      </w:pPr>
      <w:r w:rsidRPr="00F76C88">
        <w:rPr>
          <w:color w:val="auto"/>
        </w:rPr>
        <w:tab/>
        <w:t>Дом – сом</w:t>
      </w:r>
      <w:r w:rsidRPr="00F76C88">
        <w:rPr>
          <w:color w:val="auto"/>
        </w:rPr>
        <w:tab/>
      </w:r>
      <w:r w:rsidRPr="00F76C88">
        <w:rPr>
          <w:color w:val="auto"/>
        </w:rPr>
        <w:tab/>
        <w:t>лук – сук</w:t>
      </w:r>
    </w:p>
    <w:p w:rsidR="00203758" w:rsidRPr="00F76C88" w:rsidRDefault="00203758" w:rsidP="00203758">
      <w:pPr>
        <w:pStyle w:val="a7"/>
        <w:ind w:firstLine="709"/>
        <w:jc w:val="both"/>
        <w:rPr>
          <w:color w:val="auto"/>
        </w:rPr>
      </w:pPr>
      <w:r w:rsidRPr="00F76C88">
        <w:rPr>
          <w:color w:val="auto"/>
        </w:rPr>
        <w:tab/>
        <w:t>Кон – сон</w:t>
      </w:r>
      <w:r w:rsidRPr="00F76C88">
        <w:rPr>
          <w:color w:val="auto"/>
        </w:rPr>
        <w:tab/>
      </w:r>
      <w:r w:rsidRPr="00F76C88">
        <w:rPr>
          <w:color w:val="auto"/>
        </w:rPr>
        <w:tab/>
        <w:t>мода – сода</w:t>
      </w:r>
    </w:p>
    <w:p w:rsidR="00203758" w:rsidRPr="00F76C88" w:rsidRDefault="00203758" w:rsidP="00203758">
      <w:pPr>
        <w:pStyle w:val="a7"/>
        <w:ind w:firstLine="709"/>
        <w:jc w:val="both"/>
        <w:rPr>
          <w:color w:val="auto"/>
        </w:rPr>
      </w:pPr>
      <w:r w:rsidRPr="00F76C88">
        <w:rPr>
          <w:color w:val="auto"/>
        </w:rPr>
        <w:t xml:space="preserve">«Замени последний звук в слове на звук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w:t>
      </w:r>
    </w:p>
    <w:p w:rsidR="00203758" w:rsidRPr="00F76C88" w:rsidRDefault="00203758" w:rsidP="00203758">
      <w:pPr>
        <w:pStyle w:val="a7"/>
        <w:ind w:firstLine="709"/>
        <w:jc w:val="both"/>
        <w:rPr>
          <w:color w:val="auto"/>
        </w:rPr>
      </w:pPr>
      <w:r w:rsidRPr="00F76C88">
        <w:rPr>
          <w:color w:val="auto"/>
        </w:rPr>
        <w:t xml:space="preserve">Инструкция: Мы даем детям по две карточки, сначала ребенок произносит первую карточку, затем вторую и мы спрашиваем, в чем разница, какой мы звук </w:t>
      </w:r>
      <w:r w:rsidRPr="00F76C88">
        <w:rPr>
          <w:color w:val="auto"/>
        </w:rPr>
        <w:lastRenderedPageBreak/>
        <w:t>заменили на какой и гд</w:t>
      </w:r>
      <w:proofErr w:type="gramStart"/>
      <w:r w:rsidRPr="00F76C88">
        <w:rPr>
          <w:color w:val="auto"/>
        </w:rPr>
        <w:t>е(</w:t>
      </w:r>
      <w:proofErr w:type="gramEnd"/>
      <w:r w:rsidRPr="00F76C88">
        <w:rPr>
          <w:color w:val="auto"/>
        </w:rPr>
        <w:t>в конце )?</w:t>
      </w:r>
    </w:p>
    <w:p w:rsidR="00203758" w:rsidRPr="00F76C88" w:rsidRDefault="00203758" w:rsidP="00203758">
      <w:pPr>
        <w:pStyle w:val="a7"/>
        <w:ind w:firstLine="709"/>
        <w:jc w:val="both"/>
        <w:rPr>
          <w:color w:val="auto"/>
        </w:rPr>
      </w:pPr>
      <w:r w:rsidRPr="00F76C88">
        <w:rPr>
          <w:color w:val="auto"/>
        </w:rPr>
        <w:tab/>
        <w:t>бак – бас</w:t>
      </w:r>
      <w:r w:rsidRPr="00F76C88">
        <w:rPr>
          <w:color w:val="auto"/>
        </w:rPr>
        <w:tab/>
      </w:r>
      <w:r w:rsidRPr="00F76C88">
        <w:rPr>
          <w:color w:val="auto"/>
        </w:rPr>
        <w:tab/>
        <w:t>нож – нос</w:t>
      </w:r>
    </w:p>
    <w:p w:rsidR="00203758" w:rsidRPr="00F76C88" w:rsidRDefault="00203758" w:rsidP="00203758">
      <w:pPr>
        <w:pStyle w:val="a7"/>
        <w:ind w:firstLine="709"/>
        <w:jc w:val="both"/>
        <w:rPr>
          <w:color w:val="auto"/>
        </w:rPr>
      </w:pPr>
      <w:r w:rsidRPr="00F76C88">
        <w:rPr>
          <w:color w:val="auto"/>
        </w:rPr>
        <w:tab/>
        <w:t>пёк – пёс</w:t>
      </w:r>
      <w:r w:rsidRPr="00F76C88">
        <w:rPr>
          <w:color w:val="auto"/>
        </w:rPr>
        <w:tab/>
      </w:r>
      <w:r w:rsidRPr="00F76C88">
        <w:rPr>
          <w:color w:val="auto"/>
        </w:rPr>
        <w:tab/>
        <w:t>морж – морс</w:t>
      </w:r>
    </w:p>
    <w:p w:rsidR="00203758" w:rsidRPr="00F76C88" w:rsidRDefault="00203758" w:rsidP="00203758">
      <w:pPr>
        <w:pStyle w:val="a7"/>
        <w:ind w:firstLine="709"/>
        <w:jc w:val="both"/>
        <w:rPr>
          <w:color w:val="auto"/>
        </w:rPr>
      </w:pPr>
      <w:r w:rsidRPr="00F76C88">
        <w:rPr>
          <w:color w:val="auto"/>
        </w:rPr>
        <w:tab/>
        <w:t>Рим – рис</w:t>
      </w:r>
      <w:r w:rsidRPr="00F76C88">
        <w:rPr>
          <w:color w:val="auto"/>
        </w:rPr>
        <w:tab/>
      </w:r>
      <w:r w:rsidRPr="00F76C88">
        <w:rPr>
          <w:color w:val="auto"/>
        </w:rPr>
        <w:tab/>
        <w:t>голод – голос</w:t>
      </w:r>
    </w:p>
    <w:p w:rsidR="00203758" w:rsidRPr="00F76C88" w:rsidRDefault="00203758" w:rsidP="00203758">
      <w:pPr>
        <w:pStyle w:val="a7"/>
        <w:ind w:firstLine="709"/>
        <w:jc w:val="both"/>
        <w:rPr>
          <w:color w:val="auto"/>
        </w:rPr>
      </w:pPr>
      <w:r w:rsidRPr="00F76C88">
        <w:rPr>
          <w:color w:val="auto"/>
        </w:rPr>
        <w:t xml:space="preserve">В результате проведённой работы на данном этапе мы определили, что </w:t>
      </w:r>
      <w:r w:rsidR="003F736F">
        <w:rPr>
          <w:color w:val="auto"/>
        </w:rPr>
        <w:t>Лене Щ</w:t>
      </w:r>
      <w:r w:rsidRPr="00F414A3">
        <w:rPr>
          <w:color w:val="auto"/>
        </w:rPr>
        <w:t xml:space="preserve">. и </w:t>
      </w:r>
      <w:r w:rsidR="003F736F">
        <w:rPr>
          <w:color w:val="auto"/>
        </w:rPr>
        <w:t>Вите Ю</w:t>
      </w:r>
      <w:r w:rsidR="00F414A3">
        <w:rPr>
          <w:color w:val="auto"/>
        </w:rPr>
        <w:t xml:space="preserve">. </w:t>
      </w:r>
      <w:r w:rsidRPr="00F76C88">
        <w:rPr>
          <w:color w:val="auto"/>
        </w:rPr>
        <w:t xml:space="preserve">нужно продолжать работу по автоматизации звука в словах, так как у них не достаточно сформирован навык </w:t>
      </w:r>
      <w:proofErr w:type="gramStart"/>
      <w:r w:rsidRPr="00F76C88">
        <w:rPr>
          <w:color w:val="auto"/>
        </w:rPr>
        <w:t>контроля за</w:t>
      </w:r>
      <w:proofErr w:type="gramEnd"/>
      <w:r w:rsidRPr="00F76C88">
        <w:rPr>
          <w:color w:val="auto"/>
        </w:rPr>
        <w:t xml:space="preserve"> собственной речью. Поэтому переходить к автоматизации звука в словосочетании и предложениях пока не следует.</w:t>
      </w:r>
    </w:p>
    <w:p w:rsidR="00203758" w:rsidRPr="00F76C88" w:rsidRDefault="003F736F" w:rsidP="00203758">
      <w:pPr>
        <w:pStyle w:val="a7"/>
        <w:ind w:firstLine="709"/>
        <w:jc w:val="both"/>
        <w:rPr>
          <w:color w:val="auto"/>
        </w:rPr>
      </w:pPr>
      <w:proofErr w:type="gramStart"/>
      <w:r>
        <w:rPr>
          <w:color w:val="auto"/>
        </w:rPr>
        <w:t>Саше Ф</w:t>
      </w:r>
      <w:r w:rsidR="00203758" w:rsidRPr="00F76C88">
        <w:rPr>
          <w:color w:val="auto"/>
        </w:rPr>
        <w:t xml:space="preserve">., </w:t>
      </w:r>
      <w:r>
        <w:rPr>
          <w:color w:val="auto"/>
        </w:rPr>
        <w:t>заменяющему</w:t>
      </w:r>
      <w:r w:rsidR="00203758" w:rsidRPr="00F76C88">
        <w:rPr>
          <w:color w:val="auto"/>
        </w:rPr>
        <w:t xml:space="preserve"> звук </w:t>
      </w:r>
      <w:r w:rsidR="00203758" w:rsidRPr="00F76C88">
        <w:rPr>
          <w:color w:val="auto"/>
        </w:rPr>
        <w:sym w:font="Symbol" w:char="005B"/>
      </w:r>
      <w:proofErr w:type="spellStart"/>
      <w:r w:rsidR="00203758" w:rsidRPr="00F76C88">
        <w:rPr>
          <w:color w:val="auto"/>
        </w:rPr>
        <w:t>ш</w:t>
      </w:r>
      <w:proofErr w:type="spellEnd"/>
      <w:r w:rsidR="00203758" w:rsidRPr="00F76C88">
        <w:rPr>
          <w:color w:val="auto"/>
        </w:rPr>
        <w:sym w:font="Symbol" w:char="005D"/>
      </w:r>
      <w:r w:rsidR="00203758" w:rsidRPr="00F76C88">
        <w:rPr>
          <w:color w:val="auto"/>
        </w:rPr>
        <w:t xml:space="preserve"> на </w:t>
      </w:r>
      <w:r w:rsidR="00203758" w:rsidRPr="00F76C88">
        <w:rPr>
          <w:color w:val="auto"/>
        </w:rPr>
        <w:sym w:font="Symbol" w:char="005B"/>
      </w:r>
      <w:r w:rsidR="00203758" w:rsidRPr="00F76C88">
        <w:rPr>
          <w:color w:val="auto"/>
        </w:rPr>
        <w:t>с</w:t>
      </w:r>
      <w:r w:rsidR="00203758" w:rsidRPr="00F76C88">
        <w:rPr>
          <w:color w:val="auto"/>
        </w:rPr>
        <w:sym w:font="Symbol" w:char="005D"/>
      </w:r>
      <w:r w:rsidR="00203758" w:rsidRPr="00F76C88">
        <w:rPr>
          <w:color w:val="auto"/>
        </w:rPr>
        <w:t>, были предложены следующие задания.</w:t>
      </w:r>
      <w:proofErr w:type="gramEnd"/>
    </w:p>
    <w:p w:rsidR="00203758" w:rsidRPr="00F76C88" w:rsidRDefault="00203758" w:rsidP="00203758">
      <w:pPr>
        <w:pStyle w:val="a7"/>
        <w:ind w:firstLine="709"/>
        <w:jc w:val="both"/>
        <w:rPr>
          <w:color w:val="auto"/>
        </w:rPr>
      </w:pPr>
      <w:r w:rsidRPr="00F76C88">
        <w:rPr>
          <w:color w:val="auto"/>
        </w:rPr>
        <w:t>«Закончи предложение» - ребёнку предлагалось закончить предложение, произнося последнее слово в нём, отчётливо проговаривая звук.</w:t>
      </w:r>
    </w:p>
    <w:p w:rsidR="00203758" w:rsidRPr="00F76C88" w:rsidRDefault="00203758" w:rsidP="00203758">
      <w:pPr>
        <w:pStyle w:val="a7"/>
        <w:ind w:firstLine="709"/>
        <w:jc w:val="both"/>
        <w:rPr>
          <w:color w:val="auto"/>
        </w:rPr>
      </w:pPr>
      <w:r w:rsidRPr="00F76C88">
        <w:rPr>
          <w:color w:val="auto"/>
        </w:rPr>
        <w:t>Я иду, и ты …(идёшь).</w:t>
      </w:r>
    </w:p>
    <w:p w:rsidR="00203758" w:rsidRPr="00F76C88" w:rsidRDefault="00203758" w:rsidP="00203758">
      <w:pPr>
        <w:pStyle w:val="a7"/>
        <w:ind w:firstLine="709"/>
        <w:jc w:val="both"/>
        <w:rPr>
          <w:color w:val="auto"/>
        </w:rPr>
      </w:pPr>
      <w:r w:rsidRPr="00F76C88">
        <w:rPr>
          <w:color w:val="auto"/>
        </w:rPr>
        <w:t>Я пою, и ты …(поёшь).</w:t>
      </w:r>
    </w:p>
    <w:p w:rsidR="00203758" w:rsidRPr="00F76C88" w:rsidRDefault="00203758" w:rsidP="00203758">
      <w:pPr>
        <w:pStyle w:val="a7"/>
        <w:ind w:firstLine="709"/>
        <w:jc w:val="both"/>
        <w:rPr>
          <w:color w:val="auto"/>
        </w:rPr>
      </w:pPr>
      <w:r w:rsidRPr="00F76C88">
        <w:rPr>
          <w:color w:val="auto"/>
        </w:rPr>
        <w:t>Я несу, и ты …(несёшь).</w:t>
      </w:r>
    </w:p>
    <w:p w:rsidR="00203758" w:rsidRPr="00F76C88" w:rsidRDefault="00203758" w:rsidP="00203758">
      <w:pPr>
        <w:pStyle w:val="a7"/>
        <w:ind w:firstLine="709"/>
        <w:jc w:val="both"/>
        <w:rPr>
          <w:color w:val="auto"/>
        </w:rPr>
      </w:pPr>
      <w:r w:rsidRPr="00F76C88">
        <w:rPr>
          <w:color w:val="auto"/>
        </w:rPr>
        <w:t>Я беру, и ты …(берёшь).</w:t>
      </w:r>
    </w:p>
    <w:p w:rsidR="00203758" w:rsidRPr="00F76C88" w:rsidRDefault="00203758" w:rsidP="00203758">
      <w:pPr>
        <w:pStyle w:val="a7"/>
        <w:ind w:firstLine="709"/>
        <w:jc w:val="both"/>
        <w:rPr>
          <w:color w:val="auto"/>
        </w:rPr>
      </w:pPr>
      <w:r w:rsidRPr="00F76C88">
        <w:rPr>
          <w:color w:val="auto"/>
        </w:rPr>
        <w:t>«Исправь ошибку» - ребёнку предлагается послушать стихи, в которых надо исправить ошибку, меняя последнее слово.</w:t>
      </w:r>
    </w:p>
    <w:p w:rsidR="00203758" w:rsidRPr="00F76C88" w:rsidRDefault="00203758" w:rsidP="00203758">
      <w:pPr>
        <w:pStyle w:val="a7"/>
        <w:ind w:firstLine="709"/>
        <w:jc w:val="both"/>
        <w:rPr>
          <w:color w:val="auto"/>
        </w:rPr>
      </w:pPr>
      <w:r w:rsidRPr="00F76C88">
        <w:rPr>
          <w:color w:val="auto"/>
        </w:rPr>
        <w:t>С другом мы играем в … чашки,</w:t>
      </w:r>
    </w:p>
    <w:p w:rsidR="00203758" w:rsidRPr="00F76C88" w:rsidRDefault="00203758" w:rsidP="00203758">
      <w:pPr>
        <w:pStyle w:val="a7"/>
        <w:ind w:firstLine="709"/>
        <w:jc w:val="both"/>
        <w:rPr>
          <w:color w:val="auto"/>
        </w:rPr>
      </w:pPr>
      <w:r w:rsidRPr="00F76C88">
        <w:rPr>
          <w:color w:val="auto"/>
        </w:rPr>
        <w:t>Пили чай из бело</w:t>
      </w:r>
      <w:r w:rsidR="00CC55CA">
        <w:rPr>
          <w:color w:val="auto"/>
        </w:rPr>
        <w:t>й</w:t>
      </w:r>
      <w:r w:rsidRPr="00F76C88">
        <w:rPr>
          <w:color w:val="auto"/>
        </w:rPr>
        <w:t xml:space="preserve"> … шашки!</w:t>
      </w:r>
    </w:p>
    <w:p w:rsidR="00203758" w:rsidRPr="00F76C88" w:rsidRDefault="00203758" w:rsidP="00203758">
      <w:pPr>
        <w:pStyle w:val="a7"/>
        <w:ind w:firstLine="709"/>
        <w:jc w:val="both"/>
        <w:rPr>
          <w:color w:val="auto"/>
        </w:rPr>
      </w:pPr>
      <w:r w:rsidRPr="00F76C88">
        <w:rPr>
          <w:color w:val="auto"/>
        </w:rPr>
        <w:tab/>
      </w:r>
      <w:r w:rsidRPr="00F76C88">
        <w:rPr>
          <w:color w:val="auto"/>
        </w:rPr>
        <w:tab/>
        <w:t>Вылезла из норки … шишка,</w:t>
      </w:r>
    </w:p>
    <w:p w:rsidR="00203758" w:rsidRPr="00F76C88" w:rsidRDefault="00203758" w:rsidP="00203758">
      <w:pPr>
        <w:pStyle w:val="a7"/>
        <w:ind w:firstLine="709"/>
        <w:jc w:val="both"/>
        <w:rPr>
          <w:color w:val="auto"/>
        </w:rPr>
      </w:pPr>
      <w:r w:rsidRPr="00F76C88">
        <w:rPr>
          <w:color w:val="auto"/>
        </w:rPr>
        <w:tab/>
      </w:r>
      <w:r w:rsidRPr="00F76C88">
        <w:rPr>
          <w:color w:val="auto"/>
        </w:rPr>
        <w:tab/>
        <w:t>На неё упала … мышка!</w:t>
      </w:r>
    </w:p>
    <w:p w:rsidR="00203758" w:rsidRPr="00F76C88" w:rsidRDefault="00CC55CA" w:rsidP="00203758">
      <w:pPr>
        <w:pStyle w:val="a7"/>
        <w:ind w:firstLine="709"/>
        <w:jc w:val="both"/>
        <w:rPr>
          <w:color w:val="auto"/>
        </w:rPr>
      </w:pPr>
      <w:r>
        <w:rPr>
          <w:color w:val="auto"/>
        </w:rPr>
        <w:t>Мы с сестрой посуду</w:t>
      </w:r>
      <w:r w:rsidR="00203758" w:rsidRPr="00F76C88">
        <w:rPr>
          <w:color w:val="auto"/>
        </w:rPr>
        <w:t xml:space="preserve"> …шили,</w:t>
      </w:r>
    </w:p>
    <w:p w:rsidR="00203758" w:rsidRPr="00F76C88" w:rsidRDefault="00203758" w:rsidP="00203758">
      <w:pPr>
        <w:pStyle w:val="a7"/>
        <w:ind w:firstLine="709"/>
        <w:jc w:val="both"/>
        <w:rPr>
          <w:color w:val="auto"/>
        </w:rPr>
      </w:pPr>
      <w:r w:rsidRPr="00F76C88">
        <w:rPr>
          <w:color w:val="auto"/>
        </w:rPr>
        <w:t>И наряды куклам … мыли!</w:t>
      </w:r>
    </w:p>
    <w:p w:rsidR="00203758" w:rsidRPr="00F76C88" w:rsidRDefault="00203758" w:rsidP="00203758">
      <w:pPr>
        <w:pStyle w:val="a7"/>
        <w:ind w:firstLine="709"/>
        <w:jc w:val="both"/>
        <w:rPr>
          <w:color w:val="auto"/>
        </w:rPr>
      </w:pPr>
      <w:r w:rsidRPr="00F76C88">
        <w:rPr>
          <w:color w:val="auto"/>
        </w:rPr>
        <w:t>Игра «</w:t>
      </w:r>
      <w:r w:rsidR="00292069">
        <w:rPr>
          <w:color w:val="auto"/>
        </w:rPr>
        <w:t>Тактильная коробочка</w:t>
      </w:r>
      <w:r w:rsidRPr="00F76C88">
        <w:rPr>
          <w:color w:val="auto"/>
        </w:rPr>
        <w:t xml:space="preserve">». На столе стоят предметы. Дети рассматривают и называют их. После того, как предметы </w:t>
      </w:r>
      <w:r w:rsidR="007253B5">
        <w:rPr>
          <w:color w:val="auto"/>
        </w:rPr>
        <w:t xml:space="preserve">по одному </w:t>
      </w:r>
      <w:r w:rsidRPr="00F76C88">
        <w:rPr>
          <w:color w:val="auto"/>
        </w:rPr>
        <w:t>убирают</w:t>
      </w:r>
      <w:r w:rsidR="00292069">
        <w:rPr>
          <w:color w:val="auto"/>
        </w:rPr>
        <w:t xml:space="preserve"> в коробку</w:t>
      </w:r>
      <w:r w:rsidRPr="00F76C88">
        <w:rPr>
          <w:color w:val="auto"/>
        </w:rPr>
        <w:t xml:space="preserve">, дети по очереди подходят к столу. </w:t>
      </w:r>
      <w:proofErr w:type="gramStart"/>
      <w:r w:rsidR="007253B5">
        <w:rPr>
          <w:color w:val="auto"/>
        </w:rPr>
        <w:t>Просовывают руки в рукава коробки о</w:t>
      </w:r>
      <w:r w:rsidR="00292069">
        <w:rPr>
          <w:color w:val="auto"/>
        </w:rPr>
        <w:t>щупывают</w:t>
      </w:r>
      <w:proofErr w:type="gramEnd"/>
      <w:r w:rsidR="00292069">
        <w:rPr>
          <w:color w:val="auto"/>
        </w:rPr>
        <w:t xml:space="preserve"> </w:t>
      </w:r>
      <w:r w:rsidRPr="00F76C88">
        <w:rPr>
          <w:color w:val="auto"/>
        </w:rPr>
        <w:t>предмет, и наз</w:t>
      </w:r>
      <w:r w:rsidR="007253B5">
        <w:rPr>
          <w:color w:val="auto"/>
        </w:rPr>
        <w:t>ы</w:t>
      </w:r>
      <w:r w:rsidRPr="00F76C88">
        <w:rPr>
          <w:color w:val="auto"/>
        </w:rPr>
        <w:t>ва</w:t>
      </w:r>
      <w:r w:rsidR="007253B5">
        <w:rPr>
          <w:color w:val="auto"/>
        </w:rPr>
        <w:t xml:space="preserve">ют его, выделяя звук </w:t>
      </w:r>
      <w:r w:rsidR="007253B5" w:rsidRPr="007253B5">
        <w:rPr>
          <w:color w:val="auto"/>
        </w:rPr>
        <w:t>[</w:t>
      </w:r>
      <w:proofErr w:type="spellStart"/>
      <w:r w:rsidR="007253B5">
        <w:rPr>
          <w:color w:val="auto"/>
        </w:rPr>
        <w:t>ш</w:t>
      </w:r>
      <w:proofErr w:type="spellEnd"/>
      <w:r w:rsidR="007253B5" w:rsidRPr="007253B5">
        <w:rPr>
          <w:color w:val="auto"/>
        </w:rPr>
        <w:t>]</w:t>
      </w:r>
      <w:r w:rsidRPr="00F76C88">
        <w:rPr>
          <w:color w:val="auto"/>
        </w:rPr>
        <w:t xml:space="preserve"> (шапка, мишка, карандаш, камешки, шнурок, шарик и др.)</w:t>
      </w:r>
      <w:r w:rsidR="007253B5">
        <w:rPr>
          <w:color w:val="auto"/>
        </w:rPr>
        <w:t xml:space="preserve"> </w:t>
      </w:r>
      <w:r w:rsidRPr="00F76C88">
        <w:rPr>
          <w:color w:val="auto"/>
        </w:rPr>
        <w:t xml:space="preserve">После того, как звук </w:t>
      </w:r>
      <w:r w:rsidRPr="00F76C88">
        <w:rPr>
          <w:color w:val="auto"/>
        </w:rPr>
        <w:sym w:font="Symbol" w:char="005B"/>
      </w:r>
      <w:proofErr w:type="spellStart"/>
      <w:r w:rsidRPr="00F76C88">
        <w:rPr>
          <w:color w:val="auto"/>
        </w:rPr>
        <w:t>ш</w:t>
      </w:r>
      <w:proofErr w:type="spellEnd"/>
      <w:r w:rsidRPr="00F76C88">
        <w:rPr>
          <w:color w:val="auto"/>
        </w:rPr>
        <w:sym w:font="Symbol" w:char="005D"/>
      </w:r>
      <w:r w:rsidRPr="00F76C88">
        <w:rPr>
          <w:color w:val="auto"/>
        </w:rPr>
        <w:t xml:space="preserve"> был </w:t>
      </w:r>
      <w:r w:rsidRPr="00F76C88">
        <w:rPr>
          <w:color w:val="auto"/>
        </w:rPr>
        <w:lastRenderedPageBreak/>
        <w:t>автоматизирован в словах, мы предложили задания на автоматизацию звука в предложениях.</w:t>
      </w:r>
    </w:p>
    <w:p w:rsidR="00203758" w:rsidRPr="00F76C88" w:rsidRDefault="00203758" w:rsidP="007253B5">
      <w:pPr>
        <w:pStyle w:val="a7"/>
        <w:ind w:firstLine="709"/>
        <w:jc w:val="both"/>
        <w:rPr>
          <w:color w:val="auto"/>
        </w:rPr>
      </w:pPr>
      <w:r w:rsidRPr="00F76C88">
        <w:rPr>
          <w:color w:val="auto"/>
        </w:rPr>
        <w:t>Инструкция: Мы сначала слушаем слоги, затем показываем картинки с этими слогами и ребенок произносит слова, затем мы ребенку предлагаем повторить предложения.</w:t>
      </w:r>
      <w:r w:rsidR="007253B5">
        <w:rPr>
          <w:color w:val="auto"/>
        </w:rPr>
        <w:t xml:space="preserve"> </w:t>
      </w:r>
      <w:r w:rsidRPr="00F76C88">
        <w:rPr>
          <w:color w:val="auto"/>
        </w:rPr>
        <w:t xml:space="preserve">«Повтори, чётко произнося </w:t>
      </w:r>
      <w:r w:rsidRPr="00F76C88">
        <w:rPr>
          <w:color w:val="auto"/>
        </w:rPr>
        <w:sym w:font="Symbol" w:char="005B"/>
      </w:r>
      <w:proofErr w:type="spellStart"/>
      <w:r w:rsidRPr="00F76C88">
        <w:rPr>
          <w:color w:val="auto"/>
        </w:rPr>
        <w:t>ш</w:t>
      </w:r>
      <w:proofErr w:type="spellEnd"/>
      <w:r w:rsidRPr="00F76C88">
        <w:rPr>
          <w:color w:val="auto"/>
        </w:rPr>
        <w:sym w:font="Symbol" w:char="005D"/>
      </w:r>
      <w:r w:rsidRPr="00F76C88">
        <w:rPr>
          <w:color w:val="auto"/>
        </w:rPr>
        <w:t>»</w:t>
      </w:r>
    </w:p>
    <w:p w:rsidR="00203758" w:rsidRPr="00F76C88" w:rsidRDefault="00203758" w:rsidP="00203758">
      <w:pPr>
        <w:pStyle w:val="a7"/>
        <w:ind w:firstLine="709"/>
        <w:jc w:val="both"/>
        <w:rPr>
          <w:color w:val="auto"/>
        </w:rPr>
      </w:pPr>
      <w:r w:rsidRPr="00F76C88">
        <w:rPr>
          <w:color w:val="auto"/>
        </w:rPr>
        <w:tab/>
      </w:r>
      <w:r w:rsidRPr="00F76C88">
        <w:rPr>
          <w:color w:val="auto"/>
        </w:rPr>
        <w:tab/>
        <w:t>ша – ша – ша, ша – ша – ша,</w:t>
      </w:r>
    </w:p>
    <w:p w:rsidR="00203758" w:rsidRPr="00F76C88" w:rsidRDefault="00203758" w:rsidP="00203758">
      <w:pPr>
        <w:pStyle w:val="a7"/>
        <w:ind w:firstLine="709"/>
        <w:jc w:val="both"/>
        <w:rPr>
          <w:color w:val="auto"/>
        </w:rPr>
      </w:pPr>
      <w:r w:rsidRPr="00F76C88">
        <w:rPr>
          <w:color w:val="auto"/>
        </w:rPr>
        <w:tab/>
      </w:r>
      <w:r w:rsidRPr="00F76C88">
        <w:rPr>
          <w:color w:val="auto"/>
        </w:rPr>
        <w:tab/>
        <w:t>шапка, шайба, шар, лапша.</w:t>
      </w:r>
    </w:p>
    <w:p w:rsidR="00203758" w:rsidRPr="00F76C88" w:rsidRDefault="007253B5" w:rsidP="00203758">
      <w:pPr>
        <w:pStyle w:val="a7"/>
        <w:ind w:firstLine="709"/>
        <w:jc w:val="both"/>
        <w:rPr>
          <w:color w:val="auto"/>
        </w:rPr>
      </w:pPr>
      <w:r>
        <w:rPr>
          <w:color w:val="auto"/>
        </w:rPr>
        <w:tab/>
      </w:r>
      <w:r>
        <w:rPr>
          <w:color w:val="auto"/>
        </w:rPr>
        <w:tab/>
      </w:r>
      <w:proofErr w:type="spellStart"/>
      <w:r w:rsidR="00203758" w:rsidRPr="00F76C88">
        <w:rPr>
          <w:color w:val="auto"/>
        </w:rPr>
        <w:t>Ши</w:t>
      </w:r>
      <w:proofErr w:type="spellEnd"/>
      <w:r w:rsidR="00203758" w:rsidRPr="00F76C88">
        <w:rPr>
          <w:color w:val="auto"/>
        </w:rPr>
        <w:t xml:space="preserve"> – </w:t>
      </w:r>
      <w:proofErr w:type="spellStart"/>
      <w:r w:rsidR="00203758" w:rsidRPr="00F76C88">
        <w:rPr>
          <w:color w:val="auto"/>
        </w:rPr>
        <w:t>ши</w:t>
      </w:r>
      <w:proofErr w:type="spellEnd"/>
      <w:r w:rsidR="00203758" w:rsidRPr="00F76C88">
        <w:rPr>
          <w:color w:val="auto"/>
        </w:rPr>
        <w:t xml:space="preserve"> – </w:t>
      </w:r>
      <w:proofErr w:type="spellStart"/>
      <w:r w:rsidR="00203758" w:rsidRPr="00F76C88">
        <w:rPr>
          <w:color w:val="auto"/>
        </w:rPr>
        <w:t>ши</w:t>
      </w:r>
      <w:proofErr w:type="spellEnd"/>
      <w:r w:rsidR="00203758" w:rsidRPr="00F76C88">
        <w:rPr>
          <w:color w:val="auto"/>
        </w:rPr>
        <w:t xml:space="preserve">, </w:t>
      </w:r>
      <w:proofErr w:type="spellStart"/>
      <w:r w:rsidR="00203758" w:rsidRPr="00F76C88">
        <w:rPr>
          <w:color w:val="auto"/>
        </w:rPr>
        <w:t>ши</w:t>
      </w:r>
      <w:proofErr w:type="spellEnd"/>
      <w:r w:rsidR="00203758" w:rsidRPr="00F76C88">
        <w:rPr>
          <w:color w:val="auto"/>
        </w:rPr>
        <w:t xml:space="preserve"> – </w:t>
      </w:r>
      <w:proofErr w:type="spellStart"/>
      <w:r w:rsidR="00203758" w:rsidRPr="00F76C88">
        <w:rPr>
          <w:color w:val="auto"/>
        </w:rPr>
        <w:t>ш</w:t>
      </w:r>
      <w:proofErr w:type="gramStart"/>
      <w:r w:rsidR="00203758" w:rsidRPr="00F76C88">
        <w:rPr>
          <w:color w:val="auto"/>
        </w:rPr>
        <w:t>и</w:t>
      </w:r>
      <w:proofErr w:type="spellEnd"/>
      <w:r w:rsidR="00203758" w:rsidRPr="00F76C88">
        <w:rPr>
          <w:color w:val="auto"/>
        </w:rPr>
        <w:t>-</w:t>
      </w:r>
      <w:proofErr w:type="gramEnd"/>
      <w:r w:rsidR="00203758" w:rsidRPr="00F76C88">
        <w:rPr>
          <w:color w:val="auto"/>
        </w:rPr>
        <w:t xml:space="preserve"> </w:t>
      </w:r>
      <w:proofErr w:type="spellStart"/>
      <w:r w:rsidR="00203758" w:rsidRPr="00F76C88">
        <w:rPr>
          <w:color w:val="auto"/>
        </w:rPr>
        <w:t>ши</w:t>
      </w:r>
      <w:proofErr w:type="spellEnd"/>
      <w:r w:rsidR="00203758" w:rsidRPr="00F76C88">
        <w:rPr>
          <w:color w:val="auto"/>
        </w:rPr>
        <w:t>,</w:t>
      </w:r>
    </w:p>
    <w:p w:rsidR="00203758" w:rsidRPr="00F76C88" w:rsidRDefault="007253B5" w:rsidP="00203758">
      <w:pPr>
        <w:pStyle w:val="a7"/>
        <w:ind w:firstLine="709"/>
        <w:jc w:val="both"/>
        <w:rPr>
          <w:color w:val="auto"/>
        </w:rPr>
      </w:pPr>
      <w:r>
        <w:rPr>
          <w:color w:val="auto"/>
        </w:rPr>
        <w:tab/>
      </w:r>
      <w:r>
        <w:rPr>
          <w:color w:val="auto"/>
        </w:rPr>
        <w:tab/>
      </w:r>
      <w:r w:rsidR="00203758" w:rsidRPr="00F76C88">
        <w:rPr>
          <w:color w:val="auto"/>
        </w:rPr>
        <w:t>Шило, шина, малыши.</w:t>
      </w:r>
    </w:p>
    <w:p w:rsidR="00203758" w:rsidRPr="00F76C88" w:rsidRDefault="00203758" w:rsidP="00203758">
      <w:pPr>
        <w:pStyle w:val="a7"/>
        <w:ind w:firstLine="709"/>
        <w:jc w:val="both"/>
        <w:rPr>
          <w:color w:val="auto"/>
        </w:rPr>
      </w:pPr>
      <w:r w:rsidRPr="00F76C88">
        <w:rPr>
          <w:color w:val="auto"/>
        </w:rPr>
        <w:tab/>
      </w:r>
      <w:r w:rsidRPr="00F76C88">
        <w:rPr>
          <w:color w:val="auto"/>
        </w:rPr>
        <w:tab/>
        <w:t>Ша – ша – ша, ша – ша – ша,</w:t>
      </w:r>
    </w:p>
    <w:p w:rsidR="00203758" w:rsidRPr="00F76C88" w:rsidRDefault="00203758" w:rsidP="00203758">
      <w:pPr>
        <w:pStyle w:val="a7"/>
        <w:ind w:firstLine="709"/>
        <w:jc w:val="both"/>
        <w:rPr>
          <w:color w:val="auto"/>
        </w:rPr>
      </w:pPr>
      <w:r w:rsidRPr="00F76C88">
        <w:rPr>
          <w:color w:val="auto"/>
        </w:rPr>
        <w:tab/>
      </w:r>
      <w:r w:rsidRPr="00F76C88">
        <w:rPr>
          <w:color w:val="auto"/>
        </w:rPr>
        <w:tab/>
        <w:t>Наша Маша хороша.</w:t>
      </w:r>
    </w:p>
    <w:p w:rsidR="00203758" w:rsidRPr="00F76C88" w:rsidRDefault="00203758" w:rsidP="00203758">
      <w:pPr>
        <w:pStyle w:val="a7"/>
        <w:ind w:firstLine="709"/>
        <w:jc w:val="both"/>
        <w:rPr>
          <w:color w:val="auto"/>
        </w:rPr>
      </w:pPr>
      <w:r w:rsidRPr="00F76C88">
        <w:rPr>
          <w:color w:val="auto"/>
        </w:rPr>
        <w:t xml:space="preserve">Звук </w:t>
      </w:r>
      <w:r w:rsidRPr="00F76C88">
        <w:rPr>
          <w:color w:val="auto"/>
        </w:rPr>
        <w:sym w:font="Symbol" w:char="005B"/>
      </w:r>
      <w:proofErr w:type="spellStart"/>
      <w:r w:rsidRPr="00F76C88">
        <w:rPr>
          <w:color w:val="auto"/>
        </w:rPr>
        <w:t>ш</w:t>
      </w:r>
      <w:proofErr w:type="spellEnd"/>
      <w:r w:rsidRPr="00F76C88">
        <w:rPr>
          <w:color w:val="auto"/>
        </w:rPr>
        <w:sym w:font="Symbol" w:char="005D"/>
      </w:r>
      <w:r w:rsidRPr="00F76C88">
        <w:rPr>
          <w:color w:val="auto"/>
        </w:rPr>
        <w:t xml:space="preserve"> мы автоматизировали в предложениях, но детям трудно различать звуки </w:t>
      </w:r>
      <w:r w:rsidRPr="00F76C88">
        <w:rPr>
          <w:color w:val="auto"/>
        </w:rPr>
        <w:sym w:font="Symbol" w:char="005B"/>
      </w:r>
      <w:proofErr w:type="spellStart"/>
      <w:r w:rsidRPr="00F76C88">
        <w:rPr>
          <w:color w:val="auto"/>
        </w:rPr>
        <w:t>ш</w:t>
      </w:r>
      <w:proofErr w:type="spellEnd"/>
      <w:r w:rsidRPr="00F76C88">
        <w:rPr>
          <w:color w:val="auto"/>
        </w:rPr>
        <w:sym w:font="Symbol" w:char="005D"/>
      </w:r>
      <w:r w:rsidRPr="00F76C88">
        <w:rPr>
          <w:color w:val="auto"/>
        </w:rPr>
        <w:t xml:space="preserve"> и </w:t>
      </w:r>
      <w:r w:rsidRPr="00F76C88">
        <w:rPr>
          <w:color w:val="auto"/>
        </w:rPr>
        <w:sym w:font="Symbol" w:char="005B"/>
      </w:r>
      <w:r w:rsidRPr="00F76C88">
        <w:rPr>
          <w:color w:val="auto"/>
        </w:rPr>
        <w:t>с</w:t>
      </w:r>
      <w:r w:rsidRPr="00F76C88">
        <w:rPr>
          <w:color w:val="auto"/>
        </w:rPr>
        <w:sym w:font="Symbol" w:char="005D"/>
      </w:r>
      <w:r w:rsidRPr="00F76C88">
        <w:rPr>
          <w:color w:val="auto"/>
        </w:rPr>
        <w:t>, потому что язык ещё не приучился быстро менять рабочее положение при произнесении слов со смешиваемыми звуками. Поэтому требуется дифференциация этих звуков.</w:t>
      </w:r>
    </w:p>
    <w:p w:rsidR="00203758" w:rsidRPr="00F76C88" w:rsidRDefault="00203758" w:rsidP="00203758">
      <w:pPr>
        <w:pStyle w:val="a7"/>
        <w:ind w:firstLine="709"/>
        <w:jc w:val="both"/>
        <w:rPr>
          <w:color w:val="auto"/>
        </w:rPr>
      </w:pPr>
      <w:r w:rsidRPr="00F76C88">
        <w:rPr>
          <w:color w:val="auto"/>
        </w:rPr>
        <w:t>Цель данного этапа – научить ребенка правильно распознавать и узнавать смешиваемые звуки.</w:t>
      </w:r>
    </w:p>
    <w:p w:rsidR="00203758" w:rsidRPr="00F76C88" w:rsidRDefault="00203758" w:rsidP="00203758">
      <w:pPr>
        <w:pStyle w:val="a7"/>
        <w:ind w:firstLine="709"/>
        <w:jc w:val="both"/>
        <w:rPr>
          <w:color w:val="auto"/>
        </w:rPr>
      </w:pPr>
      <w:r w:rsidRPr="00F76C88">
        <w:rPr>
          <w:color w:val="auto"/>
        </w:rPr>
        <w:t xml:space="preserve">Работу мы начинали с различия </w:t>
      </w:r>
      <w:proofErr w:type="gramStart"/>
      <w:r w:rsidRPr="00F76C88">
        <w:rPr>
          <w:color w:val="auto"/>
        </w:rPr>
        <w:t>звуков</w:t>
      </w:r>
      <w:proofErr w:type="gramEnd"/>
      <w:r w:rsidRPr="00F76C88">
        <w:rPr>
          <w:color w:val="auto"/>
        </w:rPr>
        <w:t xml:space="preserve"> как по акустическим, так и по артикуляционным их свойствам. </w:t>
      </w:r>
      <w:proofErr w:type="gramStart"/>
      <w:r w:rsidRPr="00F76C88">
        <w:rPr>
          <w:color w:val="auto"/>
        </w:rPr>
        <w:t xml:space="preserve">Работа заключалась в том, что мы сопоставляли и выделяли их основные признаки: например, холодный воздух выходит из насоса и свистит (с, с, с) – когда мы произносим звук </w:t>
      </w:r>
      <w:r w:rsidRPr="00F76C88">
        <w:rPr>
          <w:color w:val="auto"/>
        </w:rPr>
        <w:sym w:font="Symbol" w:char="005B"/>
      </w:r>
      <w:r w:rsidRPr="00F76C88">
        <w:rPr>
          <w:color w:val="auto"/>
        </w:rPr>
        <w:t>с</w:t>
      </w:r>
      <w:r w:rsidRPr="00F76C88">
        <w:rPr>
          <w:color w:val="auto"/>
        </w:rPr>
        <w:sym w:font="Symbol" w:char="005D"/>
      </w:r>
      <w:r w:rsidRPr="00F76C88">
        <w:rPr>
          <w:color w:val="auto"/>
        </w:rPr>
        <w:t>, язык лежит за нижними зубами; тёплый воздух из лопнувшей шины и шипит (</w:t>
      </w:r>
      <w:proofErr w:type="spellStart"/>
      <w:r w:rsidRPr="00F76C88">
        <w:rPr>
          <w:color w:val="auto"/>
        </w:rPr>
        <w:t>ш</w:t>
      </w:r>
      <w:proofErr w:type="spellEnd"/>
      <w:r w:rsidRPr="00F76C88">
        <w:rPr>
          <w:color w:val="auto"/>
        </w:rPr>
        <w:t xml:space="preserve">, </w:t>
      </w:r>
      <w:proofErr w:type="spellStart"/>
      <w:r w:rsidRPr="00F76C88">
        <w:rPr>
          <w:color w:val="auto"/>
        </w:rPr>
        <w:t>ш</w:t>
      </w:r>
      <w:proofErr w:type="spellEnd"/>
      <w:r w:rsidRPr="00F76C88">
        <w:rPr>
          <w:color w:val="auto"/>
        </w:rPr>
        <w:t xml:space="preserve">, </w:t>
      </w:r>
      <w:proofErr w:type="spellStart"/>
      <w:r w:rsidRPr="00F76C88">
        <w:rPr>
          <w:color w:val="auto"/>
        </w:rPr>
        <w:t>ш</w:t>
      </w:r>
      <w:proofErr w:type="spellEnd"/>
      <w:r w:rsidRPr="00F76C88">
        <w:rPr>
          <w:color w:val="auto"/>
        </w:rPr>
        <w:t xml:space="preserve">) – когда мы произносим звук </w:t>
      </w:r>
      <w:r w:rsidRPr="00F76C88">
        <w:rPr>
          <w:color w:val="auto"/>
        </w:rPr>
        <w:sym w:font="Symbol" w:char="005B"/>
      </w:r>
      <w:proofErr w:type="spellStart"/>
      <w:r w:rsidRPr="00F76C88">
        <w:rPr>
          <w:color w:val="auto"/>
        </w:rPr>
        <w:t>ш</w:t>
      </w:r>
      <w:proofErr w:type="spellEnd"/>
      <w:r w:rsidRPr="00F76C88">
        <w:rPr>
          <w:color w:val="auto"/>
        </w:rPr>
        <w:sym w:font="Symbol" w:char="005D"/>
      </w:r>
      <w:r w:rsidRPr="00F76C88">
        <w:rPr>
          <w:color w:val="auto"/>
        </w:rPr>
        <w:t>, язык поднимается за верхние зубы.</w:t>
      </w:r>
      <w:proofErr w:type="gramEnd"/>
    </w:p>
    <w:p w:rsidR="00203758" w:rsidRPr="00F76C88" w:rsidRDefault="00203758" w:rsidP="00203758">
      <w:pPr>
        <w:pStyle w:val="a7"/>
        <w:ind w:firstLine="709"/>
        <w:jc w:val="both"/>
        <w:rPr>
          <w:color w:val="auto"/>
        </w:rPr>
      </w:pPr>
      <w:r w:rsidRPr="00F76C88">
        <w:rPr>
          <w:color w:val="auto"/>
        </w:rPr>
        <w:t xml:space="preserve">Детей заинтересовала работа с карточками - символами: С – (губы) </w:t>
      </w:r>
      <w:r w:rsidRPr="00F76C88">
        <w:rPr>
          <w:color w:val="auto"/>
        </w:rPr>
        <w:sym w:font="Symbol" w:char="00C8"/>
      </w:r>
      <w:r w:rsidRPr="00F76C88">
        <w:rPr>
          <w:color w:val="auto"/>
        </w:rPr>
        <w:t xml:space="preserve">, </w:t>
      </w:r>
      <w:proofErr w:type="spellStart"/>
      <w:r w:rsidRPr="00F76C88">
        <w:rPr>
          <w:color w:val="auto"/>
        </w:rPr>
        <w:t>ш</w:t>
      </w:r>
      <w:proofErr w:type="spellEnd"/>
      <w:proofErr w:type="gramStart"/>
      <w:r w:rsidRPr="00F76C88">
        <w:rPr>
          <w:color w:val="auto"/>
        </w:rPr>
        <w:t xml:space="preserve"> - </w:t>
      </w:r>
      <w:r w:rsidRPr="00F76C88">
        <w:rPr>
          <w:color w:val="auto"/>
        </w:rPr>
        <w:sym w:font="Symbol" w:char="004F"/>
      </w:r>
      <w:r w:rsidRPr="00F76C88">
        <w:rPr>
          <w:color w:val="auto"/>
        </w:rPr>
        <w:t xml:space="preserve">; </w:t>
      </w:r>
      <w:proofErr w:type="gramEnd"/>
      <w:r w:rsidRPr="00F76C88">
        <w:rPr>
          <w:color w:val="auto"/>
        </w:rPr>
        <w:t xml:space="preserve">с – (язык </w:t>
      </w:r>
      <w:r w:rsidRPr="00F76C88">
        <w:rPr>
          <w:color w:val="auto"/>
        </w:rPr>
        <w:sym w:font="Symbol" w:char="00AF"/>
      </w:r>
      <w:r w:rsidRPr="00F76C88">
        <w:rPr>
          <w:color w:val="auto"/>
        </w:rPr>
        <w:t xml:space="preserve">), </w:t>
      </w:r>
      <w:proofErr w:type="spellStart"/>
      <w:r w:rsidRPr="00F76C88">
        <w:rPr>
          <w:color w:val="auto"/>
        </w:rPr>
        <w:t>ш</w:t>
      </w:r>
      <w:proofErr w:type="spellEnd"/>
      <w:r w:rsidRPr="00F76C88">
        <w:rPr>
          <w:color w:val="auto"/>
        </w:rPr>
        <w:t xml:space="preserve"> - </w:t>
      </w:r>
      <w:r w:rsidRPr="00F76C88">
        <w:rPr>
          <w:color w:val="auto"/>
        </w:rPr>
        <w:sym w:font="Symbol" w:char="00AD"/>
      </w:r>
      <w:r w:rsidRPr="00F76C88">
        <w:rPr>
          <w:color w:val="auto"/>
        </w:rPr>
        <w:t>.</w:t>
      </w:r>
    </w:p>
    <w:p w:rsidR="00203758" w:rsidRPr="00F76C88" w:rsidRDefault="00203758" w:rsidP="00203758">
      <w:pPr>
        <w:pStyle w:val="a7"/>
        <w:ind w:firstLine="709"/>
        <w:jc w:val="both"/>
        <w:rPr>
          <w:color w:val="auto"/>
        </w:rPr>
      </w:pPr>
      <w:r w:rsidRPr="00F76C88">
        <w:rPr>
          <w:color w:val="auto"/>
        </w:rPr>
        <w:t xml:space="preserve">На развитие фонематического слуха предлагалось задание «Разложи правильно» - ребёнку предлагались предметные картинки, в названии которых присутствуют звуки </w:t>
      </w:r>
      <w:r w:rsidRPr="00F76C88">
        <w:rPr>
          <w:color w:val="auto"/>
        </w:rPr>
        <w:sym w:font="Symbol" w:char="005B"/>
      </w:r>
      <w:r w:rsidRPr="00F76C88">
        <w:rPr>
          <w:color w:val="auto"/>
        </w:rPr>
        <w:t>с</w:t>
      </w:r>
      <w:r w:rsidRPr="00F76C88">
        <w:rPr>
          <w:color w:val="auto"/>
        </w:rPr>
        <w:sym w:font="Symbol" w:char="005D"/>
      </w:r>
      <w:r w:rsidRPr="00F76C88">
        <w:rPr>
          <w:color w:val="auto"/>
        </w:rPr>
        <w:t xml:space="preserve"> или </w:t>
      </w:r>
      <w:r w:rsidRPr="00F76C88">
        <w:rPr>
          <w:color w:val="auto"/>
        </w:rPr>
        <w:sym w:font="Symbol" w:char="005B"/>
      </w:r>
      <w:proofErr w:type="spellStart"/>
      <w:r w:rsidRPr="00F76C88">
        <w:rPr>
          <w:color w:val="auto"/>
        </w:rPr>
        <w:t>ш</w:t>
      </w:r>
      <w:proofErr w:type="spellEnd"/>
      <w:r w:rsidRPr="00F76C88">
        <w:rPr>
          <w:color w:val="auto"/>
        </w:rPr>
        <w:sym w:font="Symbol" w:char="005D"/>
      </w:r>
      <w:r w:rsidRPr="00F76C88">
        <w:rPr>
          <w:color w:val="auto"/>
        </w:rPr>
        <w:t>, которые надо было разложить на две части.</w:t>
      </w:r>
    </w:p>
    <w:p w:rsidR="00203758" w:rsidRPr="00F76C88" w:rsidRDefault="00203758" w:rsidP="00203758">
      <w:pPr>
        <w:pStyle w:val="a7"/>
        <w:ind w:firstLine="709"/>
        <w:jc w:val="both"/>
        <w:rPr>
          <w:color w:val="auto"/>
        </w:rPr>
      </w:pPr>
      <w:r w:rsidRPr="00F76C88">
        <w:rPr>
          <w:color w:val="auto"/>
        </w:rPr>
        <w:t>Игра «Покажи</w:t>
      </w:r>
      <w:r w:rsidR="007253B5">
        <w:rPr>
          <w:color w:val="auto"/>
        </w:rPr>
        <w:t xml:space="preserve"> Незнайке правильную картинку</w:t>
      </w:r>
      <w:r w:rsidRPr="00F76C88">
        <w:rPr>
          <w:color w:val="auto"/>
        </w:rPr>
        <w:t xml:space="preserve">». Детям показывались и </w:t>
      </w:r>
      <w:r w:rsidRPr="00F76C88">
        <w:rPr>
          <w:color w:val="auto"/>
        </w:rPr>
        <w:lastRenderedPageBreak/>
        <w:t>назывались предметные картинки, ребёнок должен был показать ту картинку, которая соответствует названию. (Миска – мишка, каска – кашка, маска – Машка, крыса – крыша).</w:t>
      </w:r>
    </w:p>
    <w:p w:rsidR="00203758" w:rsidRPr="00F76C88" w:rsidRDefault="00203758" w:rsidP="00203758">
      <w:pPr>
        <w:pStyle w:val="a7"/>
        <w:ind w:firstLine="709"/>
        <w:jc w:val="both"/>
        <w:rPr>
          <w:color w:val="auto"/>
        </w:rPr>
      </w:pPr>
      <w:r w:rsidRPr="00F76C88">
        <w:rPr>
          <w:color w:val="auto"/>
        </w:rPr>
        <w:t>После того, как дети научились различать данные звуки по артикуляции и на слух, мы предложили задания на дифференциацию звуков в слогах.</w:t>
      </w:r>
    </w:p>
    <w:p w:rsidR="00203758" w:rsidRPr="00F76C88" w:rsidRDefault="00203758" w:rsidP="00203758">
      <w:pPr>
        <w:pStyle w:val="a7"/>
        <w:ind w:firstLine="709"/>
        <w:jc w:val="both"/>
        <w:rPr>
          <w:color w:val="auto"/>
        </w:rPr>
      </w:pPr>
      <w:r w:rsidRPr="00F76C88">
        <w:rPr>
          <w:color w:val="auto"/>
        </w:rPr>
        <w:t>«Повтори слоговые цепочки»</w:t>
      </w:r>
    </w:p>
    <w:p w:rsidR="00203758" w:rsidRPr="00F76C88" w:rsidRDefault="00203758" w:rsidP="00203758">
      <w:pPr>
        <w:pStyle w:val="a7"/>
        <w:ind w:firstLine="709"/>
        <w:jc w:val="both"/>
        <w:rPr>
          <w:color w:val="auto"/>
        </w:rPr>
      </w:pPr>
      <w:r w:rsidRPr="00F76C88">
        <w:rPr>
          <w:color w:val="auto"/>
        </w:rPr>
        <w:t>Инструкция: Мы предлагаем слоги, ребенок повторяет и зарисовывает себе в тетрадь.</w:t>
      </w:r>
    </w:p>
    <w:p w:rsidR="00203758" w:rsidRPr="00F76C88" w:rsidRDefault="00203758" w:rsidP="00203758">
      <w:pPr>
        <w:pStyle w:val="a7"/>
        <w:ind w:firstLine="709"/>
        <w:jc w:val="both"/>
        <w:rPr>
          <w:color w:val="auto"/>
        </w:rPr>
      </w:pPr>
      <w:r w:rsidRPr="00F76C88">
        <w:rPr>
          <w:color w:val="auto"/>
        </w:rPr>
        <w:tab/>
      </w:r>
      <w:r w:rsidRPr="00F76C88">
        <w:rPr>
          <w:color w:val="auto"/>
        </w:rPr>
        <w:tab/>
        <w:t xml:space="preserve">ша – </w:t>
      </w:r>
      <w:proofErr w:type="spellStart"/>
      <w:r w:rsidRPr="00F76C88">
        <w:rPr>
          <w:color w:val="auto"/>
        </w:rPr>
        <w:t>са</w:t>
      </w:r>
      <w:proofErr w:type="spellEnd"/>
      <w:r w:rsidRPr="00F76C88">
        <w:rPr>
          <w:color w:val="auto"/>
        </w:rPr>
        <w:tab/>
      </w:r>
      <w:r w:rsidRPr="00F76C88">
        <w:rPr>
          <w:color w:val="auto"/>
        </w:rPr>
        <w:tab/>
      </w:r>
      <w:proofErr w:type="spellStart"/>
      <w:r w:rsidRPr="00F76C88">
        <w:rPr>
          <w:color w:val="auto"/>
        </w:rPr>
        <w:t>шо</w:t>
      </w:r>
      <w:proofErr w:type="spellEnd"/>
      <w:r w:rsidRPr="00F76C88">
        <w:rPr>
          <w:color w:val="auto"/>
        </w:rPr>
        <w:t xml:space="preserve"> – со</w:t>
      </w:r>
      <w:r w:rsidRPr="00F76C88">
        <w:rPr>
          <w:color w:val="auto"/>
        </w:rPr>
        <w:tab/>
      </w:r>
      <w:r w:rsidRPr="00F76C88">
        <w:rPr>
          <w:color w:val="auto"/>
        </w:rPr>
        <w:tab/>
      </w:r>
      <w:proofErr w:type="spellStart"/>
      <w:r w:rsidRPr="00F76C88">
        <w:rPr>
          <w:color w:val="auto"/>
        </w:rPr>
        <w:t>ши</w:t>
      </w:r>
      <w:proofErr w:type="spellEnd"/>
      <w:r w:rsidRPr="00F76C88">
        <w:rPr>
          <w:color w:val="auto"/>
        </w:rPr>
        <w:t xml:space="preserve"> – </w:t>
      </w:r>
      <w:proofErr w:type="spellStart"/>
      <w:r w:rsidRPr="00F76C88">
        <w:rPr>
          <w:color w:val="auto"/>
        </w:rPr>
        <w:t>сы</w:t>
      </w:r>
      <w:proofErr w:type="spellEnd"/>
    </w:p>
    <w:p w:rsidR="00203758" w:rsidRPr="00F76C88" w:rsidRDefault="00203758" w:rsidP="00203758">
      <w:pPr>
        <w:pStyle w:val="a7"/>
        <w:ind w:firstLine="709"/>
        <w:jc w:val="both"/>
        <w:rPr>
          <w:color w:val="auto"/>
        </w:rPr>
      </w:pPr>
      <w:r w:rsidRPr="00F76C88">
        <w:rPr>
          <w:color w:val="auto"/>
        </w:rPr>
        <w:tab/>
      </w:r>
      <w:r w:rsidRPr="00F76C88">
        <w:rPr>
          <w:color w:val="auto"/>
        </w:rPr>
        <w:tab/>
        <w:t xml:space="preserve">ос – </w:t>
      </w:r>
      <w:proofErr w:type="spellStart"/>
      <w:r w:rsidRPr="00F76C88">
        <w:rPr>
          <w:color w:val="auto"/>
        </w:rPr>
        <w:t>ош</w:t>
      </w:r>
      <w:proofErr w:type="spellEnd"/>
      <w:r w:rsidRPr="00F76C88">
        <w:rPr>
          <w:color w:val="auto"/>
        </w:rPr>
        <w:t xml:space="preserve"> </w:t>
      </w:r>
      <w:r w:rsidRPr="00F76C88">
        <w:rPr>
          <w:color w:val="auto"/>
        </w:rPr>
        <w:tab/>
      </w:r>
      <w:r w:rsidRPr="00F76C88">
        <w:rPr>
          <w:color w:val="auto"/>
        </w:rPr>
        <w:tab/>
        <w:t xml:space="preserve">ус – </w:t>
      </w:r>
      <w:proofErr w:type="spellStart"/>
      <w:r w:rsidRPr="00F76C88">
        <w:rPr>
          <w:color w:val="auto"/>
        </w:rPr>
        <w:t>уш</w:t>
      </w:r>
      <w:proofErr w:type="spellEnd"/>
      <w:r w:rsidRPr="00F76C88">
        <w:rPr>
          <w:color w:val="auto"/>
        </w:rPr>
        <w:tab/>
      </w:r>
      <w:r w:rsidRPr="00F76C88">
        <w:rPr>
          <w:color w:val="auto"/>
        </w:rPr>
        <w:tab/>
      </w:r>
      <w:proofErr w:type="spellStart"/>
      <w:r w:rsidRPr="00F76C88">
        <w:rPr>
          <w:color w:val="auto"/>
        </w:rPr>
        <w:t>ыс</w:t>
      </w:r>
      <w:proofErr w:type="spellEnd"/>
      <w:r w:rsidRPr="00F76C88">
        <w:rPr>
          <w:color w:val="auto"/>
        </w:rPr>
        <w:t xml:space="preserve"> – </w:t>
      </w:r>
      <w:proofErr w:type="spellStart"/>
      <w:r w:rsidRPr="00F76C88">
        <w:rPr>
          <w:color w:val="auto"/>
        </w:rPr>
        <w:t>ыш</w:t>
      </w:r>
      <w:proofErr w:type="spellEnd"/>
    </w:p>
    <w:p w:rsidR="00203758" w:rsidRPr="00F76C88" w:rsidRDefault="00203758" w:rsidP="00203758">
      <w:pPr>
        <w:pStyle w:val="a7"/>
        <w:ind w:firstLine="709"/>
        <w:jc w:val="both"/>
        <w:rPr>
          <w:color w:val="auto"/>
        </w:rPr>
      </w:pPr>
      <w:proofErr w:type="spellStart"/>
      <w:r w:rsidRPr="00F76C88">
        <w:rPr>
          <w:color w:val="auto"/>
        </w:rPr>
        <w:t>са</w:t>
      </w:r>
      <w:proofErr w:type="spellEnd"/>
      <w:r w:rsidRPr="00F76C88">
        <w:rPr>
          <w:color w:val="auto"/>
        </w:rPr>
        <w:t xml:space="preserve"> – ша – ша, со – со – </w:t>
      </w:r>
      <w:proofErr w:type="spellStart"/>
      <w:r w:rsidRPr="00F76C88">
        <w:rPr>
          <w:color w:val="auto"/>
        </w:rPr>
        <w:t>шо</w:t>
      </w:r>
      <w:proofErr w:type="spellEnd"/>
      <w:r w:rsidRPr="00F76C88">
        <w:rPr>
          <w:color w:val="auto"/>
        </w:rPr>
        <w:t xml:space="preserve">, </w:t>
      </w:r>
      <w:proofErr w:type="spellStart"/>
      <w:r w:rsidRPr="00F76C88">
        <w:rPr>
          <w:color w:val="auto"/>
        </w:rPr>
        <w:t>шу</w:t>
      </w:r>
      <w:proofErr w:type="spellEnd"/>
      <w:r w:rsidRPr="00F76C88">
        <w:rPr>
          <w:color w:val="auto"/>
        </w:rPr>
        <w:t xml:space="preserve"> – </w:t>
      </w:r>
      <w:proofErr w:type="gramStart"/>
      <w:r w:rsidRPr="00F76C88">
        <w:rPr>
          <w:color w:val="auto"/>
        </w:rPr>
        <w:t xml:space="preserve">су – </w:t>
      </w:r>
      <w:proofErr w:type="spellStart"/>
      <w:r w:rsidRPr="00F76C88">
        <w:rPr>
          <w:color w:val="auto"/>
        </w:rPr>
        <w:t>шу</w:t>
      </w:r>
      <w:proofErr w:type="spellEnd"/>
      <w:proofErr w:type="gramEnd"/>
      <w:r w:rsidRPr="00F76C88">
        <w:rPr>
          <w:color w:val="auto"/>
        </w:rPr>
        <w:t xml:space="preserve">, су – </w:t>
      </w:r>
      <w:proofErr w:type="spellStart"/>
      <w:r w:rsidRPr="00F76C88">
        <w:rPr>
          <w:color w:val="auto"/>
        </w:rPr>
        <w:t>шу</w:t>
      </w:r>
      <w:proofErr w:type="spellEnd"/>
      <w:r w:rsidRPr="00F76C88">
        <w:rPr>
          <w:color w:val="auto"/>
        </w:rPr>
        <w:t xml:space="preserve"> – су.</w:t>
      </w:r>
    </w:p>
    <w:p w:rsidR="00203758" w:rsidRPr="00F76C88" w:rsidRDefault="00203758" w:rsidP="00203758">
      <w:pPr>
        <w:pStyle w:val="a7"/>
        <w:ind w:firstLine="709"/>
        <w:jc w:val="both"/>
        <w:rPr>
          <w:color w:val="auto"/>
        </w:rPr>
      </w:pPr>
      <w:r w:rsidRPr="00F76C88">
        <w:rPr>
          <w:color w:val="auto"/>
        </w:rPr>
        <w:t xml:space="preserve">В результате проделанной работы у </w:t>
      </w:r>
      <w:r w:rsidR="007253B5">
        <w:rPr>
          <w:color w:val="auto"/>
        </w:rPr>
        <w:t>Лены Щ</w:t>
      </w:r>
      <w:r w:rsidRPr="00F76C88">
        <w:rPr>
          <w:color w:val="auto"/>
        </w:rPr>
        <w:t xml:space="preserve">.  звуки </w:t>
      </w:r>
      <w:r w:rsidRPr="00F76C88">
        <w:rPr>
          <w:color w:val="auto"/>
        </w:rPr>
        <w:sym w:font="Symbol" w:char="005B"/>
      </w:r>
      <w:proofErr w:type="spellStart"/>
      <w:r w:rsidRPr="00F76C88">
        <w:rPr>
          <w:color w:val="auto"/>
        </w:rPr>
        <w:t>ш</w:t>
      </w:r>
      <w:proofErr w:type="spellEnd"/>
      <w:r w:rsidRPr="00F76C88">
        <w:rPr>
          <w:color w:val="auto"/>
        </w:rPr>
        <w:sym w:font="Symbol" w:char="005D"/>
      </w:r>
      <w:r w:rsidRPr="00F76C88">
        <w:rPr>
          <w:color w:val="auto"/>
        </w:rPr>
        <w:t xml:space="preserve"> и </w:t>
      </w:r>
      <w:r w:rsidRPr="00F76C88">
        <w:rPr>
          <w:color w:val="auto"/>
        </w:rPr>
        <w:sym w:font="Symbol" w:char="005B"/>
      </w:r>
      <w:proofErr w:type="gramStart"/>
      <w:r w:rsidRPr="00F76C88">
        <w:rPr>
          <w:color w:val="auto"/>
        </w:rPr>
        <w:t>с</w:t>
      </w:r>
      <w:proofErr w:type="gramEnd"/>
      <w:r w:rsidRPr="00F76C88">
        <w:rPr>
          <w:color w:val="auto"/>
        </w:rPr>
        <w:sym w:font="Symbol" w:char="005D"/>
      </w:r>
      <w:r w:rsidRPr="00F76C88">
        <w:rPr>
          <w:color w:val="auto"/>
        </w:rPr>
        <w:t xml:space="preserve"> </w:t>
      </w:r>
      <w:proofErr w:type="gramStart"/>
      <w:r w:rsidRPr="00F76C88">
        <w:rPr>
          <w:color w:val="auto"/>
        </w:rPr>
        <w:t>были</w:t>
      </w:r>
      <w:proofErr w:type="gramEnd"/>
      <w:r w:rsidRPr="00F76C88">
        <w:rPr>
          <w:color w:val="auto"/>
        </w:rPr>
        <w:t xml:space="preserve"> </w:t>
      </w:r>
      <w:proofErr w:type="spellStart"/>
      <w:r w:rsidRPr="00F76C88">
        <w:rPr>
          <w:color w:val="auto"/>
        </w:rPr>
        <w:t>отдифференцированы</w:t>
      </w:r>
      <w:proofErr w:type="spellEnd"/>
      <w:r w:rsidRPr="00F76C88">
        <w:rPr>
          <w:color w:val="auto"/>
        </w:rPr>
        <w:t xml:space="preserve"> в слогах и в дальнейшем предстоит работа по дифференциации этих звуков в словах и предложениях.</w:t>
      </w:r>
    </w:p>
    <w:p w:rsidR="00203758" w:rsidRPr="00F76C88" w:rsidRDefault="00203758" w:rsidP="00203758">
      <w:pPr>
        <w:pStyle w:val="a7"/>
        <w:ind w:firstLine="709"/>
        <w:jc w:val="both"/>
        <w:rPr>
          <w:color w:val="auto"/>
        </w:rPr>
      </w:pPr>
      <w:r w:rsidRPr="00F76C88">
        <w:rPr>
          <w:color w:val="auto"/>
        </w:rPr>
        <w:t>В результате проведённой работы на формирующем этапе мы сделали вывод, что произошло повышение речевой активности у детей, улучшилась артикуляция и произносительные навыки.</w:t>
      </w:r>
    </w:p>
    <w:p w:rsidR="00C16FE5" w:rsidRPr="00C16FE5" w:rsidRDefault="00C16FE5" w:rsidP="00C16FE5">
      <w:pPr>
        <w:pStyle w:val="af"/>
      </w:pPr>
      <w:bookmarkStart w:id="5" w:name="_Toc107253418"/>
    </w:p>
    <w:p w:rsidR="00203758" w:rsidRPr="00207FC9" w:rsidRDefault="00C16FE5" w:rsidP="00C16FE5">
      <w:pPr>
        <w:pStyle w:val="2"/>
        <w:spacing w:before="0" w:after="0" w:line="360" w:lineRule="auto"/>
        <w:ind w:left="375"/>
        <w:rPr>
          <w:rFonts w:ascii="Times New Roman" w:hAnsi="Times New Roman" w:cs="Times New Roman"/>
          <w:bCs w:val="0"/>
          <w:i w:val="0"/>
          <w:iCs w:val="0"/>
        </w:rPr>
      </w:pPr>
      <w:r w:rsidRPr="00C16FE5">
        <w:rPr>
          <w:rFonts w:ascii="Times New Roman" w:hAnsi="Times New Roman" w:cs="Times New Roman"/>
          <w:i w:val="0"/>
          <w:iCs w:val="0"/>
        </w:rPr>
        <w:t>2.3.</w:t>
      </w:r>
      <w:r w:rsidR="00207FC9">
        <w:rPr>
          <w:rFonts w:ascii="Times New Roman" w:hAnsi="Times New Roman" w:cs="Times New Roman"/>
          <w:b w:val="0"/>
          <w:i w:val="0"/>
          <w:iCs w:val="0"/>
        </w:rPr>
        <w:t xml:space="preserve"> </w:t>
      </w:r>
      <w:r w:rsidR="00203758" w:rsidRPr="00207FC9">
        <w:rPr>
          <w:rFonts w:ascii="Times New Roman" w:hAnsi="Times New Roman" w:cs="Times New Roman"/>
          <w:bCs w:val="0"/>
          <w:i w:val="0"/>
          <w:iCs w:val="0"/>
        </w:rPr>
        <w:t>Анализ результатов логопедической работы</w:t>
      </w:r>
      <w:bookmarkEnd w:id="5"/>
    </w:p>
    <w:p w:rsidR="00203758" w:rsidRPr="00F76C88" w:rsidRDefault="00203758" w:rsidP="00207FC9">
      <w:pPr>
        <w:pStyle w:val="a7"/>
        <w:jc w:val="both"/>
        <w:rPr>
          <w:color w:val="auto"/>
        </w:rPr>
      </w:pPr>
      <w:r w:rsidRPr="00F76C88">
        <w:rPr>
          <w:color w:val="auto"/>
        </w:rPr>
        <w:t>По окончанию формирующего этапа был проведён контрольный этап, цель которого заключалась в сравнении полученных результатов с первоначальными данными.</w:t>
      </w:r>
    </w:p>
    <w:p w:rsidR="00203758" w:rsidRPr="00F76C88" w:rsidRDefault="00203758" w:rsidP="00203758">
      <w:pPr>
        <w:pStyle w:val="a7"/>
        <w:ind w:firstLine="709"/>
        <w:jc w:val="both"/>
        <w:rPr>
          <w:color w:val="auto"/>
        </w:rPr>
      </w:pPr>
      <w:r w:rsidRPr="00F76C88">
        <w:rPr>
          <w:color w:val="auto"/>
        </w:rPr>
        <w:t>Для этого мы использовали ту же методику, что и на констатирующем этапе.</w:t>
      </w:r>
    </w:p>
    <w:p w:rsidR="00203758" w:rsidRPr="00F76C88" w:rsidRDefault="00203758" w:rsidP="00203758">
      <w:pPr>
        <w:pStyle w:val="a7"/>
        <w:ind w:firstLine="709"/>
        <w:jc w:val="both"/>
        <w:rPr>
          <w:color w:val="auto"/>
        </w:rPr>
      </w:pPr>
      <w:r w:rsidRPr="00F76C88">
        <w:rPr>
          <w:color w:val="auto"/>
        </w:rPr>
        <w:t>Особое внимание мы также уделили следующим показателям: состоянию артикуляционной моторики, состоянию фонематического слуха, звукопроизношению.</w:t>
      </w:r>
    </w:p>
    <w:p w:rsidR="00203758" w:rsidRPr="00F76C88" w:rsidRDefault="00203758" w:rsidP="00203758">
      <w:pPr>
        <w:pStyle w:val="a7"/>
        <w:ind w:firstLine="709"/>
        <w:jc w:val="both"/>
        <w:rPr>
          <w:color w:val="auto"/>
        </w:rPr>
      </w:pPr>
      <w:r w:rsidRPr="00F76C88">
        <w:rPr>
          <w:color w:val="auto"/>
        </w:rPr>
        <w:t>При обследовании артикуляционной моторики детям предлагались следующие задания:</w:t>
      </w:r>
    </w:p>
    <w:p w:rsidR="00203758" w:rsidRPr="00F76C88" w:rsidRDefault="00203758" w:rsidP="00203758">
      <w:pPr>
        <w:pStyle w:val="a7"/>
        <w:ind w:firstLine="709"/>
        <w:jc w:val="both"/>
        <w:rPr>
          <w:color w:val="auto"/>
        </w:rPr>
      </w:pPr>
      <w:proofErr w:type="gramStart"/>
      <w:r w:rsidRPr="00F76C88">
        <w:rPr>
          <w:color w:val="auto"/>
        </w:rPr>
        <w:t xml:space="preserve">1) улыбка, 2) улыбка – трубочка, 3) лопатка, 4) иголочка, 5) часики, 6) </w:t>
      </w:r>
      <w:r w:rsidRPr="00F76C88">
        <w:rPr>
          <w:color w:val="auto"/>
        </w:rPr>
        <w:lastRenderedPageBreak/>
        <w:t>маляр, 7) качели,</w:t>
      </w:r>
      <w:proofErr w:type="gramEnd"/>
    </w:p>
    <w:p w:rsidR="00203758" w:rsidRPr="00F76C88" w:rsidRDefault="00203758" w:rsidP="00203758">
      <w:pPr>
        <w:pStyle w:val="a7"/>
        <w:ind w:firstLine="709"/>
        <w:jc w:val="both"/>
        <w:rPr>
          <w:color w:val="auto"/>
        </w:rPr>
      </w:pPr>
      <w:r w:rsidRPr="00F76C88">
        <w:rPr>
          <w:color w:val="auto"/>
        </w:rPr>
        <w:t>Система оценки артикуляци</w:t>
      </w:r>
      <w:r w:rsidR="007E29ED">
        <w:rPr>
          <w:color w:val="auto"/>
        </w:rPr>
        <w:t xml:space="preserve">и </w:t>
      </w:r>
      <w:r w:rsidRPr="00F76C88">
        <w:rPr>
          <w:color w:val="auto"/>
        </w:rPr>
        <w:t>оставалась прежней.</w:t>
      </w:r>
    </w:p>
    <w:p w:rsidR="00203758" w:rsidRDefault="00203758" w:rsidP="00203758">
      <w:pPr>
        <w:pStyle w:val="a7"/>
        <w:ind w:firstLine="709"/>
        <w:jc w:val="both"/>
        <w:rPr>
          <w:color w:val="auto"/>
        </w:rPr>
      </w:pPr>
      <w:r w:rsidRPr="00F76C88">
        <w:rPr>
          <w:color w:val="auto"/>
        </w:rPr>
        <w:t>Полученные результаты нами проанализированы и помещены в таблицу 2.</w:t>
      </w:r>
      <w:r w:rsidR="007253B5">
        <w:rPr>
          <w:color w:val="auto"/>
        </w:rPr>
        <w:t>2</w:t>
      </w:r>
      <w:r w:rsidRPr="00F76C88">
        <w:rPr>
          <w:color w:val="auto"/>
        </w:rPr>
        <w:t xml:space="preserve">.1 </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160"/>
        <w:gridCol w:w="1800"/>
        <w:gridCol w:w="2285"/>
      </w:tblGrid>
      <w:tr w:rsidR="007253B5" w:rsidRPr="006E3BAD" w:rsidTr="00062089">
        <w:trPr>
          <w:cantSplit/>
          <w:trHeight w:val="694"/>
        </w:trPr>
        <w:tc>
          <w:tcPr>
            <w:tcW w:w="2988" w:type="dxa"/>
            <w:vMerge w:val="restart"/>
          </w:tcPr>
          <w:p w:rsidR="007253B5" w:rsidRPr="006E3BAD" w:rsidRDefault="007253B5" w:rsidP="00062089">
            <w:pPr>
              <w:pStyle w:val="a7"/>
              <w:rPr>
                <w:color w:val="auto"/>
                <w:sz w:val="20"/>
                <w:szCs w:val="20"/>
              </w:rPr>
            </w:pPr>
            <w:r w:rsidRPr="006E3BAD">
              <w:rPr>
                <w:color w:val="auto"/>
                <w:sz w:val="20"/>
                <w:szCs w:val="20"/>
              </w:rPr>
              <w:t xml:space="preserve">Уровни </w:t>
            </w:r>
            <w:proofErr w:type="spellStart"/>
            <w:r w:rsidRPr="006E3BAD">
              <w:rPr>
                <w:color w:val="auto"/>
                <w:sz w:val="20"/>
                <w:szCs w:val="20"/>
              </w:rPr>
              <w:t>сформированности</w:t>
            </w:r>
            <w:proofErr w:type="spellEnd"/>
            <w:r w:rsidRPr="006E3BAD">
              <w:rPr>
                <w:color w:val="auto"/>
                <w:sz w:val="20"/>
                <w:szCs w:val="20"/>
              </w:rPr>
              <w:t>,</w:t>
            </w:r>
          </w:p>
          <w:p w:rsidR="007253B5" w:rsidRPr="006E3BAD" w:rsidRDefault="007253B5" w:rsidP="00062089">
            <w:pPr>
              <w:pStyle w:val="a7"/>
              <w:rPr>
                <w:color w:val="auto"/>
                <w:sz w:val="20"/>
                <w:szCs w:val="20"/>
              </w:rPr>
            </w:pPr>
            <w:r w:rsidRPr="006E3BAD">
              <w:rPr>
                <w:color w:val="auto"/>
                <w:sz w:val="20"/>
                <w:szCs w:val="20"/>
              </w:rPr>
              <w:t>количество детей</w:t>
            </w:r>
          </w:p>
        </w:tc>
        <w:tc>
          <w:tcPr>
            <w:tcW w:w="6245" w:type="dxa"/>
            <w:gridSpan w:val="3"/>
          </w:tcPr>
          <w:p w:rsidR="007253B5" w:rsidRPr="006E3BAD" w:rsidRDefault="007253B5" w:rsidP="00062089">
            <w:pPr>
              <w:pStyle w:val="a7"/>
              <w:ind w:firstLine="709"/>
              <w:rPr>
                <w:color w:val="auto"/>
                <w:sz w:val="20"/>
                <w:szCs w:val="20"/>
              </w:rPr>
            </w:pPr>
            <w:r w:rsidRPr="006E3BAD">
              <w:rPr>
                <w:color w:val="auto"/>
                <w:sz w:val="20"/>
                <w:szCs w:val="20"/>
              </w:rPr>
              <w:t xml:space="preserve">Разделы логопедического обследования </w:t>
            </w:r>
          </w:p>
        </w:tc>
      </w:tr>
      <w:tr w:rsidR="007253B5" w:rsidRPr="006E3BAD" w:rsidTr="00062089">
        <w:trPr>
          <w:cantSplit/>
          <w:trHeight w:val="144"/>
        </w:trPr>
        <w:tc>
          <w:tcPr>
            <w:tcW w:w="2988" w:type="dxa"/>
            <w:vMerge/>
          </w:tcPr>
          <w:p w:rsidR="007253B5" w:rsidRPr="006E3BAD" w:rsidRDefault="007253B5" w:rsidP="00062089">
            <w:pPr>
              <w:pStyle w:val="a7"/>
              <w:ind w:firstLine="709"/>
              <w:rPr>
                <w:color w:val="auto"/>
                <w:sz w:val="20"/>
                <w:szCs w:val="20"/>
              </w:rPr>
            </w:pPr>
          </w:p>
        </w:tc>
        <w:tc>
          <w:tcPr>
            <w:tcW w:w="2160" w:type="dxa"/>
          </w:tcPr>
          <w:p w:rsidR="007253B5" w:rsidRPr="006E3BAD" w:rsidRDefault="007253B5" w:rsidP="00062089">
            <w:pPr>
              <w:pStyle w:val="a7"/>
              <w:rPr>
                <w:color w:val="auto"/>
                <w:sz w:val="20"/>
                <w:szCs w:val="20"/>
              </w:rPr>
            </w:pPr>
            <w:r w:rsidRPr="006E3BAD">
              <w:rPr>
                <w:color w:val="auto"/>
                <w:sz w:val="20"/>
                <w:szCs w:val="20"/>
              </w:rPr>
              <w:t xml:space="preserve">Состояние </w:t>
            </w:r>
            <w:proofErr w:type="spellStart"/>
            <w:proofErr w:type="gramStart"/>
            <w:r w:rsidRPr="006E3BAD">
              <w:rPr>
                <w:color w:val="auto"/>
                <w:sz w:val="20"/>
                <w:szCs w:val="20"/>
              </w:rPr>
              <w:t>артикуляци-онной</w:t>
            </w:r>
            <w:proofErr w:type="spellEnd"/>
            <w:proofErr w:type="gramEnd"/>
            <w:r w:rsidRPr="006E3BAD">
              <w:rPr>
                <w:color w:val="auto"/>
                <w:sz w:val="20"/>
                <w:szCs w:val="20"/>
              </w:rPr>
              <w:t xml:space="preserve"> моторики</w:t>
            </w:r>
          </w:p>
        </w:tc>
        <w:tc>
          <w:tcPr>
            <w:tcW w:w="1800" w:type="dxa"/>
          </w:tcPr>
          <w:p w:rsidR="007253B5" w:rsidRPr="006E3BAD" w:rsidRDefault="007253B5" w:rsidP="00062089">
            <w:pPr>
              <w:pStyle w:val="a7"/>
              <w:rPr>
                <w:color w:val="auto"/>
                <w:sz w:val="20"/>
                <w:szCs w:val="20"/>
              </w:rPr>
            </w:pPr>
            <w:r w:rsidRPr="006E3BAD">
              <w:rPr>
                <w:color w:val="auto"/>
                <w:sz w:val="20"/>
                <w:szCs w:val="20"/>
              </w:rPr>
              <w:t xml:space="preserve">Состояние </w:t>
            </w:r>
            <w:proofErr w:type="spellStart"/>
            <w:proofErr w:type="gramStart"/>
            <w:r w:rsidRPr="006E3BAD">
              <w:rPr>
                <w:color w:val="auto"/>
                <w:sz w:val="20"/>
                <w:szCs w:val="20"/>
              </w:rPr>
              <w:t>звукопро-изношения</w:t>
            </w:r>
            <w:proofErr w:type="spellEnd"/>
            <w:proofErr w:type="gramEnd"/>
          </w:p>
        </w:tc>
        <w:tc>
          <w:tcPr>
            <w:tcW w:w="2285" w:type="dxa"/>
          </w:tcPr>
          <w:p w:rsidR="007253B5" w:rsidRPr="006E3BAD" w:rsidRDefault="007253B5" w:rsidP="00062089">
            <w:pPr>
              <w:pStyle w:val="a7"/>
              <w:rPr>
                <w:color w:val="auto"/>
                <w:sz w:val="20"/>
                <w:szCs w:val="20"/>
              </w:rPr>
            </w:pPr>
            <w:r w:rsidRPr="006E3BAD">
              <w:rPr>
                <w:color w:val="auto"/>
                <w:sz w:val="20"/>
                <w:szCs w:val="20"/>
              </w:rPr>
              <w:t xml:space="preserve">Состояние </w:t>
            </w:r>
          </w:p>
          <w:p w:rsidR="007253B5" w:rsidRPr="006E3BAD" w:rsidRDefault="007253B5" w:rsidP="00062089">
            <w:pPr>
              <w:pStyle w:val="a7"/>
              <w:rPr>
                <w:color w:val="auto"/>
                <w:sz w:val="20"/>
                <w:szCs w:val="20"/>
              </w:rPr>
            </w:pPr>
            <w:proofErr w:type="spellStart"/>
            <w:proofErr w:type="gramStart"/>
            <w:r w:rsidRPr="006E3BAD">
              <w:rPr>
                <w:color w:val="auto"/>
                <w:sz w:val="20"/>
                <w:szCs w:val="20"/>
              </w:rPr>
              <w:t>Фонематичес-кого</w:t>
            </w:r>
            <w:proofErr w:type="spellEnd"/>
            <w:proofErr w:type="gramEnd"/>
            <w:r w:rsidRPr="006E3BAD">
              <w:rPr>
                <w:color w:val="auto"/>
                <w:sz w:val="20"/>
                <w:szCs w:val="20"/>
              </w:rPr>
              <w:t xml:space="preserve"> </w:t>
            </w:r>
            <w:proofErr w:type="spellStart"/>
            <w:r w:rsidRPr="006E3BAD">
              <w:rPr>
                <w:color w:val="auto"/>
                <w:sz w:val="20"/>
                <w:szCs w:val="20"/>
              </w:rPr>
              <w:t>восприя-тия</w:t>
            </w:r>
            <w:proofErr w:type="spellEnd"/>
          </w:p>
        </w:tc>
      </w:tr>
      <w:tr w:rsidR="007253B5" w:rsidRPr="006E3BAD" w:rsidTr="00062089">
        <w:trPr>
          <w:cantSplit/>
          <w:trHeight w:val="347"/>
        </w:trPr>
        <w:tc>
          <w:tcPr>
            <w:tcW w:w="2988" w:type="dxa"/>
          </w:tcPr>
          <w:p w:rsidR="007253B5" w:rsidRPr="006E3BAD" w:rsidRDefault="007253B5" w:rsidP="00062089">
            <w:pPr>
              <w:pStyle w:val="a7"/>
              <w:ind w:firstLine="709"/>
              <w:rPr>
                <w:color w:val="auto"/>
                <w:sz w:val="20"/>
                <w:szCs w:val="20"/>
              </w:rPr>
            </w:pPr>
            <w:r w:rsidRPr="006E3BAD">
              <w:rPr>
                <w:color w:val="auto"/>
                <w:sz w:val="20"/>
                <w:szCs w:val="20"/>
              </w:rPr>
              <w:t>высокий</w:t>
            </w:r>
          </w:p>
        </w:tc>
        <w:tc>
          <w:tcPr>
            <w:tcW w:w="2160" w:type="dxa"/>
          </w:tcPr>
          <w:p w:rsidR="007253B5" w:rsidRPr="006E3BAD" w:rsidRDefault="007253B5" w:rsidP="007253B5">
            <w:pPr>
              <w:pStyle w:val="a7"/>
              <w:jc w:val="center"/>
              <w:rPr>
                <w:color w:val="auto"/>
                <w:sz w:val="20"/>
                <w:szCs w:val="20"/>
              </w:rPr>
            </w:pPr>
            <w:r>
              <w:rPr>
                <w:color w:val="auto"/>
                <w:sz w:val="20"/>
                <w:szCs w:val="20"/>
              </w:rPr>
              <w:t>7</w:t>
            </w:r>
          </w:p>
        </w:tc>
        <w:tc>
          <w:tcPr>
            <w:tcW w:w="1800" w:type="dxa"/>
          </w:tcPr>
          <w:p w:rsidR="007253B5" w:rsidRPr="006E3BAD" w:rsidRDefault="007253B5" w:rsidP="00062089">
            <w:pPr>
              <w:pStyle w:val="a7"/>
              <w:ind w:firstLine="709"/>
              <w:rPr>
                <w:color w:val="auto"/>
                <w:sz w:val="20"/>
                <w:szCs w:val="20"/>
              </w:rPr>
            </w:pPr>
            <w:r>
              <w:rPr>
                <w:color w:val="auto"/>
                <w:sz w:val="20"/>
                <w:szCs w:val="20"/>
              </w:rPr>
              <w:t>7</w:t>
            </w:r>
          </w:p>
        </w:tc>
        <w:tc>
          <w:tcPr>
            <w:tcW w:w="2285" w:type="dxa"/>
          </w:tcPr>
          <w:p w:rsidR="007253B5" w:rsidRPr="006E3BAD" w:rsidRDefault="007253B5" w:rsidP="00062089">
            <w:pPr>
              <w:pStyle w:val="a7"/>
              <w:ind w:firstLine="709"/>
              <w:rPr>
                <w:color w:val="auto"/>
                <w:sz w:val="20"/>
                <w:szCs w:val="20"/>
              </w:rPr>
            </w:pPr>
            <w:r>
              <w:rPr>
                <w:color w:val="auto"/>
                <w:sz w:val="20"/>
                <w:szCs w:val="20"/>
              </w:rPr>
              <w:t>8</w:t>
            </w:r>
          </w:p>
        </w:tc>
      </w:tr>
      <w:tr w:rsidR="007253B5" w:rsidRPr="006E3BAD" w:rsidTr="00062089">
        <w:trPr>
          <w:cantSplit/>
          <w:trHeight w:val="334"/>
        </w:trPr>
        <w:tc>
          <w:tcPr>
            <w:tcW w:w="2988" w:type="dxa"/>
          </w:tcPr>
          <w:p w:rsidR="007253B5" w:rsidRPr="006E3BAD" w:rsidRDefault="007253B5" w:rsidP="00062089">
            <w:pPr>
              <w:pStyle w:val="a7"/>
              <w:ind w:firstLine="709"/>
              <w:rPr>
                <w:color w:val="auto"/>
                <w:sz w:val="20"/>
                <w:szCs w:val="20"/>
              </w:rPr>
            </w:pPr>
            <w:r w:rsidRPr="006E3BAD">
              <w:rPr>
                <w:color w:val="auto"/>
                <w:sz w:val="20"/>
                <w:szCs w:val="20"/>
              </w:rPr>
              <w:t>средний</w:t>
            </w:r>
          </w:p>
        </w:tc>
        <w:tc>
          <w:tcPr>
            <w:tcW w:w="2160" w:type="dxa"/>
          </w:tcPr>
          <w:p w:rsidR="007253B5" w:rsidRPr="006E3BAD" w:rsidRDefault="007253B5" w:rsidP="00062089">
            <w:pPr>
              <w:pStyle w:val="a7"/>
              <w:ind w:firstLine="709"/>
              <w:rPr>
                <w:color w:val="auto"/>
                <w:sz w:val="20"/>
                <w:szCs w:val="20"/>
              </w:rPr>
            </w:pPr>
            <w:r>
              <w:rPr>
                <w:color w:val="auto"/>
                <w:sz w:val="20"/>
                <w:szCs w:val="20"/>
              </w:rPr>
              <w:t>1</w:t>
            </w:r>
          </w:p>
        </w:tc>
        <w:tc>
          <w:tcPr>
            <w:tcW w:w="1800" w:type="dxa"/>
          </w:tcPr>
          <w:p w:rsidR="007253B5" w:rsidRPr="006E3BAD" w:rsidRDefault="007253B5" w:rsidP="00062089">
            <w:pPr>
              <w:pStyle w:val="a7"/>
              <w:ind w:firstLine="709"/>
              <w:rPr>
                <w:color w:val="auto"/>
                <w:sz w:val="20"/>
                <w:szCs w:val="20"/>
              </w:rPr>
            </w:pPr>
            <w:r>
              <w:rPr>
                <w:color w:val="auto"/>
                <w:sz w:val="20"/>
                <w:szCs w:val="20"/>
              </w:rPr>
              <w:t>1</w:t>
            </w:r>
          </w:p>
        </w:tc>
        <w:tc>
          <w:tcPr>
            <w:tcW w:w="2285" w:type="dxa"/>
          </w:tcPr>
          <w:p w:rsidR="007253B5" w:rsidRPr="006E3BAD" w:rsidRDefault="007253B5" w:rsidP="00062089">
            <w:pPr>
              <w:pStyle w:val="a7"/>
              <w:ind w:firstLine="709"/>
              <w:rPr>
                <w:color w:val="auto"/>
                <w:sz w:val="20"/>
                <w:szCs w:val="20"/>
              </w:rPr>
            </w:pPr>
            <w:r>
              <w:rPr>
                <w:color w:val="auto"/>
                <w:sz w:val="20"/>
                <w:szCs w:val="20"/>
              </w:rPr>
              <w:t>-</w:t>
            </w:r>
          </w:p>
        </w:tc>
      </w:tr>
      <w:tr w:rsidR="007253B5" w:rsidRPr="006E3BAD" w:rsidTr="00062089">
        <w:trPr>
          <w:cantSplit/>
          <w:trHeight w:val="326"/>
        </w:trPr>
        <w:tc>
          <w:tcPr>
            <w:tcW w:w="2988" w:type="dxa"/>
          </w:tcPr>
          <w:p w:rsidR="007253B5" w:rsidRPr="006E3BAD" w:rsidRDefault="007253B5" w:rsidP="00062089">
            <w:pPr>
              <w:pStyle w:val="a7"/>
              <w:ind w:firstLine="709"/>
              <w:rPr>
                <w:color w:val="auto"/>
                <w:sz w:val="20"/>
                <w:szCs w:val="20"/>
              </w:rPr>
            </w:pPr>
            <w:r w:rsidRPr="006E3BAD">
              <w:rPr>
                <w:color w:val="auto"/>
                <w:sz w:val="20"/>
                <w:szCs w:val="20"/>
              </w:rPr>
              <w:t>низкий</w:t>
            </w:r>
          </w:p>
        </w:tc>
        <w:tc>
          <w:tcPr>
            <w:tcW w:w="2160" w:type="dxa"/>
          </w:tcPr>
          <w:p w:rsidR="007253B5" w:rsidRPr="006E3BAD" w:rsidRDefault="007253B5" w:rsidP="00062089">
            <w:pPr>
              <w:pStyle w:val="a7"/>
              <w:ind w:firstLine="709"/>
              <w:rPr>
                <w:color w:val="auto"/>
                <w:sz w:val="20"/>
                <w:szCs w:val="20"/>
              </w:rPr>
            </w:pPr>
            <w:r>
              <w:rPr>
                <w:color w:val="auto"/>
                <w:sz w:val="20"/>
                <w:szCs w:val="20"/>
              </w:rPr>
              <w:t>-</w:t>
            </w:r>
          </w:p>
        </w:tc>
        <w:tc>
          <w:tcPr>
            <w:tcW w:w="1800" w:type="dxa"/>
          </w:tcPr>
          <w:p w:rsidR="007253B5" w:rsidRPr="006E3BAD" w:rsidRDefault="007253B5" w:rsidP="00062089">
            <w:pPr>
              <w:pStyle w:val="a7"/>
              <w:ind w:firstLine="709"/>
              <w:rPr>
                <w:color w:val="auto"/>
                <w:sz w:val="20"/>
                <w:szCs w:val="20"/>
              </w:rPr>
            </w:pPr>
            <w:r>
              <w:rPr>
                <w:color w:val="auto"/>
                <w:sz w:val="20"/>
                <w:szCs w:val="20"/>
              </w:rPr>
              <w:t>-</w:t>
            </w:r>
          </w:p>
        </w:tc>
        <w:tc>
          <w:tcPr>
            <w:tcW w:w="2285" w:type="dxa"/>
          </w:tcPr>
          <w:p w:rsidR="007253B5" w:rsidRPr="006E3BAD" w:rsidRDefault="007253B5" w:rsidP="00062089">
            <w:pPr>
              <w:pStyle w:val="a7"/>
              <w:ind w:firstLine="709"/>
              <w:rPr>
                <w:color w:val="auto"/>
                <w:sz w:val="20"/>
                <w:szCs w:val="20"/>
              </w:rPr>
            </w:pPr>
            <w:r w:rsidRPr="006E3BAD">
              <w:rPr>
                <w:color w:val="auto"/>
                <w:sz w:val="20"/>
                <w:szCs w:val="20"/>
              </w:rPr>
              <w:t>-</w:t>
            </w:r>
          </w:p>
        </w:tc>
      </w:tr>
    </w:tbl>
    <w:p w:rsidR="007253B5" w:rsidRPr="00F76C88" w:rsidRDefault="007253B5" w:rsidP="00203758">
      <w:pPr>
        <w:pStyle w:val="a7"/>
        <w:ind w:firstLine="709"/>
        <w:jc w:val="both"/>
        <w:rPr>
          <w:color w:val="auto"/>
        </w:rPr>
      </w:pPr>
    </w:p>
    <w:p w:rsidR="00203758" w:rsidRPr="00F76C88" w:rsidRDefault="00203758" w:rsidP="00203758">
      <w:pPr>
        <w:pStyle w:val="a7"/>
        <w:ind w:firstLine="709"/>
        <w:jc w:val="both"/>
        <w:rPr>
          <w:color w:val="auto"/>
        </w:rPr>
      </w:pPr>
      <w:r w:rsidRPr="00F76C88">
        <w:rPr>
          <w:color w:val="auto"/>
        </w:rPr>
        <w:t>Данные таблицы говорят о том, что пять детей, которые имели средний уровень, показали высокий. Низкого уровня не зафиксировано.</w:t>
      </w:r>
    </w:p>
    <w:p w:rsidR="00203758" w:rsidRPr="00F76C88" w:rsidRDefault="00203758" w:rsidP="00203758">
      <w:pPr>
        <w:pStyle w:val="a7"/>
        <w:ind w:firstLine="709"/>
        <w:jc w:val="both"/>
        <w:rPr>
          <w:color w:val="auto"/>
        </w:rPr>
      </w:pPr>
      <w:r w:rsidRPr="00F76C88">
        <w:rPr>
          <w:color w:val="auto"/>
        </w:rPr>
        <w:t>Состояние фонематического слуха определялось теми же заданиями.</w:t>
      </w:r>
    </w:p>
    <w:p w:rsidR="00203758" w:rsidRPr="00F76C88" w:rsidRDefault="00203758" w:rsidP="00203758">
      <w:pPr>
        <w:pStyle w:val="a7"/>
        <w:ind w:firstLine="709"/>
        <w:jc w:val="both"/>
        <w:rPr>
          <w:color w:val="auto"/>
        </w:rPr>
      </w:pPr>
      <w:r w:rsidRPr="00F76C88">
        <w:rPr>
          <w:color w:val="auto"/>
        </w:rPr>
        <w:t xml:space="preserve">Анализируя показатели данной таблицы, мы пришли к выводу, что высокий уровень </w:t>
      </w:r>
      <w:r w:rsidR="007E29ED">
        <w:rPr>
          <w:color w:val="auto"/>
        </w:rPr>
        <w:t xml:space="preserve">фонематического восприятия </w:t>
      </w:r>
      <w:r w:rsidRPr="00F76C88">
        <w:rPr>
          <w:color w:val="auto"/>
        </w:rPr>
        <w:t xml:space="preserve"> составил у </w:t>
      </w:r>
      <w:r w:rsidR="00C53246">
        <w:rPr>
          <w:color w:val="auto"/>
        </w:rPr>
        <w:t>10</w:t>
      </w:r>
      <w:r w:rsidR="007253B5">
        <w:rPr>
          <w:color w:val="auto"/>
        </w:rPr>
        <w:t>0%</w:t>
      </w:r>
      <w:r w:rsidRPr="00F76C88">
        <w:rPr>
          <w:color w:val="auto"/>
        </w:rPr>
        <w:t xml:space="preserve"> детей.</w:t>
      </w:r>
    </w:p>
    <w:p w:rsidR="00203758" w:rsidRPr="00F76C88" w:rsidRDefault="00203758" w:rsidP="00203758">
      <w:pPr>
        <w:pStyle w:val="a7"/>
        <w:ind w:firstLine="709"/>
        <w:jc w:val="both"/>
        <w:rPr>
          <w:color w:val="auto"/>
        </w:rPr>
      </w:pPr>
      <w:r w:rsidRPr="00F76C88">
        <w:rPr>
          <w:color w:val="auto"/>
        </w:rPr>
        <w:t>Для обследования звукопроизношения были взяты задания, используемые нами на констатирующем этапе.</w:t>
      </w:r>
    </w:p>
    <w:p w:rsidR="00203758" w:rsidRPr="00F76C88" w:rsidRDefault="00203758" w:rsidP="00203758">
      <w:pPr>
        <w:pStyle w:val="a7"/>
        <w:ind w:firstLine="709"/>
        <w:jc w:val="both"/>
        <w:rPr>
          <w:color w:val="auto"/>
        </w:rPr>
      </w:pPr>
      <w:r w:rsidRPr="00F76C88">
        <w:rPr>
          <w:color w:val="auto"/>
        </w:rPr>
        <w:t>Система оценки исследования звукопроизношения осталась прежней.</w:t>
      </w:r>
    </w:p>
    <w:p w:rsidR="00203758" w:rsidRDefault="00203758" w:rsidP="00C53246">
      <w:pPr>
        <w:pStyle w:val="a7"/>
        <w:jc w:val="both"/>
        <w:rPr>
          <w:color w:val="auto"/>
        </w:rPr>
      </w:pPr>
      <w:r>
        <w:rPr>
          <w:color w:val="auto"/>
        </w:rPr>
        <w:t xml:space="preserve">Количественная оценка результатов коррекционной работы с детьми с </w:t>
      </w:r>
      <w:proofErr w:type="spellStart"/>
      <w:r>
        <w:rPr>
          <w:color w:val="auto"/>
        </w:rPr>
        <w:t>дислалией</w:t>
      </w:r>
      <w:proofErr w:type="spellEnd"/>
      <w:r>
        <w:rPr>
          <w:color w:val="auto"/>
        </w:rPr>
        <w:t xml:space="preserve">  показала увеличение количества баллов речевого развития в группе дошкольников</w:t>
      </w:r>
    </w:p>
    <w:p w:rsidR="00203758" w:rsidRDefault="00203758" w:rsidP="00203758">
      <w:pPr>
        <w:pStyle w:val="a7"/>
        <w:ind w:firstLine="709"/>
        <w:jc w:val="both"/>
        <w:rPr>
          <w:color w:val="auto"/>
        </w:rPr>
      </w:pPr>
      <w:r>
        <w:rPr>
          <w:color w:val="auto"/>
        </w:rPr>
        <w:t>После проделанной коррекционной работы по звукопроизношению было выявлено, что</w:t>
      </w:r>
    </w:p>
    <w:p w:rsidR="00203758" w:rsidRDefault="00203758" w:rsidP="00203758">
      <w:pPr>
        <w:pStyle w:val="a7"/>
        <w:ind w:firstLine="709"/>
        <w:jc w:val="both"/>
        <w:rPr>
          <w:color w:val="auto"/>
        </w:rPr>
      </w:pPr>
      <w:r>
        <w:rPr>
          <w:color w:val="auto"/>
        </w:rPr>
        <w:t xml:space="preserve">У </w:t>
      </w:r>
      <w:r w:rsidR="00C53246">
        <w:rPr>
          <w:color w:val="auto"/>
        </w:rPr>
        <w:t>Вити Ю</w:t>
      </w:r>
      <w:r>
        <w:rPr>
          <w:color w:val="auto"/>
        </w:rPr>
        <w:t xml:space="preserve">. появился звук </w:t>
      </w:r>
      <w:r>
        <w:rPr>
          <w:color w:val="auto"/>
        </w:rPr>
        <w:sym w:font="Symbol" w:char="005B"/>
      </w:r>
      <w:r>
        <w:rPr>
          <w:color w:val="auto"/>
        </w:rPr>
        <w:t>с</w:t>
      </w:r>
      <w:r>
        <w:rPr>
          <w:color w:val="auto"/>
        </w:rPr>
        <w:sym w:font="Symbol" w:char="005D"/>
      </w:r>
      <w:r>
        <w:rPr>
          <w:color w:val="auto"/>
        </w:rPr>
        <w:t>, закрепили его в слогах и словах, дальнейшая работа – введение звука во фразовую речь.</w:t>
      </w:r>
    </w:p>
    <w:p w:rsidR="00203758" w:rsidRDefault="00C53246" w:rsidP="00203758">
      <w:pPr>
        <w:pStyle w:val="a7"/>
        <w:ind w:firstLine="709"/>
        <w:jc w:val="both"/>
        <w:rPr>
          <w:color w:val="auto"/>
        </w:rPr>
      </w:pPr>
      <w:r>
        <w:rPr>
          <w:color w:val="auto"/>
        </w:rPr>
        <w:t>Лена Щ</w:t>
      </w:r>
      <w:r w:rsidR="00203758">
        <w:rPr>
          <w:color w:val="auto"/>
        </w:rPr>
        <w:t xml:space="preserve">. – научилась различать на слух сходные звуки </w:t>
      </w:r>
      <w:r w:rsidR="00203758">
        <w:rPr>
          <w:color w:val="auto"/>
        </w:rPr>
        <w:sym w:font="Symbol" w:char="005B"/>
      </w:r>
      <w:proofErr w:type="gramStart"/>
      <w:r w:rsidR="00203758">
        <w:rPr>
          <w:color w:val="auto"/>
        </w:rPr>
        <w:t>с</w:t>
      </w:r>
      <w:proofErr w:type="gramEnd"/>
      <w:r w:rsidR="00203758">
        <w:rPr>
          <w:color w:val="auto"/>
        </w:rPr>
        <w:sym w:font="Symbol" w:char="005D"/>
      </w:r>
      <w:r w:rsidR="00203758">
        <w:rPr>
          <w:color w:val="auto"/>
        </w:rPr>
        <w:t xml:space="preserve"> и </w:t>
      </w:r>
      <w:r w:rsidR="00203758">
        <w:rPr>
          <w:color w:val="auto"/>
        </w:rPr>
        <w:sym w:font="Symbol" w:char="005B"/>
      </w:r>
      <w:proofErr w:type="spellStart"/>
      <w:r w:rsidR="00203758">
        <w:rPr>
          <w:color w:val="auto"/>
        </w:rPr>
        <w:t>ш</w:t>
      </w:r>
      <w:proofErr w:type="spellEnd"/>
      <w:r w:rsidR="00203758">
        <w:rPr>
          <w:color w:val="auto"/>
        </w:rPr>
        <w:sym w:font="Symbol" w:char="005D"/>
      </w:r>
      <w:r w:rsidR="00203758">
        <w:rPr>
          <w:color w:val="auto"/>
        </w:rPr>
        <w:t xml:space="preserve">, но при произношении иногда ещё смешивает их. Работу по дифференциации звуков в предложении продолжать. Автоматизировать появившийся во время работы звук </w:t>
      </w:r>
      <w:r w:rsidR="00203758">
        <w:rPr>
          <w:color w:val="auto"/>
        </w:rPr>
        <w:sym w:font="Symbol" w:char="005B"/>
      </w:r>
      <w:proofErr w:type="spellStart"/>
      <w:r w:rsidR="00203758">
        <w:rPr>
          <w:color w:val="auto"/>
        </w:rPr>
        <w:t>р</w:t>
      </w:r>
      <w:proofErr w:type="spellEnd"/>
      <w:r w:rsidR="00203758">
        <w:rPr>
          <w:color w:val="auto"/>
        </w:rPr>
        <w:sym w:font="Symbol" w:char="005D"/>
      </w:r>
      <w:r w:rsidR="00203758">
        <w:rPr>
          <w:color w:val="auto"/>
        </w:rPr>
        <w:t>.</w:t>
      </w:r>
    </w:p>
    <w:p w:rsidR="00203758" w:rsidRDefault="00C53246" w:rsidP="00203758">
      <w:pPr>
        <w:pStyle w:val="a7"/>
        <w:ind w:firstLine="709"/>
        <w:jc w:val="both"/>
        <w:rPr>
          <w:color w:val="auto"/>
        </w:rPr>
      </w:pPr>
      <w:r>
        <w:rPr>
          <w:color w:val="auto"/>
        </w:rPr>
        <w:lastRenderedPageBreak/>
        <w:t>Саша Ф</w:t>
      </w:r>
      <w:r w:rsidR="00203758">
        <w:rPr>
          <w:color w:val="auto"/>
        </w:rPr>
        <w:t xml:space="preserve">. – поставили звук </w:t>
      </w:r>
      <w:r w:rsidR="00203758">
        <w:rPr>
          <w:color w:val="auto"/>
        </w:rPr>
        <w:sym w:font="Symbol" w:char="005B"/>
      </w:r>
      <w:proofErr w:type="gramStart"/>
      <w:r w:rsidR="00203758">
        <w:rPr>
          <w:color w:val="auto"/>
        </w:rPr>
        <w:t>с</w:t>
      </w:r>
      <w:proofErr w:type="gramEnd"/>
      <w:r w:rsidR="00203758">
        <w:rPr>
          <w:color w:val="auto"/>
        </w:rPr>
        <w:sym w:font="Symbol" w:char="005D"/>
      </w:r>
      <w:r w:rsidR="00203758">
        <w:rPr>
          <w:color w:val="auto"/>
        </w:rPr>
        <w:t>, ввели и автоматизировали в слогах и словах. Продолжать работу по автоматизации в словах, вводить в предложения.</w:t>
      </w:r>
    </w:p>
    <w:p w:rsidR="00203758" w:rsidRDefault="00203758" w:rsidP="00203758">
      <w:pPr>
        <w:pStyle w:val="a7"/>
        <w:ind w:firstLine="709"/>
        <w:jc w:val="both"/>
        <w:rPr>
          <w:color w:val="auto"/>
        </w:rPr>
      </w:pPr>
      <w:r>
        <w:rPr>
          <w:color w:val="auto"/>
        </w:rPr>
        <w:t xml:space="preserve">Таким образом, логопедические мероприятия и педагогическая технология, учитывающая механизм и структуру речевого дефекта, </w:t>
      </w:r>
      <w:r w:rsidR="003F736F">
        <w:rPr>
          <w:color w:val="auto"/>
        </w:rPr>
        <w:t>использованная</w:t>
      </w:r>
      <w:r>
        <w:rPr>
          <w:color w:val="auto"/>
        </w:rPr>
        <w:t xml:space="preserve"> нами на формирующем этапе эксперимента способствует устранению нарушений звукопроизнош</w:t>
      </w:r>
      <w:r w:rsidR="008D5BF7">
        <w:rPr>
          <w:color w:val="auto"/>
        </w:rPr>
        <w:t xml:space="preserve">ения у дошкольников с </w:t>
      </w:r>
      <w:proofErr w:type="spellStart"/>
      <w:r w:rsidR="008D5BF7">
        <w:rPr>
          <w:color w:val="auto"/>
        </w:rPr>
        <w:t>дислалией</w:t>
      </w:r>
      <w:proofErr w:type="spellEnd"/>
      <w:r w:rsidR="008D5BF7">
        <w:rPr>
          <w:color w:val="auto"/>
        </w:rPr>
        <w:t>.</w:t>
      </w:r>
    </w:p>
    <w:p w:rsidR="00203758" w:rsidRPr="00207FC9" w:rsidRDefault="00203758" w:rsidP="00203758">
      <w:pPr>
        <w:pStyle w:val="2"/>
        <w:spacing w:before="0" w:after="0" w:line="360" w:lineRule="auto"/>
        <w:ind w:firstLine="709"/>
        <w:rPr>
          <w:rFonts w:ascii="Times New Roman" w:hAnsi="Times New Roman" w:cs="Times New Roman"/>
          <w:bCs w:val="0"/>
          <w:i w:val="0"/>
          <w:iCs w:val="0"/>
        </w:rPr>
      </w:pPr>
      <w:r>
        <w:rPr>
          <w:b w:val="0"/>
          <w:i w:val="0"/>
          <w:iCs w:val="0"/>
        </w:rPr>
        <w:br w:type="page"/>
      </w:r>
      <w:bookmarkStart w:id="6" w:name="_Toc107253419"/>
      <w:r w:rsidRPr="00207FC9">
        <w:rPr>
          <w:rFonts w:ascii="Times New Roman" w:hAnsi="Times New Roman" w:cs="Times New Roman"/>
          <w:bCs w:val="0"/>
          <w:i w:val="0"/>
          <w:iCs w:val="0"/>
        </w:rPr>
        <w:lastRenderedPageBreak/>
        <w:t>Заключение</w:t>
      </w:r>
      <w:bookmarkEnd w:id="6"/>
    </w:p>
    <w:p w:rsidR="00203758" w:rsidRDefault="00203758" w:rsidP="00207FC9">
      <w:pPr>
        <w:pStyle w:val="a7"/>
        <w:jc w:val="both"/>
        <w:rPr>
          <w:color w:val="auto"/>
        </w:rPr>
      </w:pPr>
      <w:r>
        <w:rPr>
          <w:color w:val="auto"/>
        </w:rPr>
        <w:t xml:space="preserve">Устранение нарушений звукопроизношения у дошкольников с </w:t>
      </w:r>
      <w:proofErr w:type="spellStart"/>
      <w:r>
        <w:rPr>
          <w:color w:val="auto"/>
        </w:rPr>
        <w:t>дислалией</w:t>
      </w:r>
      <w:proofErr w:type="spellEnd"/>
      <w:r>
        <w:rPr>
          <w:color w:val="auto"/>
        </w:rPr>
        <w:t xml:space="preserve"> – одна из важнейших задач логопедии. От её решения зависит развитие ребёнка, имеющего нарушения звукопроизношения. Всестороннее развитие ребёнка предполагает учёт не только </w:t>
      </w:r>
      <w:proofErr w:type="spellStart"/>
      <w:r>
        <w:rPr>
          <w:color w:val="auto"/>
        </w:rPr>
        <w:t>психолого</w:t>
      </w:r>
      <w:proofErr w:type="spellEnd"/>
      <w:r>
        <w:rPr>
          <w:color w:val="auto"/>
        </w:rPr>
        <w:t xml:space="preserve"> – </w:t>
      </w:r>
      <w:proofErr w:type="gramStart"/>
      <w:r>
        <w:rPr>
          <w:color w:val="auto"/>
        </w:rPr>
        <w:t>педагогического</w:t>
      </w:r>
      <w:proofErr w:type="gramEnd"/>
      <w:r>
        <w:rPr>
          <w:color w:val="auto"/>
        </w:rPr>
        <w:t xml:space="preserve"> но и логопедического фактора при устранении нарушений звукопроизношения у детей с </w:t>
      </w:r>
      <w:proofErr w:type="spellStart"/>
      <w:r>
        <w:rPr>
          <w:color w:val="auto"/>
        </w:rPr>
        <w:t>дислалией</w:t>
      </w:r>
      <w:proofErr w:type="spellEnd"/>
      <w:r>
        <w:rPr>
          <w:color w:val="auto"/>
        </w:rPr>
        <w:t>.</w:t>
      </w:r>
    </w:p>
    <w:p w:rsidR="00203758" w:rsidRDefault="00203758" w:rsidP="00203758">
      <w:pPr>
        <w:pStyle w:val="a7"/>
        <w:ind w:firstLine="709"/>
        <w:jc w:val="both"/>
        <w:rPr>
          <w:color w:val="auto"/>
        </w:rPr>
      </w:pPr>
      <w:r>
        <w:rPr>
          <w:color w:val="auto"/>
        </w:rPr>
        <w:t>Анализ научной и методической литературы по проблеме исследования позволяет нам сделать следующие выводы.</w:t>
      </w:r>
    </w:p>
    <w:p w:rsidR="00203758" w:rsidRDefault="00203758" w:rsidP="00203758">
      <w:pPr>
        <w:pStyle w:val="a7"/>
        <w:ind w:firstLine="709"/>
        <w:jc w:val="both"/>
        <w:rPr>
          <w:color w:val="auto"/>
        </w:rPr>
      </w:pPr>
      <w:proofErr w:type="spellStart"/>
      <w:r>
        <w:rPr>
          <w:color w:val="auto"/>
        </w:rPr>
        <w:t>Дислалия</w:t>
      </w:r>
      <w:proofErr w:type="spellEnd"/>
      <w:r>
        <w:rPr>
          <w:color w:val="auto"/>
        </w:rPr>
        <w:t xml:space="preserve"> – это речевое нарушение, при котором ребёнок не может произнести те или иные звуки, заменяет их другими или смешивает их между собой.</w:t>
      </w:r>
    </w:p>
    <w:p w:rsidR="00203758" w:rsidRDefault="00203758" w:rsidP="00203758">
      <w:pPr>
        <w:pStyle w:val="a7"/>
        <w:ind w:firstLine="709"/>
        <w:jc w:val="both"/>
        <w:rPr>
          <w:color w:val="auto"/>
        </w:rPr>
      </w:pPr>
      <w:r>
        <w:rPr>
          <w:color w:val="auto"/>
        </w:rPr>
        <w:t xml:space="preserve">Существует две основные формы </w:t>
      </w:r>
      <w:proofErr w:type="spellStart"/>
      <w:r>
        <w:rPr>
          <w:color w:val="auto"/>
        </w:rPr>
        <w:t>дислалии</w:t>
      </w:r>
      <w:proofErr w:type="spellEnd"/>
      <w:r>
        <w:rPr>
          <w:color w:val="auto"/>
        </w:rPr>
        <w:t xml:space="preserve"> в зависимости от локализации нарушения и причин, обуславливающих дефект звукопроизношения: функциональная и механическая.</w:t>
      </w:r>
    </w:p>
    <w:p w:rsidR="00203758" w:rsidRDefault="00203758" w:rsidP="00203758">
      <w:pPr>
        <w:pStyle w:val="a7"/>
        <w:ind w:firstLine="709"/>
        <w:jc w:val="both"/>
        <w:rPr>
          <w:color w:val="auto"/>
        </w:rPr>
      </w:pPr>
      <w:r>
        <w:rPr>
          <w:color w:val="auto"/>
        </w:rPr>
        <w:t xml:space="preserve">В тех случаях, когда не наблюдаются органические нарушения говорят о </w:t>
      </w:r>
      <w:proofErr w:type="gramStart"/>
      <w:r>
        <w:rPr>
          <w:color w:val="auto"/>
        </w:rPr>
        <w:t>функциональной</w:t>
      </w:r>
      <w:proofErr w:type="gramEnd"/>
      <w:r>
        <w:rPr>
          <w:color w:val="auto"/>
        </w:rPr>
        <w:t xml:space="preserve"> </w:t>
      </w:r>
      <w:proofErr w:type="spellStart"/>
      <w:r>
        <w:rPr>
          <w:color w:val="auto"/>
        </w:rPr>
        <w:t>дислалии</w:t>
      </w:r>
      <w:proofErr w:type="spellEnd"/>
      <w:r>
        <w:rPr>
          <w:color w:val="auto"/>
        </w:rPr>
        <w:t>.</w:t>
      </w:r>
    </w:p>
    <w:p w:rsidR="00203758" w:rsidRDefault="00203758" w:rsidP="00203758">
      <w:pPr>
        <w:pStyle w:val="a7"/>
        <w:ind w:firstLine="709"/>
        <w:jc w:val="both"/>
        <w:rPr>
          <w:color w:val="auto"/>
        </w:rPr>
      </w:pPr>
      <w:r>
        <w:rPr>
          <w:color w:val="auto"/>
        </w:rPr>
        <w:t xml:space="preserve">При отклонениях периферического речевого аппарата (зубов, челюстей, языка, нёба) говорят о </w:t>
      </w:r>
      <w:proofErr w:type="gramStart"/>
      <w:r>
        <w:rPr>
          <w:color w:val="auto"/>
        </w:rPr>
        <w:t>механической</w:t>
      </w:r>
      <w:proofErr w:type="gramEnd"/>
      <w:r>
        <w:rPr>
          <w:color w:val="auto"/>
        </w:rPr>
        <w:t xml:space="preserve"> </w:t>
      </w:r>
      <w:proofErr w:type="spellStart"/>
      <w:r>
        <w:rPr>
          <w:color w:val="auto"/>
        </w:rPr>
        <w:t>дислалии</w:t>
      </w:r>
      <w:proofErr w:type="spellEnd"/>
      <w:r>
        <w:rPr>
          <w:color w:val="auto"/>
        </w:rPr>
        <w:t>.</w:t>
      </w:r>
    </w:p>
    <w:p w:rsidR="00203758" w:rsidRDefault="00203758" w:rsidP="00203758">
      <w:pPr>
        <w:pStyle w:val="a7"/>
        <w:ind w:firstLine="709"/>
        <w:jc w:val="both"/>
        <w:rPr>
          <w:color w:val="auto"/>
        </w:rPr>
      </w:pPr>
      <w:proofErr w:type="gramStart"/>
      <w:r>
        <w:rPr>
          <w:color w:val="auto"/>
        </w:rPr>
        <w:t xml:space="preserve">В свою очередь, функциональная </w:t>
      </w:r>
      <w:proofErr w:type="spellStart"/>
      <w:r>
        <w:rPr>
          <w:color w:val="auto"/>
        </w:rPr>
        <w:t>дислалия</w:t>
      </w:r>
      <w:proofErr w:type="spellEnd"/>
      <w:r>
        <w:rPr>
          <w:color w:val="auto"/>
        </w:rPr>
        <w:t xml:space="preserve"> включает в себя три основные формы:</w:t>
      </w:r>
      <w:proofErr w:type="gramEnd"/>
    </w:p>
    <w:p w:rsidR="00203758" w:rsidRDefault="00203758" w:rsidP="00203758">
      <w:pPr>
        <w:pStyle w:val="a7"/>
        <w:ind w:firstLine="709"/>
        <w:jc w:val="both"/>
        <w:rPr>
          <w:color w:val="auto"/>
        </w:rPr>
      </w:pPr>
      <w:r>
        <w:rPr>
          <w:color w:val="auto"/>
        </w:rPr>
        <w:t>Акустико-фонематическая – в основе этого вида лежит недостаточность фонематического или слухового восприятия;</w:t>
      </w:r>
    </w:p>
    <w:p w:rsidR="00203758" w:rsidRDefault="00203758" w:rsidP="00203758">
      <w:pPr>
        <w:pStyle w:val="a7"/>
        <w:ind w:firstLine="709"/>
        <w:jc w:val="both"/>
        <w:rPr>
          <w:color w:val="auto"/>
        </w:rPr>
      </w:pPr>
      <w:proofErr w:type="spellStart"/>
      <w:r>
        <w:rPr>
          <w:color w:val="auto"/>
        </w:rPr>
        <w:t>Артикуляторно</w:t>
      </w:r>
      <w:proofErr w:type="spellEnd"/>
      <w:r>
        <w:rPr>
          <w:color w:val="auto"/>
        </w:rPr>
        <w:t xml:space="preserve"> – фонематическая – заключается в </w:t>
      </w:r>
      <w:proofErr w:type="gramStart"/>
      <w:r>
        <w:rPr>
          <w:color w:val="auto"/>
        </w:rPr>
        <w:t>том</w:t>
      </w:r>
      <w:proofErr w:type="gramEnd"/>
      <w:r>
        <w:rPr>
          <w:color w:val="auto"/>
        </w:rPr>
        <w:t xml:space="preserve"> что нет нарушений фонематического восприятия. Звуки смешиваются и заменяются.</w:t>
      </w:r>
    </w:p>
    <w:p w:rsidR="00203758" w:rsidRDefault="00203758" w:rsidP="00203758">
      <w:pPr>
        <w:pStyle w:val="a7"/>
        <w:ind w:firstLine="709"/>
        <w:jc w:val="both"/>
        <w:rPr>
          <w:color w:val="auto"/>
        </w:rPr>
      </w:pPr>
      <w:proofErr w:type="spellStart"/>
      <w:r>
        <w:rPr>
          <w:color w:val="auto"/>
        </w:rPr>
        <w:t>Артикуляторно</w:t>
      </w:r>
      <w:proofErr w:type="spellEnd"/>
      <w:r>
        <w:rPr>
          <w:color w:val="auto"/>
        </w:rPr>
        <w:t xml:space="preserve"> – </w:t>
      </w:r>
      <w:proofErr w:type="gramStart"/>
      <w:r>
        <w:rPr>
          <w:color w:val="auto"/>
        </w:rPr>
        <w:t>фонетическая</w:t>
      </w:r>
      <w:proofErr w:type="gramEnd"/>
      <w:r>
        <w:rPr>
          <w:color w:val="auto"/>
        </w:rPr>
        <w:t xml:space="preserve"> – включает в себя дефекты звукового оформления речи, обусловленные неправильно сформировавшимися позициями. Дети произносят звук не точно, не свойственно данной системе языка.</w:t>
      </w:r>
    </w:p>
    <w:p w:rsidR="00203758" w:rsidRDefault="00203758" w:rsidP="00203758">
      <w:pPr>
        <w:pStyle w:val="a7"/>
        <w:ind w:firstLine="709"/>
        <w:jc w:val="both"/>
        <w:rPr>
          <w:color w:val="auto"/>
        </w:rPr>
      </w:pPr>
      <w:r>
        <w:rPr>
          <w:color w:val="auto"/>
        </w:rPr>
        <w:t xml:space="preserve">Логопедическую работу по преодолению </w:t>
      </w:r>
      <w:proofErr w:type="spellStart"/>
      <w:r>
        <w:rPr>
          <w:color w:val="auto"/>
        </w:rPr>
        <w:t>дислалии</w:t>
      </w:r>
      <w:proofErr w:type="spellEnd"/>
      <w:r>
        <w:rPr>
          <w:color w:val="auto"/>
        </w:rPr>
        <w:t xml:space="preserve"> необходимо строить с учётом развития звукопроизношения в онтогенезе.</w:t>
      </w:r>
    </w:p>
    <w:p w:rsidR="00203758" w:rsidRDefault="00203758" w:rsidP="00203758">
      <w:pPr>
        <w:pStyle w:val="a7"/>
        <w:ind w:firstLine="709"/>
        <w:jc w:val="both"/>
        <w:rPr>
          <w:color w:val="auto"/>
        </w:rPr>
      </w:pPr>
      <w:r>
        <w:rPr>
          <w:color w:val="auto"/>
        </w:rPr>
        <w:lastRenderedPageBreak/>
        <w:t>Для успешной коррекции нарушений звукопроизношения у дошкольников необходимо осуществлять дифференцированный подход, который предполагает:</w:t>
      </w:r>
    </w:p>
    <w:p w:rsidR="00203758" w:rsidRDefault="00203758" w:rsidP="00203758">
      <w:pPr>
        <w:pStyle w:val="a7"/>
        <w:ind w:firstLine="709"/>
        <w:jc w:val="both"/>
        <w:rPr>
          <w:color w:val="auto"/>
        </w:rPr>
      </w:pPr>
      <w:r>
        <w:rPr>
          <w:color w:val="auto"/>
        </w:rPr>
        <w:t>- учёт возрастных и индивидуальных особенностей ребёнка.</w:t>
      </w:r>
    </w:p>
    <w:p w:rsidR="00203758" w:rsidRDefault="00203758" w:rsidP="00203758">
      <w:pPr>
        <w:pStyle w:val="a7"/>
        <w:ind w:firstLine="709"/>
        <w:jc w:val="both"/>
        <w:rPr>
          <w:color w:val="auto"/>
        </w:rPr>
      </w:pPr>
      <w:r>
        <w:rPr>
          <w:color w:val="auto"/>
        </w:rPr>
        <w:t>- этиологию, механизм, структуру речевого дефекта.</w:t>
      </w:r>
    </w:p>
    <w:p w:rsidR="00203758" w:rsidRDefault="00203758" w:rsidP="00203758">
      <w:pPr>
        <w:pStyle w:val="a7"/>
        <w:ind w:firstLine="709"/>
        <w:jc w:val="both"/>
        <w:rPr>
          <w:color w:val="auto"/>
        </w:rPr>
      </w:pPr>
      <w:r>
        <w:rPr>
          <w:color w:val="auto"/>
        </w:rPr>
        <w:t xml:space="preserve"> - использование методов обучения, выбор которых зависит от этапа логопедической работы.</w:t>
      </w:r>
    </w:p>
    <w:p w:rsidR="00203758" w:rsidRDefault="00203758" w:rsidP="00203758">
      <w:pPr>
        <w:pStyle w:val="a7"/>
        <w:ind w:firstLine="709"/>
        <w:jc w:val="both"/>
        <w:rPr>
          <w:color w:val="auto"/>
        </w:rPr>
      </w:pPr>
      <w:r>
        <w:rPr>
          <w:color w:val="auto"/>
        </w:rPr>
        <w:t>Коррекционная работа по устранению нарушений звукопроизношения включает в себя несколько этапов.</w:t>
      </w:r>
    </w:p>
    <w:p w:rsidR="00203758" w:rsidRDefault="00203758" w:rsidP="00203758">
      <w:pPr>
        <w:pStyle w:val="a7"/>
        <w:ind w:firstLine="709"/>
        <w:jc w:val="both"/>
        <w:rPr>
          <w:color w:val="auto"/>
        </w:rPr>
      </w:pPr>
      <w:r>
        <w:rPr>
          <w:color w:val="auto"/>
        </w:rPr>
        <w:t xml:space="preserve">Подготовительный этап. На </w:t>
      </w:r>
      <w:proofErr w:type="gramStart"/>
      <w:r>
        <w:rPr>
          <w:color w:val="auto"/>
        </w:rPr>
        <w:t>котором</w:t>
      </w:r>
      <w:proofErr w:type="gramEnd"/>
      <w:r>
        <w:rPr>
          <w:color w:val="auto"/>
        </w:rPr>
        <w:t xml:space="preserve"> идёт подготовка речеслухового и </w:t>
      </w:r>
      <w:proofErr w:type="spellStart"/>
      <w:r>
        <w:rPr>
          <w:color w:val="auto"/>
        </w:rPr>
        <w:t>речедвигательного</w:t>
      </w:r>
      <w:proofErr w:type="spellEnd"/>
      <w:r>
        <w:rPr>
          <w:color w:val="auto"/>
        </w:rPr>
        <w:t xml:space="preserve"> анализаторов правильному восприятию и воспроизведению звуков.</w:t>
      </w:r>
    </w:p>
    <w:p w:rsidR="00203758" w:rsidRDefault="00203758" w:rsidP="00203758">
      <w:pPr>
        <w:pStyle w:val="a7"/>
        <w:ind w:firstLine="709"/>
        <w:jc w:val="both"/>
        <w:rPr>
          <w:color w:val="auto"/>
        </w:rPr>
      </w:pPr>
      <w:r>
        <w:rPr>
          <w:color w:val="auto"/>
        </w:rPr>
        <w:t>Второй этап – постановка звука. Цель данного этапа заключается в выработке правильного звукопроизношения изолированного звука.</w:t>
      </w:r>
    </w:p>
    <w:p w:rsidR="00203758" w:rsidRDefault="00203758" w:rsidP="00203758">
      <w:pPr>
        <w:pStyle w:val="a7"/>
        <w:ind w:firstLine="709"/>
        <w:jc w:val="both"/>
        <w:rPr>
          <w:color w:val="auto"/>
        </w:rPr>
      </w:pPr>
      <w:r>
        <w:rPr>
          <w:color w:val="auto"/>
        </w:rPr>
        <w:t>На третьем этапе проводится работа по формированию правильного произношения звука во фразовой речи.</w:t>
      </w:r>
    </w:p>
    <w:p w:rsidR="00203758" w:rsidRDefault="00203758" w:rsidP="00203758">
      <w:pPr>
        <w:pStyle w:val="a7"/>
        <w:ind w:firstLine="709"/>
        <w:jc w:val="both"/>
        <w:rPr>
          <w:color w:val="auto"/>
        </w:rPr>
      </w:pPr>
      <w:r>
        <w:rPr>
          <w:color w:val="auto"/>
        </w:rPr>
        <w:t>Четвёртый этап включает в себя умение различать смешиваемые звуки и использование их в собственной речи.</w:t>
      </w:r>
    </w:p>
    <w:p w:rsidR="00203758" w:rsidRDefault="00203758" w:rsidP="00203758">
      <w:pPr>
        <w:pStyle w:val="a7"/>
        <w:ind w:firstLine="709"/>
        <w:jc w:val="both"/>
        <w:rPr>
          <w:color w:val="auto"/>
        </w:rPr>
      </w:pPr>
      <w:r>
        <w:rPr>
          <w:color w:val="auto"/>
        </w:rPr>
        <w:t>Для подтверждения теоретических выводов нами проведено экспериментальное исследование, которое состояло из трёх этапов: констатирующего, формирующего, контрольного.</w:t>
      </w:r>
    </w:p>
    <w:p w:rsidR="00203758" w:rsidRDefault="00203758" w:rsidP="00203758">
      <w:pPr>
        <w:pStyle w:val="a7"/>
        <w:ind w:firstLine="709"/>
        <w:jc w:val="both"/>
        <w:rPr>
          <w:color w:val="auto"/>
        </w:rPr>
      </w:pPr>
      <w:r>
        <w:rPr>
          <w:color w:val="auto"/>
        </w:rPr>
        <w:t>На констатирующем этапе эксперимента диагностические исследования позволили нам выявить первоначальный уровень развития речи детей и наличие дефекта.</w:t>
      </w:r>
    </w:p>
    <w:p w:rsidR="00203758" w:rsidRDefault="00203758" w:rsidP="00203758">
      <w:pPr>
        <w:pStyle w:val="a7"/>
        <w:ind w:firstLine="709"/>
        <w:jc w:val="both"/>
        <w:rPr>
          <w:color w:val="auto"/>
        </w:rPr>
      </w:pPr>
      <w:r w:rsidRPr="0036363A">
        <w:rPr>
          <w:color w:val="auto"/>
        </w:rPr>
        <w:t xml:space="preserve">Результаты данного этапа показали, что у </w:t>
      </w:r>
      <w:r w:rsidR="0036363A" w:rsidRPr="0036363A">
        <w:rPr>
          <w:color w:val="auto"/>
        </w:rPr>
        <w:t>шестерых</w:t>
      </w:r>
      <w:r w:rsidRPr="0036363A">
        <w:rPr>
          <w:color w:val="auto"/>
        </w:rPr>
        <w:t xml:space="preserve"> детей высокий</w:t>
      </w:r>
      <w:r w:rsidR="0036363A" w:rsidRPr="0036363A">
        <w:rPr>
          <w:color w:val="auto"/>
        </w:rPr>
        <w:t>, а у двоих средний</w:t>
      </w:r>
      <w:r w:rsidRPr="0036363A">
        <w:rPr>
          <w:color w:val="auto"/>
        </w:rPr>
        <w:t xml:space="preserve"> уров</w:t>
      </w:r>
      <w:r w:rsidR="0036363A" w:rsidRPr="0036363A">
        <w:rPr>
          <w:color w:val="auto"/>
        </w:rPr>
        <w:t>ни</w:t>
      </w:r>
      <w:r w:rsidRPr="0036363A">
        <w:rPr>
          <w:color w:val="auto"/>
        </w:rPr>
        <w:t xml:space="preserve"> развития артикуляционной моторики</w:t>
      </w:r>
      <w:r w:rsidR="0036363A" w:rsidRPr="0036363A">
        <w:rPr>
          <w:color w:val="auto"/>
        </w:rPr>
        <w:t xml:space="preserve">. У всех средний уровень звукопроизношения. У семерых – высокий, у одного – средний уровни </w:t>
      </w:r>
      <w:r w:rsidRPr="0036363A">
        <w:rPr>
          <w:color w:val="auto"/>
        </w:rPr>
        <w:t>фонематического восприятия. Средний уровень состояния артикуляционной моторики показал</w:t>
      </w:r>
      <w:r w:rsidR="0036363A" w:rsidRPr="0036363A">
        <w:rPr>
          <w:color w:val="auto"/>
        </w:rPr>
        <w:t xml:space="preserve"> один ребенок</w:t>
      </w:r>
      <w:r w:rsidRPr="0036363A">
        <w:rPr>
          <w:color w:val="auto"/>
        </w:rPr>
        <w:t xml:space="preserve">. Состояние звукопроизношения </w:t>
      </w:r>
      <w:r w:rsidR="0036363A" w:rsidRPr="0036363A">
        <w:rPr>
          <w:color w:val="auto"/>
        </w:rPr>
        <w:t xml:space="preserve">- </w:t>
      </w:r>
      <w:r w:rsidRPr="0036363A">
        <w:rPr>
          <w:color w:val="auto"/>
        </w:rPr>
        <w:t xml:space="preserve">у </w:t>
      </w:r>
      <w:r w:rsidR="0036363A" w:rsidRPr="0036363A">
        <w:rPr>
          <w:color w:val="auto"/>
        </w:rPr>
        <w:t>восьмерых детей</w:t>
      </w:r>
      <w:r w:rsidRPr="0036363A">
        <w:rPr>
          <w:color w:val="auto"/>
        </w:rPr>
        <w:t xml:space="preserve"> зафиксирован средний </w:t>
      </w:r>
      <w:proofErr w:type="gramStart"/>
      <w:r w:rsidRPr="0036363A">
        <w:rPr>
          <w:color w:val="auto"/>
        </w:rPr>
        <w:t>уровень</w:t>
      </w:r>
      <w:proofErr w:type="gramEnd"/>
      <w:r w:rsidRPr="0036363A">
        <w:rPr>
          <w:color w:val="auto"/>
        </w:rPr>
        <w:t xml:space="preserve"> и </w:t>
      </w:r>
      <w:r w:rsidR="0036363A" w:rsidRPr="0036363A">
        <w:rPr>
          <w:color w:val="auto"/>
        </w:rPr>
        <w:t>никто не</w:t>
      </w:r>
      <w:r w:rsidRPr="0036363A">
        <w:rPr>
          <w:color w:val="auto"/>
        </w:rPr>
        <w:t xml:space="preserve"> показал низкий уровень </w:t>
      </w:r>
      <w:r w:rsidRPr="0036363A">
        <w:rPr>
          <w:color w:val="auto"/>
        </w:rPr>
        <w:lastRenderedPageBreak/>
        <w:t>развития.</w:t>
      </w:r>
    </w:p>
    <w:p w:rsidR="00203758" w:rsidRDefault="00203758" w:rsidP="00203758">
      <w:pPr>
        <w:pStyle w:val="a7"/>
        <w:ind w:firstLine="709"/>
        <w:jc w:val="both"/>
        <w:rPr>
          <w:color w:val="auto"/>
        </w:rPr>
      </w:pPr>
      <w:r>
        <w:rPr>
          <w:color w:val="auto"/>
        </w:rPr>
        <w:t xml:space="preserve">Для устранения нарушений выявленных на констатирующем этапе мы разработали и провели коррекционные мероприятия по устранению нарушений звукопроизношения у дошкольников с </w:t>
      </w:r>
      <w:proofErr w:type="spellStart"/>
      <w:r>
        <w:rPr>
          <w:color w:val="auto"/>
        </w:rPr>
        <w:t>дислалией</w:t>
      </w:r>
      <w:proofErr w:type="spellEnd"/>
      <w:r>
        <w:rPr>
          <w:color w:val="auto"/>
        </w:rPr>
        <w:t>, учитывающую механизм и структуру дефекта.</w:t>
      </w:r>
    </w:p>
    <w:p w:rsidR="00203758" w:rsidRDefault="00203758" w:rsidP="00203758">
      <w:pPr>
        <w:pStyle w:val="a7"/>
        <w:ind w:firstLine="709"/>
        <w:jc w:val="both"/>
        <w:rPr>
          <w:color w:val="auto"/>
        </w:rPr>
      </w:pPr>
      <w:r>
        <w:rPr>
          <w:color w:val="auto"/>
        </w:rPr>
        <w:t>На основе результатов обследования с учётом дефектов, дети были разделены на две группы:</w:t>
      </w:r>
    </w:p>
    <w:p w:rsidR="00201FE6" w:rsidRDefault="00201FE6" w:rsidP="00201FE6">
      <w:pPr>
        <w:pStyle w:val="a7"/>
        <w:ind w:firstLine="709"/>
        <w:jc w:val="both"/>
        <w:rPr>
          <w:color w:val="auto"/>
        </w:rPr>
      </w:pPr>
      <w:r>
        <w:rPr>
          <w:color w:val="auto"/>
        </w:rPr>
        <w:t xml:space="preserve">1 группа – дети с нарушением </w:t>
      </w:r>
      <w:proofErr w:type="gramStart"/>
      <w:r>
        <w:rPr>
          <w:color w:val="auto"/>
        </w:rPr>
        <w:t>свистящих</w:t>
      </w:r>
      <w:proofErr w:type="gramEnd"/>
      <w:r>
        <w:rPr>
          <w:color w:val="auto"/>
        </w:rPr>
        <w:t xml:space="preserve"> и </w:t>
      </w:r>
      <w:proofErr w:type="spellStart"/>
      <w:r>
        <w:rPr>
          <w:color w:val="auto"/>
        </w:rPr>
        <w:t>щипящих</w:t>
      </w:r>
      <w:proofErr w:type="spellEnd"/>
      <w:r>
        <w:rPr>
          <w:color w:val="auto"/>
        </w:rPr>
        <w:t>.</w:t>
      </w:r>
    </w:p>
    <w:p w:rsidR="00201FE6" w:rsidRDefault="00201FE6" w:rsidP="00201FE6">
      <w:pPr>
        <w:pStyle w:val="a7"/>
        <w:ind w:firstLine="709"/>
        <w:jc w:val="both"/>
        <w:rPr>
          <w:color w:val="auto"/>
        </w:rPr>
      </w:pPr>
      <w:r>
        <w:rPr>
          <w:color w:val="auto"/>
        </w:rPr>
        <w:t>2 группа – дети с нарушением сонорных.</w:t>
      </w:r>
    </w:p>
    <w:p w:rsidR="00201FE6" w:rsidRDefault="00201FE6" w:rsidP="00201FE6">
      <w:pPr>
        <w:pStyle w:val="a7"/>
        <w:ind w:firstLine="709"/>
        <w:jc w:val="both"/>
        <w:rPr>
          <w:color w:val="auto"/>
        </w:rPr>
      </w:pPr>
      <w:r>
        <w:rPr>
          <w:color w:val="auto"/>
        </w:rPr>
        <w:t>С</w:t>
      </w:r>
      <w:r w:rsidR="00203758">
        <w:rPr>
          <w:color w:val="auto"/>
        </w:rPr>
        <w:t xml:space="preserve"> первой</w:t>
      </w:r>
      <w:r>
        <w:rPr>
          <w:color w:val="auto"/>
        </w:rPr>
        <w:t xml:space="preserve"> и второй</w:t>
      </w:r>
      <w:r w:rsidR="00203758">
        <w:rPr>
          <w:color w:val="auto"/>
        </w:rPr>
        <w:t xml:space="preserve"> подгруппой работа была направлена на формирование отдельных артикуляционных позиций, на формирова</w:t>
      </w:r>
      <w:r>
        <w:rPr>
          <w:color w:val="auto"/>
        </w:rPr>
        <w:t>ние фонематического восприятия, на развитие слухового контроля, операций звукового анализа.</w:t>
      </w:r>
    </w:p>
    <w:p w:rsidR="00203758" w:rsidRDefault="00201FE6" w:rsidP="00201FE6">
      <w:pPr>
        <w:pStyle w:val="a7"/>
        <w:jc w:val="both"/>
        <w:rPr>
          <w:color w:val="auto"/>
        </w:rPr>
      </w:pPr>
      <w:r>
        <w:rPr>
          <w:color w:val="auto"/>
        </w:rPr>
        <w:t xml:space="preserve">          </w:t>
      </w:r>
      <w:r w:rsidR="00203758">
        <w:rPr>
          <w:color w:val="auto"/>
        </w:rPr>
        <w:t>В результате проведённой работы на формирующем этапе мы отметили, что произошло повышение речевой активности у детей, улучшилась артикуляция и произносительные навыки.</w:t>
      </w:r>
    </w:p>
    <w:p w:rsidR="00203758" w:rsidRDefault="00203758" w:rsidP="00203758">
      <w:pPr>
        <w:pStyle w:val="a7"/>
        <w:ind w:firstLine="709"/>
        <w:jc w:val="both"/>
        <w:rPr>
          <w:color w:val="auto"/>
        </w:rPr>
      </w:pPr>
      <w:r>
        <w:rPr>
          <w:color w:val="auto"/>
        </w:rPr>
        <w:t>Результативность работы была продемонстрирована при анализе контрольного этапа экспериментального исследования.</w:t>
      </w:r>
    </w:p>
    <w:p w:rsidR="00203758" w:rsidRDefault="00203758" w:rsidP="00203758">
      <w:pPr>
        <w:pStyle w:val="a7"/>
        <w:ind w:firstLine="709"/>
        <w:jc w:val="both"/>
        <w:rPr>
          <w:color w:val="auto"/>
        </w:rPr>
      </w:pPr>
      <w:r>
        <w:rPr>
          <w:color w:val="auto"/>
        </w:rPr>
        <w:t>Данные, полученные на контрольном этапе, говорят о том, что произошло увеличение количества баллов речевого развития в группе дошкольников.</w:t>
      </w:r>
    </w:p>
    <w:p w:rsidR="00203758" w:rsidRDefault="00203758" w:rsidP="00203758">
      <w:pPr>
        <w:pStyle w:val="a7"/>
        <w:ind w:firstLine="709"/>
        <w:jc w:val="both"/>
        <w:rPr>
          <w:color w:val="auto"/>
        </w:rPr>
      </w:pPr>
      <w:r>
        <w:rPr>
          <w:color w:val="auto"/>
        </w:rPr>
        <w:t xml:space="preserve">Состояние артикуляционной моторики по сравнению с констатирующим этапом высокий уровень показали 10 детей – это составило 100%. Уровень развития состояния фонематического восприятия </w:t>
      </w:r>
      <w:r w:rsidR="00201FE6">
        <w:rPr>
          <w:color w:val="auto"/>
        </w:rPr>
        <w:t>на контрольном этапе улучшилось.</w:t>
      </w:r>
    </w:p>
    <w:p w:rsidR="00203758" w:rsidRDefault="00203758" w:rsidP="00203758">
      <w:pPr>
        <w:pStyle w:val="a7"/>
        <w:ind w:firstLine="709"/>
        <w:jc w:val="both"/>
        <w:rPr>
          <w:color w:val="auto"/>
        </w:rPr>
      </w:pPr>
      <w:r>
        <w:rPr>
          <w:color w:val="auto"/>
        </w:rPr>
        <w:t xml:space="preserve">Изменились  уровни и состояния звукопроизношения. Если на констатирующем этапе средний уровень развития показывали </w:t>
      </w:r>
      <w:r w:rsidR="00201FE6">
        <w:rPr>
          <w:color w:val="auto"/>
        </w:rPr>
        <w:t>все восемь человек</w:t>
      </w:r>
      <w:r>
        <w:rPr>
          <w:color w:val="auto"/>
        </w:rPr>
        <w:t xml:space="preserve">, то на контрольном этапе </w:t>
      </w:r>
      <w:r w:rsidR="00201FE6">
        <w:rPr>
          <w:color w:val="auto"/>
        </w:rPr>
        <w:t>те же дети показали высокий уровень</w:t>
      </w:r>
      <w:r>
        <w:rPr>
          <w:color w:val="auto"/>
        </w:rPr>
        <w:t>. Низкий уровень, показанный на констатирующем этапе, уменьшился в три раза.</w:t>
      </w:r>
    </w:p>
    <w:p w:rsidR="00203758" w:rsidRDefault="00203758" w:rsidP="00203758">
      <w:pPr>
        <w:pStyle w:val="a7"/>
        <w:ind w:firstLine="709"/>
        <w:jc w:val="both"/>
        <w:rPr>
          <w:color w:val="auto"/>
        </w:rPr>
      </w:pPr>
      <w:r>
        <w:rPr>
          <w:color w:val="auto"/>
        </w:rPr>
        <w:t xml:space="preserve">Таким образом, цель, задачи нашего исследования достигнуты. Гипотеза о том, что логопедическая работа по преодолению нарушений звукопроизношения у дошкольников с </w:t>
      </w:r>
      <w:proofErr w:type="spellStart"/>
      <w:r>
        <w:rPr>
          <w:color w:val="auto"/>
        </w:rPr>
        <w:t>дислалией</w:t>
      </w:r>
      <w:proofErr w:type="spellEnd"/>
      <w:r>
        <w:rPr>
          <w:color w:val="auto"/>
        </w:rPr>
        <w:t xml:space="preserve"> будет более эффективной, </w:t>
      </w:r>
      <w:r>
        <w:rPr>
          <w:color w:val="auto"/>
        </w:rPr>
        <w:lastRenderedPageBreak/>
        <w:t xml:space="preserve">если учитывается: ведущий вид деятельности дошкольников; учитываются этапы развития звукопроизношения в онтогенезе; учитывается этиология, механизм и структура нарушения звукопроизношения при </w:t>
      </w:r>
      <w:proofErr w:type="spellStart"/>
      <w:r>
        <w:rPr>
          <w:color w:val="auto"/>
        </w:rPr>
        <w:t>дислалии</w:t>
      </w:r>
      <w:proofErr w:type="spellEnd"/>
      <w:r>
        <w:rPr>
          <w:color w:val="auto"/>
        </w:rPr>
        <w:t xml:space="preserve"> – подтверждена.</w:t>
      </w:r>
      <w:r w:rsidR="00201FE6">
        <w:rPr>
          <w:color w:val="auto"/>
        </w:rPr>
        <w:t xml:space="preserve"> </w:t>
      </w:r>
    </w:p>
    <w:p w:rsidR="00203758" w:rsidRPr="00C16FE5" w:rsidRDefault="00203758" w:rsidP="00203758">
      <w:pPr>
        <w:pStyle w:val="2"/>
        <w:spacing w:before="0" w:after="0" w:line="360" w:lineRule="auto"/>
        <w:ind w:firstLine="709"/>
        <w:rPr>
          <w:rFonts w:ascii="Times New Roman" w:hAnsi="Times New Roman" w:cs="Times New Roman"/>
          <w:bCs w:val="0"/>
          <w:i w:val="0"/>
          <w:iCs w:val="0"/>
        </w:rPr>
      </w:pPr>
      <w:r>
        <w:br w:type="page"/>
      </w:r>
      <w:bookmarkStart w:id="7" w:name="_Toc107253420"/>
      <w:r w:rsidRPr="00C16FE5">
        <w:rPr>
          <w:rFonts w:ascii="Times New Roman" w:hAnsi="Times New Roman" w:cs="Times New Roman"/>
          <w:bCs w:val="0"/>
          <w:i w:val="0"/>
          <w:iCs w:val="0"/>
        </w:rPr>
        <w:lastRenderedPageBreak/>
        <w:t>Список литературы</w:t>
      </w:r>
      <w:bookmarkEnd w:id="7"/>
    </w:p>
    <w:p w:rsidR="00203758" w:rsidRDefault="00203758" w:rsidP="00203758">
      <w:pPr>
        <w:rPr>
          <w:rFonts w:ascii="Times New Roman" w:hAnsi="Times New Roman" w:cs="Times New Roman"/>
        </w:rPr>
      </w:pP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Алексеева А. М. , Яншина В. И. .Методика развития речи и обучения родному языку дошкольников: </w:t>
      </w:r>
      <w:proofErr w:type="spellStart"/>
      <w:r>
        <w:rPr>
          <w:color w:val="auto"/>
        </w:rPr>
        <w:t>уч</w:t>
      </w:r>
      <w:proofErr w:type="spellEnd"/>
      <w:r>
        <w:rPr>
          <w:color w:val="auto"/>
        </w:rPr>
        <w:t>. пособие. – 3-е изд., - М. Академия, 1998. – 400с.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Алтухова Н. Г. Научитесь слышать звуки. – СПб</w:t>
      </w:r>
      <w:proofErr w:type="gramStart"/>
      <w:r>
        <w:rPr>
          <w:color w:val="auto"/>
        </w:rPr>
        <w:t xml:space="preserve">., </w:t>
      </w:r>
      <w:proofErr w:type="gramEnd"/>
      <w:r>
        <w:rPr>
          <w:color w:val="auto"/>
        </w:rPr>
        <w:t>1999.</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Аркин Е. А. .Вопросы советского дошкольного воспитания. – М.,1950.</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Баренцева Н. С. , </w:t>
      </w:r>
      <w:proofErr w:type="spellStart"/>
      <w:r>
        <w:rPr>
          <w:color w:val="auto"/>
        </w:rPr>
        <w:t>Колесшкова</w:t>
      </w:r>
      <w:proofErr w:type="spellEnd"/>
      <w:r>
        <w:rPr>
          <w:color w:val="auto"/>
        </w:rPr>
        <w:t xml:space="preserve"> Е. В. Развитие фонематического слуха у дошкольников. – М., 1997. </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Беккер К. П., </w:t>
      </w:r>
      <w:proofErr w:type="spellStart"/>
      <w:r>
        <w:rPr>
          <w:color w:val="auto"/>
        </w:rPr>
        <w:t>Совак</w:t>
      </w:r>
      <w:proofErr w:type="spellEnd"/>
      <w:r>
        <w:rPr>
          <w:color w:val="auto"/>
        </w:rPr>
        <w:t xml:space="preserve"> М. Логопедия: Пер. </w:t>
      </w:r>
      <w:proofErr w:type="gramStart"/>
      <w:r>
        <w:rPr>
          <w:color w:val="auto"/>
        </w:rPr>
        <w:t>с</w:t>
      </w:r>
      <w:proofErr w:type="gramEnd"/>
      <w:r>
        <w:rPr>
          <w:color w:val="auto"/>
        </w:rPr>
        <w:t xml:space="preserve"> нем. – М.,1981.</w:t>
      </w:r>
    </w:p>
    <w:p w:rsidR="00203758" w:rsidRDefault="00203758" w:rsidP="00203758">
      <w:pPr>
        <w:pStyle w:val="a7"/>
        <w:widowControl/>
        <w:numPr>
          <w:ilvl w:val="0"/>
          <w:numId w:val="10"/>
        </w:numPr>
        <w:shd w:val="clear" w:color="auto" w:fill="auto"/>
        <w:autoSpaceDE/>
        <w:adjustRightInd/>
        <w:ind w:left="0" w:firstLine="709"/>
        <w:jc w:val="both"/>
        <w:rPr>
          <w:color w:val="auto"/>
        </w:rPr>
      </w:pPr>
      <w:proofErr w:type="spellStart"/>
      <w:r>
        <w:rPr>
          <w:color w:val="auto"/>
        </w:rPr>
        <w:t>Белобрыкина</w:t>
      </w:r>
      <w:proofErr w:type="spellEnd"/>
      <w:r>
        <w:rPr>
          <w:color w:val="auto"/>
        </w:rPr>
        <w:t xml:space="preserve"> О. А. Речь и общение. Пособие для родителей и педагогов. – Ярославль: Академия развития, 1998 – 240с</w:t>
      </w:r>
    </w:p>
    <w:p w:rsidR="00203758" w:rsidRDefault="00203758" w:rsidP="00203758">
      <w:pPr>
        <w:pStyle w:val="a7"/>
        <w:widowControl/>
        <w:numPr>
          <w:ilvl w:val="0"/>
          <w:numId w:val="10"/>
        </w:numPr>
        <w:shd w:val="clear" w:color="auto" w:fill="auto"/>
        <w:autoSpaceDE/>
        <w:adjustRightInd/>
        <w:ind w:left="0" w:firstLine="709"/>
        <w:jc w:val="both"/>
        <w:rPr>
          <w:color w:val="auto"/>
        </w:rPr>
      </w:pPr>
      <w:proofErr w:type="spellStart"/>
      <w:r>
        <w:rPr>
          <w:color w:val="auto"/>
        </w:rPr>
        <w:t>Бельтюков</w:t>
      </w:r>
      <w:proofErr w:type="spellEnd"/>
      <w:r>
        <w:rPr>
          <w:color w:val="auto"/>
        </w:rPr>
        <w:t xml:space="preserve"> В. И. Значение исследований овладения произношением в норме для сурдопедагогической и логопедической практики // Дефектология. - №3. 1977.</w:t>
      </w:r>
    </w:p>
    <w:p w:rsidR="00203758" w:rsidRDefault="00203758" w:rsidP="00203758">
      <w:pPr>
        <w:pStyle w:val="a7"/>
        <w:widowControl/>
        <w:numPr>
          <w:ilvl w:val="0"/>
          <w:numId w:val="10"/>
        </w:numPr>
        <w:shd w:val="clear" w:color="auto" w:fill="auto"/>
        <w:autoSpaceDE/>
        <w:adjustRightInd/>
        <w:ind w:left="0" w:firstLine="709"/>
        <w:jc w:val="both"/>
        <w:rPr>
          <w:color w:val="auto"/>
        </w:rPr>
      </w:pPr>
      <w:proofErr w:type="spellStart"/>
      <w:r>
        <w:rPr>
          <w:color w:val="auto"/>
        </w:rPr>
        <w:t>Бельтюков</w:t>
      </w:r>
      <w:proofErr w:type="spellEnd"/>
      <w:r>
        <w:rPr>
          <w:color w:val="auto"/>
        </w:rPr>
        <w:t xml:space="preserve"> В. И. Механизмы овладения произношением слышащими детьми // Дефектология. №1,1978.</w:t>
      </w:r>
    </w:p>
    <w:p w:rsidR="00203758" w:rsidRDefault="00203758" w:rsidP="00203758">
      <w:pPr>
        <w:pStyle w:val="a7"/>
        <w:widowControl/>
        <w:numPr>
          <w:ilvl w:val="0"/>
          <w:numId w:val="10"/>
        </w:numPr>
        <w:shd w:val="clear" w:color="auto" w:fill="auto"/>
        <w:autoSpaceDE/>
        <w:adjustRightInd/>
        <w:ind w:left="0" w:firstLine="709"/>
        <w:jc w:val="both"/>
        <w:rPr>
          <w:color w:val="auto"/>
        </w:rPr>
      </w:pPr>
      <w:proofErr w:type="spellStart"/>
      <w:r>
        <w:rPr>
          <w:color w:val="auto"/>
        </w:rPr>
        <w:t>Бельтюков</w:t>
      </w:r>
      <w:proofErr w:type="spellEnd"/>
      <w:r>
        <w:rPr>
          <w:color w:val="auto"/>
        </w:rPr>
        <w:t xml:space="preserve"> В. И., Салахова А. Д. Закономерности овладения произношением слышащими детьми // Дефектология. №5, 1976.</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Бондаренко А. Н.. Словесные игры в детском саду. 2-е издание. - М.: Просвещение . </w:t>
      </w:r>
      <w:r w:rsidR="008D5BF7">
        <w:rPr>
          <w:color w:val="auto"/>
        </w:rPr>
        <w:t>2003</w:t>
      </w:r>
      <w:r>
        <w:rPr>
          <w:color w:val="auto"/>
        </w:rPr>
        <w:t>.</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Волкова Г. А. . </w:t>
      </w:r>
      <w:proofErr w:type="spellStart"/>
      <w:r>
        <w:rPr>
          <w:color w:val="auto"/>
        </w:rPr>
        <w:t>Логоритмическое</w:t>
      </w:r>
      <w:proofErr w:type="spellEnd"/>
      <w:r>
        <w:rPr>
          <w:color w:val="auto"/>
        </w:rPr>
        <w:t xml:space="preserve"> воспитание детей с </w:t>
      </w:r>
      <w:proofErr w:type="spellStart"/>
      <w:r>
        <w:rPr>
          <w:color w:val="auto"/>
        </w:rPr>
        <w:t>дислалией</w:t>
      </w:r>
      <w:proofErr w:type="spellEnd"/>
      <w:r>
        <w:rPr>
          <w:color w:val="auto"/>
        </w:rPr>
        <w:t>. //Методические разработки и проведение коррекционных занятий. – СПб.;1992.</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w:t>
      </w:r>
      <w:proofErr w:type="spellStart"/>
      <w:r>
        <w:rPr>
          <w:color w:val="auto"/>
        </w:rPr>
        <w:t>Венгер</w:t>
      </w:r>
      <w:proofErr w:type="spellEnd"/>
      <w:r>
        <w:rPr>
          <w:color w:val="auto"/>
        </w:rPr>
        <w:t xml:space="preserve"> Л. А. , Пилюгина Э. Г. .Воспитание сенсорной культуры ребёнка. – М.; Просвещение, 1988.</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Воспитание и обучение детей с расстройствами речи. – М.</w:t>
      </w:r>
      <w:proofErr w:type="gramStart"/>
      <w:r>
        <w:rPr>
          <w:color w:val="auto"/>
        </w:rPr>
        <w:t xml:space="preserve"> ;</w:t>
      </w:r>
      <w:proofErr w:type="gramEnd"/>
      <w:r>
        <w:rPr>
          <w:color w:val="auto"/>
        </w:rPr>
        <w:t xml:space="preserve"> 1968.</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w:t>
      </w:r>
      <w:proofErr w:type="spellStart"/>
      <w:r>
        <w:rPr>
          <w:color w:val="auto"/>
        </w:rPr>
        <w:t>Выготский</w:t>
      </w:r>
      <w:proofErr w:type="spellEnd"/>
      <w:r>
        <w:rPr>
          <w:color w:val="auto"/>
        </w:rPr>
        <w:t xml:space="preserve"> Л. С. .Педагогическая психология // Под ред. Давыдова В. В., - М.; 1991.</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lastRenderedPageBreak/>
        <w:t>Гаркуша Ю. Ф. . Система коррекционных занятий воспитателя в детском саду для детей с нарушением речи. – М.; 1992.</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w:t>
      </w:r>
      <w:proofErr w:type="spellStart"/>
      <w:r>
        <w:rPr>
          <w:color w:val="auto"/>
        </w:rPr>
        <w:t>Гаубих</w:t>
      </w:r>
      <w:proofErr w:type="spellEnd"/>
      <w:r>
        <w:rPr>
          <w:color w:val="auto"/>
        </w:rPr>
        <w:t xml:space="preserve"> Ю. Г. , Липкина Ю. С. . Игры в логопедической работе с детьми. Пос. для логопедов. Под ред. Селиверстова В. И. –2-е изд. – М.; Просвещение. – 1979.</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Гвоздев А. Н. Вопросы изучения детской речи. – М.; 1961.</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w:t>
      </w:r>
      <w:proofErr w:type="spellStart"/>
      <w:r>
        <w:rPr>
          <w:color w:val="auto"/>
        </w:rPr>
        <w:t>гойхман</w:t>
      </w:r>
      <w:proofErr w:type="spellEnd"/>
      <w:r>
        <w:rPr>
          <w:color w:val="auto"/>
        </w:rPr>
        <w:t xml:space="preserve"> О. Я. , </w:t>
      </w:r>
      <w:proofErr w:type="spellStart"/>
      <w:r>
        <w:rPr>
          <w:color w:val="auto"/>
        </w:rPr>
        <w:t>Надеина</w:t>
      </w:r>
      <w:proofErr w:type="spellEnd"/>
      <w:r>
        <w:rPr>
          <w:color w:val="auto"/>
        </w:rPr>
        <w:t xml:space="preserve"> Т. М. .Основы речевой коммуникации. Учеб. Для вузов. //Под ред. </w:t>
      </w:r>
      <w:proofErr w:type="spellStart"/>
      <w:r>
        <w:rPr>
          <w:color w:val="auto"/>
        </w:rPr>
        <w:t>Гойхмана</w:t>
      </w:r>
      <w:proofErr w:type="spellEnd"/>
      <w:r>
        <w:rPr>
          <w:color w:val="auto"/>
        </w:rPr>
        <w:t xml:space="preserve"> О. Я. – М.; ИНФРА – М., 1997. – 272с.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Дефектологический словарь. – М.; 1970.</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w:t>
      </w:r>
      <w:proofErr w:type="spellStart"/>
      <w:r>
        <w:rPr>
          <w:color w:val="auto"/>
        </w:rPr>
        <w:t>Ефименкова</w:t>
      </w:r>
      <w:proofErr w:type="spellEnd"/>
      <w:r>
        <w:rPr>
          <w:color w:val="auto"/>
        </w:rPr>
        <w:t xml:space="preserve"> Л. Н. Формирование речи у дошкольников. – М.; 1985.</w:t>
      </w:r>
    </w:p>
    <w:p w:rsidR="00203758" w:rsidRDefault="00203758" w:rsidP="00203758">
      <w:pPr>
        <w:pStyle w:val="a7"/>
        <w:widowControl/>
        <w:numPr>
          <w:ilvl w:val="0"/>
          <w:numId w:val="10"/>
        </w:numPr>
        <w:shd w:val="clear" w:color="auto" w:fill="auto"/>
        <w:autoSpaceDE/>
        <w:adjustRightInd/>
        <w:ind w:left="0" w:firstLine="709"/>
        <w:jc w:val="both"/>
        <w:rPr>
          <w:color w:val="auto"/>
        </w:rPr>
      </w:pPr>
      <w:proofErr w:type="spellStart"/>
      <w:r>
        <w:rPr>
          <w:color w:val="auto"/>
        </w:rPr>
        <w:t>Жинкин</w:t>
      </w:r>
      <w:proofErr w:type="spellEnd"/>
      <w:r>
        <w:rPr>
          <w:color w:val="auto"/>
        </w:rPr>
        <w:t xml:space="preserve"> Н. И. . О теориях голосообразования //Мышление и речь. – М.; 1963.</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Жукова Н. С., </w:t>
      </w:r>
      <w:proofErr w:type="spellStart"/>
      <w:r>
        <w:rPr>
          <w:color w:val="auto"/>
        </w:rPr>
        <w:t>Мастюкова</w:t>
      </w:r>
      <w:proofErr w:type="spellEnd"/>
      <w:r>
        <w:rPr>
          <w:color w:val="auto"/>
        </w:rPr>
        <w:t xml:space="preserve"> Е. М., Филичёва Т. Е. . Преодоление общего недоразвития речи у дошкольников. – М.; 1990.</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Занятия по развитию речи в детском саду. Кн. для воспитателей детского сада. // Под ред. Ушаковой О. С. – М.; Просвещение, 1993. – 271с.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Зуева Л. Н. и др. Думай – говори. Занимательные упражнения по развитию речи дошкольников. Кн. для воспитателей дет</w:t>
      </w:r>
      <w:proofErr w:type="gramStart"/>
      <w:r>
        <w:rPr>
          <w:color w:val="auto"/>
        </w:rPr>
        <w:t>.</w:t>
      </w:r>
      <w:proofErr w:type="gramEnd"/>
      <w:r>
        <w:rPr>
          <w:color w:val="auto"/>
        </w:rPr>
        <w:t xml:space="preserve"> </w:t>
      </w:r>
      <w:proofErr w:type="gramStart"/>
      <w:r>
        <w:rPr>
          <w:color w:val="auto"/>
        </w:rPr>
        <w:t>с</w:t>
      </w:r>
      <w:proofErr w:type="gramEnd"/>
      <w:r>
        <w:rPr>
          <w:color w:val="auto"/>
        </w:rPr>
        <w:t>ада, педагогов и родителей. – М.; Просвещение, 1996. – 79с.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Калягин В. </w:t>
      </w:r>
      <w:proofErr w:type="gramStart"/>
      <w:r>
        <w:rPr>
          <w:color w:val="auto"/>
        </w:rPr>
        <w:t>А.</w:t>
      </w:r>
      <w:proofErr w:type="gramEnd"/>
      <w:r>
        <w:rPr>
          <w:color w:val="auto"/>
        </w:rPr>
        <w:t xml:space="preserve"> Когда ребенок плохо говорит: Советы </w:t>
      </w:r>
      <w:proofErr w:type="spellStart"/>
      <w:r>
        <w:rPr>
          <w:color w:val="auto"/>
        </w:rPr>
        <w:t>психолога</w:t>
      </w:r>
      <w:proofErr w:type="gramStart"/>
      <w:r>
        <w:rPr>
          <w:color w:val="auto"/>
        </w:rPr>
        <w:t>.-</w:t>
      </w:r>
      <w:proofErr w:type="gramEnd"/>
      <w:r>
        <w:rPr>
          <w:color w:val="auto"/>
        </w:rPr>
        <w:t>СПб.:</w:t>
      </w:r>
      <w:r w:rsidR="00C00967">
        <w:rPr>
          <w:color w:val="auto"/>
        </w:rPr>
        <w:t>КАРО</w:t>
      </w:r>
      <w:proofErr w:type="spellEnd"/>
      <w:r w:rsidR="00C00967">
        <w:rPr>
          <w:color w:val="auto"/>
        </w:rPr>
        <w:t>, 2004. – 192с. – (Коррекционная педагогика)</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Каше Г. А., Филичёва Т. Е.. Программа обучения детей с недоразвитием фонематического строя речи. – М., 1978.</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Ковшиков В. А. . Принципы формирования языкового механизма у детей. </w:t>
      </w:r>
      <w:proofErr w:type="spellStart"/>
      <w:r>
        <w:rPr>
          <w:color w:val="auto"/>
        </w:rPr>
        <w:t>Межвуз</w:t>
      </w:r>
      <w:proofErr w:type="spellEnd"/>
      <w:r>
        <w:rPr>
          <w:color w:val="auto"/>
        </w:rPr>
        <w:t>. сборник научных трудов. Принципы и методы логопедической работы. – Л.; 1994.</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Логопедия. // Под ред. Волковой Л. С., Шаховской С. Н. – М.; 1998.</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Логопедия: </w:t>
      </w:r>
      <w:proofErr w:type="spellStart"/>
      <w:r>
        <w:rPr>
          <w:color w:val="auto"/>
        </w:rPr>
        <w:t>Учебн</w:t>
      </w:r>
      <w:proofErr w:type="spellEnd"/>
      <w:r>
        <w:rPr>
          <w:color w:val="auto"/>
        </w:rPr>
        <w:t xml:space="preserve">. Пособие для студентов </w:t>
      </w:r>
      <w:proofErr w:type="spellStart"/>
      <w:r>
        <w:rPr>
          <w:color w:val="auto"/>
        </w:rPr>
        <w:t>пед</w:t>
      </w:r>
      <w:proofErr w:type="spellEnd"/>
      <w:r>
        <w:rPr>
          <w:color w:val="auto"/>
        </w:rPr>
        <w:t xml:space="preserve">. </w:t>
      </w:r>
      <w:proofErr w:type="spellStart"/>
      <w:r>
        <w:rPr>
          <w:color w:val="auto"/>
        </w:rPr>
        <w:t>ин-тов</w:t>
      </w:r>
      <w:proofErr w:type="spellEnd"/>
      <w:r>
        <w:rPr>
          <w:color w:val="auto"/>
        </w:rPr>
        <w:t>. //Под ред. Волковой</w:t>
      </w:r>
      <w:proofErr w:type="gramStart"/>
      <w:r>
        <w:rPr>
          <w:color w:val="auto"/>
        </w:rPr>
        <w:t>.</w:t>
      </w:r>
      <w:proofErr w:type="gramEnd"/>
      <w:r>
        <w:rPr>
          <w:color w:val="auto"/>
        </w:rPr>
        <w:t xml:space="preserve"> – </w:t>
      </w:r>
      <w:proofErr w:type="gramStart"/>
      <w:r>
        <w:rPr>
          <w:color w:val="auto"/>
        </w:rPr>
        <w:t>м</w:t>
      </w:r>
      <w:proofErr w:type="gramEnd"/>
      <w:r>
        <w:rPr>
          <w:color w:val="auto"/>
        </w:rPr>
        <w:t>.; 1989.</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lastRenderedPageBreak/>
        <w:t xml:space="preserve">Львов М. Р. Основы теории речи: </w:t>
      </w:r>
      <w:proofErr w:type="spellStart"/>
      <w:r>
        <w:rPr>
          <w:color w:val="auto"/>
        </w:rPr>
        <w:t>уч</w:t>
      </w:r>
      <w:proofErr w:type="spellEnd"/>
      <w:r>
        <w:rPr>
          <w:color w:val="auto"/>
        </w:rPr>
        <w:t xml:space="preserve">. пос. для студ. </w:t>
      </w:r>
      <w:proofErr w:type="spellStart"/>
      <w:proofErr w:type="gramStart"/>
      <w:r>
        <w:rPr>
          <w:color w:val="auto"/>
        </w:rPr>
        <w:t>пед</w:t>
      </w:r>
      <w:proofErr w:type="spellEnd"/>
      <w:r>
        <w:rPr>
          <w:color w:val="auto"/>
        </w:rPr>
        <w:t>. вузов</w:t>
      </w:r>
      <w:proofErr w:type="gramEnd"/>
      <w:r>
        <w:rPr>
          <w:color w:val="auto"/>
        </w:rPr>
        <w:t>. – М.; Академия, 2000. – 247с.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Миронова С. А. Развитие речи дошкольников на логопедических занятиях. – М.; 1991.</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Основы логопедии с практикумом по звукопроизношению</w:t>
      </w:r>
      <w:proofErr w:type="gramStart"/>
      <w:r>
        <w:rPr>
          <w:color w:val="auto"/>
        </w:rPr>
        <w:t>.</w:t>
      </w:r>
      <w:proofErr w:type="gramEnd"/>
      <w:r>
        <w:rPr>
          <w:color w:val="auto"/>
        </w:rPr>
        <w:t xml:space="preserve"> // </w:t>
      </w:r>
      <w:proofErr w:type="gramStart"/>
      <w:r>
        <w:rPr>
          <w:color w:val="auto"/>
        </w:rPr>
        <w:t>п</w:t>
      </w:r>
      <w:proofErr w:type="gramEnd"/>
      <w:r>
        <w:rPr>
          <w:color w:val="auto"/>
        </w:rPr>
        <w:t xml:space="preserve">од ред. Т. В. </w:t>
      </w:r>
      <w:proofErr w:type="spellStart"/>
      <w:r>
        <w:rPr>
          <w:color w:val="auto"/>
        </w:rPr>
        <w:t>Волосовец</w:t>
      </w:r>
      <w:proofErr w:type="spellEnd"/>
      <w:r>
        <w:rPr>
          <w:color w:val="auto"/>
        </w:rPr>
        <w:t>. – М.; 2002.</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Основы теории и практики логопедии. // Под ред. Р. Е. Левиной. – М.; 1968.</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Парамонова Л. Г. Упражнения для развития речи. – СПб</w:t>
      </w:r>
      <w:proofErr w:type="gramStart"/>
      <w:r>
        <w:rPr>
          <w:color w:val="auto"/>
        </w:rPr>
        <w:t xml:space="preserve">.; </w:t>
      </w:r>
      <w:proofErr w:type="gramEnd"/>
      <w:r>
        <w:rPr>
          <w:color w:val="auto"/>
        </w:rPr>
        <w:t>Дельта 1998. – 208.</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Парамонова Л. Г., Головнева Н. Я. Подготовка К школе: речь, письмо, математика. – СПб</w:t>
      </w:r>
      <w:proofErr w:type="gramStart"/>
      <w:r>
        <w:rPr>
          <w:color w:val="auto"/>
        </w:rPr>
        <w:t xml:space="preserve">.; </w:t>
      </w:r>
      <w:proofErr w:type="gramEnd"/>
      <w:r>
        <w:rPr>
          <w:color w:val="auto"/>
        </w:rPr>
        <w:t>Дельта, 1999. – 208с.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Пиаже Жан. Речь и мышление ребёнка. – СПб</w:t>
      </w:r>
      <w:proofErr w:type="gramStart"/>
      <w:r>
        <w:rPr>
          <w:color w:val="auto"/>
        </w:rPr>
        <w:t xml:space="preserve">.; </w:t>
      </w:r>
      <w:proofErr w:type="gramEnd"/>
      <w:r>
        <w:rPr>
          <w:color w:val="auto"/>
        </w:rPr>
        <w:t>Союз, 1997. – 256с.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Резниченко Т. С, Ларина О. Д. Говори правильно: звуки, слова, фразы, речь</w:t>
      </w:r>
      <w:proofErr w:type="gramStart"/>
      <w:r>
        <w:rPr>
          <w:color w:val="auto"/>
        </w:rPr>
        <w:t xml:space="preserve">. : </w:t>
      </w:r>
      <w:proofErr w:type="gramEnd"/>
      <w:r>
        <w:rPr>
          <w:color w:val="auto"/>
        </w:rPr>
        <w:t xml:space="preserve">Альбом для педагога. – М.; </w:t>
      </w:r>
      <w:proofErr w:type="spellStart"/>
      <w:r>
        <w:rPr>
          <w:color w:val="auto"/>
        </w:rPr>
        <w:t>Владос</w:t>
      </w:r>
      <w:proofErr w:type="spellEnd"/>
      <w:r>
        <w:rPr>
          <w:color w:val="auto"/>
        </w:rPr>
        <w:t>, 2000. – 96с.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Селиверстов В. И. Речевые игры с детьми. – М.; 1994.</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Сергеев Ф. П. Речевые ошибки и их предупреждение. – Волгоград: Учитель, 1999. – 96с.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Ткаченко Т. </w:t>
      </w:r>
      <w:proofErr w:type="gramStart"/>
      <w:r>
        <w:rPr>
          <w:color w:val="auto"/>
        </w:rPr>
        <w:t>А.</w:t>
      </w:r>
      <w:proofErr w:type="gramEnd"/>
      <w:r>
        <w:rPr>
          <w:color w:val="auto"/>
        </w:rPr>
        <w:t xml:space="preserve"> Если ребёнок плохо говорит. – СПб.;1997.</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Ты и твоя речь: Для обучения детей культуре речи в семье, детском саду, и далее. – Екатеринбург: </w:t>
      </w:r>
      <w:proofErr w:type="spellStart"/>
      <w:proofErr w:type="gramStart"/>
      <w:r>
        <w:rPr>
          <w:color w:val="auto"/>
        </w:rPr>
        <w:t>У-Фактория</w:t>
      </w:r>
      <w:proofErr w:type="spellEnd"/>
      <w:proofErr w:type="gramEnd"/>
      <w:r>
        <w:rPr>
          <w:color w:val="auto"/>
        </w:rPr>
        <w:t>, 1998. – 141с.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Ушакова О. С. Развитие речи дошкольников. – М.; Издательство института психотерапии, 2001. – 240с.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Филичёва Т. Б., Туманова Т. В. Дети с фонетико-фонематическим недоразвитием. Воспитание и обучение. Учебно-методическое пособие для педагогов и воспитателей. – М.; 2000. – 80с.</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Фомичева М. Ф. Воспитание у детей правильного произношения. – М.; 1981.</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w:t>
      </w:r>
      <w:proofErr w:type="spellStart"/>
      <w:r>
        <w:rPr>
          <w:color w:val="auto"/>
        </w:rPr>
        <w:t>Швайко</w:t>
      </w:r>
      <w:proofErr w:type="spellEnd"/>
      <w:r>
        <w:rPr>
          <w:color w:val="auto"/>
        </w:rPr>
        <w:t xml:space="preserve"> Г. С. Игры и игровые упражнения для развития речи</w:t>
      </w:r>
      <w:proofErr w:type="gramStart"/>
      <w:r>
        <w:rPr>
          <w:color w:val="auto"/>
        </w:rPr>
        <w:t>.</w:t>
      </w:r>
      <w:proofErr w:type="gramEnd"/>
      <w:r>
        <w:rPr>
          <w:color w:val="auto"/>
        </w:rPr>
        <w:t xml:space="preserve"> // </w:t>
      </w:r>
      <w:proofErr w:type="gramStart"/>
      <w:r>
        <w:rPr>
          <w:color w:val="auto"/>
        </w:rPr>
        <w:t>п</w:t>
      </w:r>
      <w:proofErr w:type="gramEnd"/>
      <w:r>
        <w:rPr>
          <w:color w:val="auto"/>
        </w:rPr>
        <w:t>од ред. Гербовой В. В., - М.; Просвещение, 1983.</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lastRenderedPageBreak/>
        <w:t>Шмаков С. А. От игры к самовоспитанию: Сборник игр – коррекций. – М.; Новая школа, 1993.</w:t>
      </w:r>
    </w:p>
    <w:p w:rsidR="00203758" w:rsidRDefault="00203758" w:rsidP="00203758">
      <w:pPr>
        <w:pStyle w:val="a7"/>
        <w:widowControl/>
        <w:numPr>
          <w:ilvl w:val="0"/>
          <w:numId w:val="10"/>
        </w:numPr>
        <w:shd w:val="clear" w:color="auto" w:fill="auto"/>
        <w:autoSpaceDE/>
        <w:adjustRightInd/>
        <w:ind w:left="0" w:firstLine="709"/>
        <w:jc w:val="both"/>
        <w:rPr>
          <w:color w:val="auto"/>
        </w:rPr>
      </w:pPr>
      <w:r>
        <w:rPr>
          <w:color w:val="auto"/>
        </w:rPr>
        <w:t xml:space="preserve"> Филичёва Т. Б. </w:t>
      </w:r>
      <w:proofErr w:type="spellStart"/>
      <w:r>
        <w:rPr>
          <w:color w:val="auto"/>
        </w:rPr>
        <w:t>Чевелёва</w:t>
      </w:r>
      <w:proofErr w:type="spellEnd"/>
      <w:r>
        <w:rPr>
          <w:color w:val="auto"/>
        </w:rPr>
        <w:t xml:space="preserve"> Н. А. Логопедическая работа в специальном детском саду. – М.; 1987.</w:t>
      </w:r>
    </w:p>
    <w:p w:rsidR="008D5BF7" w:rsidRDefault="00203758" w:rsidP="008D5BF7">
      <w:pPr>
        <w:pStyle w:val="a7"/>
        <w:widowControl/>
        <w:numPr>
          <w:ilvl w:val="0"/>
          <w:numId w:val="10"/>
        </w:numPr>
        <w:shd w:val="clear" w:color="auto" w:fill="auto"/>
        <w:autoSpaceDE/>
        <w:adjustRightInd/>
        <w:ind w:left="0" w:firstLine="709"/>
        <w:jc w:val="both"/>
        <w:rPr>
          <w:color w:val="auto"/>
        </w:rPr>
      </w:pPr>
      <w:r>
        <w:rPr>
          <w:color w:val="auto"/>
        </w:rPr>
        <w:t xml:space="preserve"> Хрестоматия по теории и методике развития речи детей дошкольного возраста: Учебное пособие для студентов. – М.; Академия, 1999. – 560с.</w:t>
      </w:r>
    </w:p>
    <w:p w:rsidR="00203758" w:rsidRPr="008D5BF7" w:rsidRDefault="00203758" w:rsidP="008D5BF7">
      <w:pPr>
        <w:pStyle w:val="a7"/>
        <w:widowControl/>
        <w:numPr>
          <w:ilvl w:val="0"/>
          <w:numId w:val="10"/>
        </w:numPr>
        <w:shd w:val="clear" w:color="auto" w:fill="auto"/>
        <w:autoSpaceDE/>
        <w:adjustRightInd/>
        <w:ind w:left="0" w:firstLine="709"/>
        <w:jc w:val="both"/>
        <w:rPr>
          <w:color w:val="auto"/>
        </w:rPr>
      </w:pPr>
      <w:r w:rsidRPr="008D5BF7">
        <w:rPr>
          <w:color w:val="auto"/>
        </w:rPr>
        <w:t xml:space="preserve"> </w:t>
      </w:r>
      <w:proofErr w:type="spellStart"/>
      <w:r w:rsidRPr="008D5BF7">
        <w:rPr>
          <w:color w:val="auto"/>
        </w:rPr>
        <w:t>Хватцев</w:t>
      </w:r>
      <w:proofErr w:type="spellEnd"/>
      <w:r w:rsidRPr="008D5BF7">
        <w:rPr>
          <w:color w:val="auto"/>
        </w:rPr>
        <w:t xml:space="preserve"> М. Е. Логопедия: работа с дошкольниками. – М.; Аквариум</w:t>
      </w:r>
      <w:proofErr w:type="gramStart"/>
      <w:r w:rsidRPr="008D5BF7">
        <w:rPr>
          <w:color w:val="auto"/>
        </w:rPr>
        <w:t xml:space="preserve"> ,</w:t>
      </w:r>
      <w:proofErr w:type="gramEnd"/>
      <w:r w:rsidRPr="008D5BF7">
        <w:rPr>
          <w:color w:val="auto"/>
        </w:rPr>
        <w:t xml:space="preserve"> СПб., Дельта, 1996.</w:t>
      </w:r>
    </w:p>
    <w:p w:rsidR="00203758" w:rsidRPr="00203758" w:rsidRDefault="00203758" w:rsidP="00203758">
      <w:pPr>
        <w:spacing w:line="360" w:lineRule="auto"/>
        <w:ind w:firstLine="709"/>
        <w:jc w:val="both"/>
        <w:rPr>
          <w:rFonts w:ascii="Times New Roman" w:hAnsi="Times New Roman" w:cs="Times New Roman"/>
          <w:sz w:val="28"/>
        </w:rPr>
      </w:pPr>
    </w:p>
    <w:sectPr w:rsidR="00203758" w:rsidRPr="00203758" w:rsidSect="00D618E7">
      <w:headerReference w:type="even" r:id="rId8"/>
      <w:headerReference w:type="default" r:id="rId9"/>
      <w:footerReference w:type="even" r:id="rId10"/>
      <w:footerReference w:type="default" r:id="rId11"/>
      <w:headerReference w:type="first" r:id="rId12"/>
      <w:footerReference w:type="first" r:id="rId13"/>
      <w:pgSz w:w="11906" w:h="16838" w:code="9"/>
      <w:pgMar w:top="1134" w:right="51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E6" w:rsidRDefault="004D45E6" w:rsidP="00152DDC">
      <w:pPr>
        <w:spacing w:after="0" w:line="240" w:lineRule="auto"/>
      </w:pPr>
      <w:r>
        <w:separator/>
      </w:r>
    </w:p>
  </w:endnote>
  <w:endnote w:type="continuationSeparator" w:id="0">
    <w:p w:rsidR="004D45E6" w:rsidRDefault="004D45E6" w:rsidP="00152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6" w:rsidRDefault="004F0E2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6" w:rsidRDefault="004F0E2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6" w:rsidRDefault="004F0E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E6" w:rsidRDefault="004D45E6" w:rsidP="00152DDC">
      <w:pPr>
        <w:spacing w:after="0" w:line="240" w:lineRule="auto"/>
      </w:pPr>
      <w:r>
        <w:separator/>
      </w:r>
    </w:p>
  </w:footnote>
  <w:footnote w:type="continuationSeparator" w:id="0">
    <w:p w:rsidR="004D45E6" w:rsidRDefault="004D45E6" w:rsidP="00152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6" w:rsidRDefault="004F0E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9006"/>
      <w:docPartObj>
        <w:docPartGallery w:val="Page Numbers (Top of Page)"/>
        <w:docPartUnique/>
      </w:docPartObj>
    </w:sdtPr>
    <w:sdtContent>
      <w:p w:rsidR="004F0E26" w:rsidRDefault="004F0E26">
        <w:pPr>
          <w:pStyle w:val="a4"/>
          <w:jc w:val="center"/>
        </w:pPr>
        <w:fldSimple w:instr=" PAGE   \* MERGEFORMAT ">
          <w:r w:rsidR="007E29ED">
            <w:rPr>
              <w:noProof/>
            </w:rPr>
            <w:t>46</w:t>
          </w:r>
        </w:fldSimple>
      </w:p>
    </w:sdtContent>
  </w:sdt>
  <w:p w:rsidR="004F0E26" w:rsidRDefault="004F0E2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26" w:rsidRDefault="004F0E2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2A1"/>
    <w:multiLevelType w:val="hybridMultilevel"/>
    <w:tmpl w:val="F732EA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B6060A"/>
    <w:multiLevelType w:val="hybridMultilevel"/>
    <w:tmpl w:val="B71C4766"/>
    <w:lvl w:ilvl="0" w:tplc="1A88154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DA58C7"/>
    <w:multiLevelType w:val="hybridMultilevel"/>
    <w:tmpl w:val="39E8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3908A5"/>
    <w:multiLevelType w:val="multilevel"/>
    <w:tmpl w:val="8B945836"/>
    <w:lvl w:ilvl="0">
      <w:start w:val="2"/>
      <w:numFmt w:val="decimal"/>
      <w:lvlText w:val="%1"/>
      <w:lvlJc w:val="left"/>
      <w:pPr>
        <w:ind w:left="375" w:hanging="375"/>
      </w:pPr>
      <w:rPr>
        <w:rFonts w:hint="default"/>
        <w:b w:val="0"/>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18DD04A7"/>
    <w:multiLevelType w:val="hybridMultilevel"/>
    <w:tmpl w:val="96C80462"/>
    <w:lvl w:ilvl="0" w:tplc="99746808">
      <w:start w:val="1"/>
      <w:numFmt w:val="decimal"/>
      <w:lvlText w:val="%1."/>
      <w:lvlJc w:val="left"/>
      <w:pPr>
        <w:tabs>
          <w:tab w:val="num" w:pos="1815"/>
        </w:tabs>
        <w:ind w:left="1815" w:hanging="1095"/>
      </w:pPr>
      <w:rPr>
        <w:rFonts w:cs="Times New Roman"/>
      </w:rPr>
    </w:lvl>
    <w:lvl w:ilvl="1" w:tplc="853E36FE">
      <w:start w:val="1"/>
      <w:numFmt w:val="decimal"/>
      <w:lvlText w:val="%2."/>
      <w:lvlJc w:val="left"/>
      <w:pPr>
        <w:tabs>
          <w:tab w:val="num" w:pos="1800"/>
        </w:tabs>
        <w:ind w:left="1800" w:hanging="360"/>
      </w:pPr>
      <w:rPr>
        <w:rFonts w:cs="Times New Roman"/>
      </w:rPr>
    </w:lvl>
    <w:lvl w:ilvl="2" w:tplc="62D84CC6">
      <w:start w:val="1"/>
      <w:numFmt w:val="decimal"/>
      <w:lvlText w:val="%3)"/>
      <w:lvlJc w:val="left"/>
      <w:pPr>
        <w:tabs>
          <w:tab w:val="num" w:pos="3360"/>
        </w:tabs>
        <w:ind w:left="3360" w:hanging="102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38777A"/>
    <w:multiLevelType w:val="hybridMultilevel"/>
    <w:tmpl w:val="9B5CC6B4"/>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910613E"/>
    <w:multiLevelType w:val="hybridMultilevel"/>
    <w:tmpl w:val="CC1A8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F390F1E"/>
    <w:multiLevelType w:val="multilevel"/>
    <w:tmpl w:val="5FF6E9C4"/>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4FFC3CA3"/>
    <w:multiLevelType w:val="hybridMultilevel"/>
    <w:tmpl w:val="E670DF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50CC7302"/>
    <w:multiLevelType w:val="hybridMultilevel"/>
    <w:tmpl w:val="D87E0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1BF5DE2"/>
    <w:multiLevelType w:val="hybridMultilevel"/>
    <w:tmpl w:val="FA6A7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C1B18DB"/>
    <w:multiLevelType w:val="multilevel"/>
    <w:tmpl w:val="8DDCDAE4"/>
    <w:lvl w:ilvl="0">
      <w:start w:val="2"/>
      <w:numFmt w:val="decimal"/>
      <w:lvlText w:val="%1."/>
      <w:lvlJc w:val="left"/>
      <w:pPr>
        <w:tabs>
          <w:tab w:val="num" w:pos="570"/>
        </w:tabs>
        <w:ind w:left="570" w:hanging="570"/>
      </w:pPr>
      <w:rPr>
        <w:rFonts w:cs="Times New Roman"/>
      </w:rPr>
    </w:lvl>
    <w:lvl w:ilvl="1">
      <w:start w:val="3"/>
      <w:numFmt w:val="decimal"/>
      <w:lvlText w:val="%1.%2."/>
      <w:lvlJc w:val="left"/>
      <w:pPr>
        <w:tabs>
          <w:tab w:val="num" w:pos="1279"/>
        </w:tabs>
        <w:ind w:left="1279" w:hanging="57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12">
    <w:nsid w:val="7CFD3A95"/>
    <w:multiLevelType w:val="hybridMultilevel"/>
    <w:tmpl w:val="49408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7"/>
  </w:num>
  <w:num w:numId="14">
    <w:abstractNumId w:val="2"/>
  </w:num>
  <w:num w:numId="15">
    <w:abstractNumId w:val="9"/>
  </w:num>
  <w:num w:numId="16">
    <w:abstractNumId w:val="8"/>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18E7"/>
    <w:rsid w:val="00062089"/>
    <w:rsid w:val="000B2609"/>
    <w:rsid w:val="0012611B"/>
    <w:rsid w:val="00152DDC"/>
    <w:rsid w:val="0015717D"/>
    <w:rsid w:val="00170E84"/>
    <w:rsid w:val="00201FE6"/>
    <w:rsid w:val="00203758"/>
    <w:rsid w:val="00207FC9"/>
    <w:rsid w:val="00270963"/>
    <w:rsid w:val="002772BF"/>
    <w:rsid w:val="00280C58"/>
    <w:rsid w:val="00292069"/>
    <w:rsid w:val="002A187F"/>
    <w:rsid w:val="003003F4"/>
    <w:rsid w:val="00305410"/>
    <w:rsid w:val="003220F9"/>
    <w:rsid w:val="0035555F"/>
    <w:rsid w:val="0036363A"/>
    <w:rsid w:val="003644E5"/>
    <w:rsid w:val="003F736F"/>
    <w:rsid w:val="0045136A"/>
    <w:rsid w:val="0049486D"/>
    <w:rsid w:val="004A5438"/>
    <w:rsid w:val="004C3C87"/>
    <w:rsid w:val="004D45E6"/>
    <w:rsid w:val="004F0E26"/>
    <w:rsid w:val="005373B2"/>
    <w:rsid w:val="005618F4"/>
    <w:rsid w:val="005648BC"/>
    <w:rsid w:val="005F14F1"/>
    <w:rsid w:val="006141CC"/>
    <w:rsid w:val="006223CD"/>
    <w:rsid w:val="006933DE"/>
    <w:rsid w:val="006976BF"/>
    <w:rsid w:val="007253B5"/>
    <w:rsid w:val="00733200"/>
    <w:rsid w:val="00774682"/>
    <w:rsid w:val="00782650"/>
    <w:rsid w:val="007A0847"/>
    <w:rsid w:val="007C177E"/>
    <w:rsid w:val="007C1B70"/>
    <w:rsid w:val="007E0627"/>
    <w:rsid w:val="007E29ED"/>
    <w:rsid w:val="00865EE4"/>
    <w:rsid w:val="0088735E"/>
    <w:rsid w:val="008B5589"/>
    <w:rsid w:val="008D5BF7"/>
    <w:rsid w:val="008F6C0D"/>
    <w:rsid w:val="00905821"/>
    <w:rsid w:val="00955759"/>
    <w:rsid w:val="009F1777"/>
    <w:rsid w:val="009F6FF7"/>
    <w:rsid w:val="00A1617F"/>
    <w:rsid w:val="00AA1C1D"/>
    <w:rsid w:val="00AB4E2F"/>
    <w:rsid w:val="00AC2D3B"/>
    <w:rsid w:val="00B25895"/>
    <w:rsid w:val="00BB0554"/>
    <w:rsid w:val="00C00967"/>
    <w:rsid w:val="00C16FE5"/>
    <w:rsid w:val="00C42996"/>
    <w:rsid w:val="00C53246"/>
    <w:rsid w:val="00C8157E"/>
    <w:rsid w:val="00CA0E29"/>
    <w:rsid w:val="00CA2FAC"/>
    <w:rsid w:val="00CC55CA"/>
    <w:rsid w:val="00CC6F6F"/>
    <w:rsid w:val="00D12BC4"/>
    <w:rsid w:val="00D20004"/>
    <w:rsid w:val="00D2471C"/>
    <w:rsid w:val="00D268A2"/>
    <w:rsid w:val="00D36B82"/>
    <w:rsid w:val="00D40935"/>
    <w:rsid w:val="00D55378"/>
    <w:rsid w:val="00D618E7"/>
    <w:rsid w:val="00D74349"/>
    <w:rsid w:val="00DB4465"/>
    <w:rsid w:val="00E878FE"/>
    <w:rsid w:val="00EA06D0"/>
    <w:rsid w:val="00EA0DD9"/>
    <w:rsid w:val="00ED132D"/>
    <w:rsid w:val="00F414A3"/>
    <w:rsid w:val="00F76C88"/>
    <w:rsid w:val="00F80E8D"/>
    <w:rsid w:val="00FB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B5"/>
  </w:style>
  <w:style w:type="paragraph" w:styleId="2">
    <w:name w:val="heading 2"/>
    <w:basedOn w:val="a"/>
    <w:next w:val="a"/>
    <w:link w:val="20"/>
    <w:uiPriority w:val="9"/>
    <w:unhideWhenUsed/>
    <w:qFormat/>
    <w:rsid w:val="0020375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3758"/>
    <w:rPr>
      <w:rFonts w:ascii="Arial" w:eastAsia="Times New Roman" w:hAnsi="Arial" w:cs="Arial"/>
      <w:b/>
      <w:bCs/>
      <w:i/>
      <w:iCs/>
      <w:sz w:val="28"/>
      <w:szCs w:val="28"/>
      <w:lang w:eastAsia="ru-RU"/>
    </w:rPr>
  </w:style>
  <w:style w:type="character" w:customStyle="1" w:styleId="a3">
    <w:name w:val="Верхний колонтитул Знак"/>
    <w:basedOn w:val="a0"/>
    <w:link w:val="a4"/>
    <w:uiPriority w:val="99"/>
    <w:rsid w:val="00203758"/>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203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semiHidden/>
    <w:rsid w:val="00203758"/>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203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203758"/>
    <w:pPr>
      <w:widowControl w:val="0"/>
      <w:shd w:val="clear" w:color="auto" w:fill="FFFFFF"/>
      <w:autoSpaceDE w:val="0"/>
      <w:autoSpaceDN w:val="0"/>
      <w:adjustRightInd w:val="0"/>
      <w:spacing w:after="0" w:line="360" w:lineRule="auto"/>
    </w:pPr>
    <w:rPr>
      <w:rFonts w:ascii="Times New Roman" w:eastAsia="Times New Roman" w:hAnsi="Times New Roman" w:cs="Times New Roman"/>
      <w:color w:val="FF0000"/>
      <w:sz w:val="28"/>
      <w:szCs w:val="28"/>
      <w:lang w:eastAsia="ru-RU"/>
    </w:rPr>
  </w:style>
  <w:style w:type="character" w:customStyle="1" w:styleId="a8">
    <w:name w:val="Основной текст Знак"/>
    <w:basedOn w:val="a0"/>
    <w:link w:val="a7"/>
    <w:uiPriority w:val="99"/>
    <w:rsid w:val="00203758"/>
    <w:rPr>
      <w:rFonts w:ascii="Times New Roman" w:eastAsia="Times New Roman" w:hAnsi="Times New Roman" w:cs="Times New Roman"/>
      <w:color w:val="FF0000"/>
      <w:sz w:val="28"/>
      <w:szCs w:val="28"/>
      <w:shd w:val="clear" w:color="auto" w:fill="FFFFFF"/>
      <w:lang w:eastAsia="ru-RU"/>
    </w:rPr>
  </w:style>
  <w:style w:type="paragraph" w:styleId="a9">
    <w:name w:val="Body Text Indent"/>
    <w:basedOn w:val="a"/>
    <w:link w:val="aa"/>
    <w:uiPriority w:val="99"/>
    <w:semiHidden/>
    <w:unhideWhenUsed/>
    <w:rsid w:val="00203758"/>
    <w:pPr>
      <w:spacing w:after="0" w:line="240" w:lineRule="auto"/>
      <w:jc w:val="center"/>
    </w:pPr>
    <w:rPr>
      <w:rFonts w:ascii="Times New Roman" w:eastAsia="Times New Roman" w:hAnsi="Times New Roman" w:cs="Times New Roman"/>
      <w:b/>
      <w:bCs/>
      <w:sz w:val="40"/>
      <w:szCs w:val="40"/>
      <w:lang w:eastAsia="ru-RU"/>
    </w:rPr>
  </w:style>
  <w:style w:type="character" w:customStyle="1" w:styleId="aa">
    <w:name w:val="Основной текст с отступом Знак"/>
    <w:basedOn w:val="a0"/>
    <w:link w:val="a9"/>
    <w:uiPriority w:val="99"/>
    <w:semiHidden/>
    <w:rsid w:val="00203758"/>
    <w:rPr>
      <w:rFonts w:ascii="Times New Roman" w:eastAsia="Times New Roman" w:hAnsi="Times New Roman" w:cs="Times New Roman"/>
      <w:b/>
      <w:bCs/>
      <w:sz w:val="40"/>
      <w:szCs w:val="40"/>
      <w:lang w:eastAsia="ru-RU"/>
    </w:rPr>
  </w:style>
  <w:style w:type="paragraph" w:styleId="ab">
    <w:name w:val="Balloon Text"/>
    <w:basedOn w:val="a"/>
    <w:link w:val="ac"/>
    <w:uiPriority w:val="99"/>
    <w:semiHidden/>
    <w:unhideWhenUsed/>
    <w:rsid w:val="007746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74682"/>
    <w:rPr>
      <w:rFonts w:ascii="Tahoma" w:hAnsi="Tahoma" w:cs="Tahoma"/>
      <w:sz w:val="16"/>
      <w:szCs w:val="16"/>
    </w:rPr>
  </w:style>
  <w:style w:type="paragraph" w:styleId="ad">
    <w:name w:val="List Paragraph"/>
    <w:basedOn w:val="a"/>
    <w:uiPriority w:val="34"/>
    <w:qFormat/>
    <w:rsid w:val="00AB4E2F"/>
    <w:pPr>
      <w:ind w:left="720"/>
      <w:contextualSpacing/>
    </w:pPr>
  </w:style>
  <w:style w:type="paragraph" w:customStyle="1" w:styleId="ae">
    <w:name w:val="ТАБЛИЦА"/>
    <w:next w:val="a"/>
    <w:autoRedefine/>
    <w:uiPriority w:val="99"/>
    <w:rsid w:val="00CA2FAC"/>
    <w:pPr>
      <w:spacing w:after="0" w:line="360" w:lineRule="auto"/>
    </w:pPr>
    <w:rPr>
      <w:rFonts w:ascii="Times New Roman" w:eastAsia="Times New Roman" w:hAnsi="Times New Roman" w:cs="Times New Roman"/>
      <w:color w:val="000000"/>
      <w:sz w:val="20"/>
      <w:szCs w:val="20"/>
      <w:lang w:eastAsia="ru-RU"/>
    </w:rPr>
  </w:style>
  <w:style w:type="table" w:customStyle="1" w:styleId="1">
    <w:name w:val="Стиль таблицы1"/>
    <w:uiPriority w:val="99"/>
    <w:rsid w:val="00CA2FAC"/>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F14F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233863">
      <w:bodyDiv w:val="1"/>
      <w:marLeft w:val="0"/>
      <w:marRight w:val="0"/>
      <w:marTop w:val="0"/>
      <w:marBottom w:val="0"/>
      <w:divBdr>
        <w:top w:val="none" w:sz="0" w:space="0" w:color="auto"/>
        <w:left w:val="none" w:sz="0" w:space="0" w:color="auto"/>
        <w:bottom w:val="none" w:sz="0" w:space="0" w:color="auto"/>
        <w:right w:val="none" w:sz="0" w:space="0" w:color="auto"/>
      </w:divBdr>
    </w:div>
    <w:div w:id="448086764">
      <w:bodyDiv w:val="1"/>
      <w:marLeft w:val="0"/>
      <w:marRight w:val="0"/>
      <w:marTop w:val="0"/>
      <w:marBottom w:val="0"/>
      <w:divBdr>
        <w:top w:val="none" w:sz="0" w:space="0" w:color="auto"/>
        <w:left w:val="none" w:sz="0" w:space="0" w:color="auto"/>
        <w:bottom w:val="none" w:sz="0" w:space="0" w:color="auto"/>
        <w:right w:val="none" w:sz="0" w:space="0" w:color="auto"/>
      </w:divBdr>
    </w:div>
    <w:div w:id="558712060">
      <w:bodyDiv w:val="1"/>
      <w:marLeft w:val="0"/>
      <w:marRight w:val="0"/>
      <w:marTop w:val="0"/>
      <w:marBottom w:val="0"/>
      <w:divBdr>
        <w:top w:val="none" w:sz="0" w:space="0" w:color="auto"/>
        <w:left w:val="none" w:sz="0" w:space="0" w:color="auto"/>
        <w:bottom w:val="none" w:sz="0" w:space="0" w:color="auto"/>
        <w:right w:val="none" w:sz="0" w:space="0" w:color="auto"/>
      </w:divBdr>
    </w:div>
    <w:div w:id="626814271">
      <w:bodyDiv w:val="1"/>
      <w:marLeft w:val="0"/>
      <w:marRight w:val="0"/>
      <w:marTop w:val="0"/>
      <w:marBottom w:val="0"/>
      <w:divBdr>
        <w:top w:val="none" w:sz="0" w:space="0" w:color="auto"/>
        <w:left w:val="none" w:sz="0" w:space="0" w:color="auto"/>
        <w:bottom w:val="none" w:sz="0" w:space="0" w:color="auto"/>
        <w:right w:val="none" w:sz="0" w:space="0" w:color="auto"/>
      </w:divBdr>
    </w:div>
    <w:div w:id="793444595">
      <w:bodyDiv w:val="1"/>
      <w:marLeft w:val="0"/>
      <w:marRight w:val="0"/>
      <w:marTop w:val="0"/>
      <w:marBottom w:val="0"/>
      <w:divBdr>
        <w:top w:val="none" w:sz="0" w:space="0" w:color="auto"/>
        <w:left w:val="none" w:sz="0" w:space="0" w:color="auto"/>
        <w:bottom w:val="none" w:sz="0" w:space="0" w:color="auto"/>
        <w:right w:val="none" w:sz="0" w:space="0" w:color="auto"/>
      </w:divBdr>
    </w:div>
    <w:div w:id="811947264">
      <w:bodyDiv w:val="1"/>
      <w:marLeft w:val="0"/>
      <w:marRight w:val="0"/>
      <w:marTop w:val="0"/>
      <w:marBottom w:val="0"/>
      <w:divBdr>
        <w:top w:val="none" w:sz="0" w:space="0" w:color="auto"/>
        <w:left w:val="none" w:sz="0" w:space="0" w:color="auto"/>
        <w:bottom w:val="none" w:sz="0" w:space="0" w:color="auto"/>
        <w:right w:val="none" w:sz="0" w:space="0" w:color="auto"/>
      </w:divBdr>
    </w:div>
    <w:div w:id="1245264498">
      <w:bodyDiv w:val="1"/>
      <w:marLeft w:val="0"/>
      <w:marRight w:val="0"/>
      <w:marTop w:val="0"/>
      <w:marBottom w:val="0"/>
      <w:divBdr>
        <w:top w:val="none" w:sz="0" w:space="0" w:color="auto"/>
        <w:left w:val="none" w:sz="0" w:space="0" w:color="auto"/>
        <w:bottom w:val="none" w:sz="0" w:space="0" w:color="auto"/>
        <w:right w:val="none" w:sz="0" w:space="0" w:color="auto"/>
      </w:divBdr>
    </w:div>
    <w:div w:id="1421677530">
      <w:bodyDiv w:val="1"/>
      <w:marLeft w:val="0"/>
      <w:marRight w:val="0"/>
      <w:marTop w:val="0"/>
      <w:marBottom w:val="0"/>
      <w:divBdr>
        <w:top w:val="none" w:sz="0" w:space="0" w:color="auto"/>
        <w:left w:val="none" w:sz="0" w:space="0" w:color="auto"/>
        <w:bottom w:val="none" w:sz="0" w:space="0" w:color="auto"/>
        <w:right w:val="none" w:sz="0" w:space="0" w:color="auto"/>
      </w:divBdr>
    </w:div>
    <w:div w:id="17675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Состояние фонематического восприятия</c:v>
                </c:pt>
              </c:strCache>
            </c:strRef>
          </c:tx>
          <c:explosion val="25"/>
          <c:dLbls>
            <c:showVal val="1"/>
            <c:showLeaderLines val="1"/>
          </c:dLbls>
          <c:cat>
            <c:strRef>
              <c:f>Лист1!$A$2:$A$5</c:f>
              <c:strCache>
                <c:ptCount val="3"/>
                <c:pt idx="0">
                  <c:v>низкий уровень</c:v>
                </c:pt>
                <c:pt idx="1">
                  <c:v>средний уровень</c:v>
                </c:pt>
                <c:pt idx="2">
                  <c:v>высокий уровень</c:v>
                </c:pt>
              </c:strCache>
            </c:strRef>
          </c:cat>
          <c:val>
            <c:numRef>
              <c:f>Лист1!$B$2:$B$5</c:f>
              <c:numCache>
                <c:formatCode>General</c:formatCode>
                <c:ptCount val="4"/>
                <c:pt idx="0">
                  <c:v>0</c:v>
                </c:pt>
                <c:pt idx="1">
                  <c:v>1</c:v>
                </c:pt>
                <c:pt idx="2">
                  <c:v>7</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46</Pages>
  <Words>9957</Words>
  <Characters>56759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2014-03-11T04:33:00Z</dcterms:created>
  <dcterms:modified xsi:type="dcterms:W3CDTF">2014-03-27T04:08:00Z</dcterms:modified>
</cp:coreProperties>
</file>