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2A" w:rsidRDefault="00A1252A"/>
    <w:p w:rsidR="00281F46" w:rsidRDefault="00A1252A" w:rsidP="00A1252A">
      <w:pPr>
        <w:rPr>
          <w:rFonts w:ascii="Arial" w:hAnsi="Arial" w:cs="Arial"/>
          <w:color w:val="262626"/>
          <w:sz w:val="28"/>
          <w:szCs w:val="28"/>
          <w:shd w:val="clear" w:color="auto" w:fill="FFFFFF"/>
        </w:rPr>
      </w:pPr>
      <w:r w:rsidRPr="00A1252A">
        <w:rPr>
          <w:rFonts w:ascii="Arial" w:hAnsi="Arial" w:cs="Arial"/>
          <w:color w:val="262626"/>
          <w:sz w:val="32"/>
          <w:szCs w:val="32"/>
          <w:shd w:val="clear" w:color="auto" w:fill="FFFFFF"/>
        </w:rPr>
        <w:t>Перспективный план работы</w:t>
      </w:r>
      <w:r w:rsidRPr="00A1252A">
        <w:rPr>
          <w:rFonts w:ascii="Arial" w:hAnsi="Arial" w:cs="Arial"/>
          <w:color w:val="262626"/>
          <w:sz w:val="32"/>
          <w:szCs w:val="32"/>
        </w:rPr>
        <w:br/>
      </w:r>
      <w:r w:rsidR="00281F46">
        <w:rPr>
          <w:rFonts w:ascii="Arial" w:hAnsi="Arial" w:cs="Arial"/>
          <w:color w:val="262626"/>
          <w:sz w:val="32"/>
          <w:szCs w:val="32"/>
          <w:shd w:val="clear" w:color="auto" w:fill="FFFFFF"/>
        </w:rPr>
        <w:t>с родителями старшей группы «В»</w:t>
      </w:r>
      <w:r w:rsidRPr="00A1252A">
        <w:rPr>
          <w:rFonts w:ascii="Arial" w:hAnsi="Arial" w:cs="Arial"/>
          <w:color w:val="262626"/>
          <w:sz w:val="32"/>
          <w:szCs w:val="32"/>
          <w:shd w:val="clear" w:color="auto" w:fill="FFFFFF"/>
        </w:rPr>
        <w:t xml:space="preserve"> на 2014-2015 учебный год.</w:t>
      </w:r>
      <w:r w:rsidRPr="00A1252A">
        <w:rPr>
          <w:rFonts w:ascii="Arial" w:hAnsi="Arial" w:cs="Arial"/>
          <w:color w:val="262626"/>
          <w:sz w:val="32"/>
          <w:szCs w:val="32"/>
        </w:rPr>
        <w:br/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Воспитатель:</w:t>
      </w:r>
      <w:r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Ушакова Т.Д.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Сентябрь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Родительское собрание на тему: «Знаете ли вы своего ребенка?»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Консультация в родительский уголок: «</w:t>
      </w:r>
      <w:r w:rsidR="00281F46">
        <w:rPr>
          <w:rFonts w:ascii="Arial" w:hAnsi="Arial" w:cs="Arial"/>
          <w:color w:val="262626"/>
          <w:sz w:val="28"/>
          <w:szCs w:val="28"/>
          <w:shd w:val="clear" w:color="auto" w:fill="FFFFFF"/>
        </w:rPr>
        <w:t>Особенности развития ребенка 6-7</w:t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лет».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Беседа с родителями: «Ребенок и родитель»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Консультация в уголок здоровья: «Витаминный календарь. Осень».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Октябрь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Консультация в родительский уголок «Поощрять или наказывать?»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Анкета: «Определение типа детско-родительских отношений»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Беседа «Не балуй!»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Фотовыставка «Бабушка и я, лучшие друзья» (ко дню пожилого человека).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4. Развлечение «Осень золотая» (утренник).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Ноябрь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Консультация: «О значении обучения детей дошкольного возраста ПДД»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Консультация: «Часто ли лжет ребенок?»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Беседа: «Как помочь детям преодолеть чрезвычайные ситуации?»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Фото стенд ко Дню Матери. «Счастливые моменты нашей жизни».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«Золотые руки моей мамы» выставка подделок.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Акция «Поможем нашим пернатым друзьям » (изготовление кормушек для птиц).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Декабрь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Консультация: «Какие игрушки нужны вашим детям!»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Консультация: «Внимание! Наступает зима!»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Консультация в родительский уголок по ПДД: «Памятка для родителей старших Привлечение родителей к совместному украшению группы к празднику, изготовлению костюмов, новогодних подарков.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Праздничный новогодний карнавал «К нам шагает Новый год...»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lastRenderedPageBreak/>
        <w:t>Январь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Родительское собрание: «Как отвечать на детские вопросы»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Консультация в родительский уголок: «Детские страхи могут испортить всю жизнь»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Развлечение «До свидания елка».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Акция «Подари книге жизнь»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Февраль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Консультация в уголок: «Какой хороший папа!»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proofErr w:type="gramStart"/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Анкета</w:t>
      </w:r>
      <w:proofErr w:type="gramEnd"/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«Какова роль отца в семье?»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proofErr w:type="spellStart"/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Санбюллетень</w:t>
      </w:r>
      <w:proofErr w:type="spellEnd"/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: «Веселая ингаляция»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Беседа с родителями: «</w:t>
      </w:r>
      <w:proofErr w:type="spellStart"/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Гиперактивность</w:t>
      </w:r>
      <w:proofErr w:type="spellEnd"/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. Как с этим бороться»</w:t>
      </w:r>
      <w:r w:rsidRPr="00A1252A">
        <w:rPr>
          <w:rStyle w:val="apple-converted-space"/>
          <w:rFonts w:ascii="Arial" w:hAnsi="Arial" w:cs="Arial"/>
          <w:color w:val="262626"/>
          <w:sz w:val="28"/>
          <w:szCs w:val="28"/>
          <w:shd w:val="clear" w:color="auto" w:fill="FFFFFF"/>
        </w:rPr>
        <w:t> 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Изготовление поделок с папами из бросового материала «Наши руки, не для скуки».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="00281F46">
        <w:rPr>
          <w:rFonts w:ascii="Arial" w:hAnsi="Arial" w:cs="Arial"/>
          <w:color w:val="262626"/>
          <w:sz w:val="28"/>
          <w:szCs w:val="28"/>
          <w:shd w:val="clear" w:color="auto" w:fill="FFFFFF"/>
        </w:rPr>
        <w:t>Конкурс презентация на  тему: « Лучше папы друга нет»</w:t>
      </w:r>
      <w:r w:rsidR="00281F46">
        <w:rPr>
          <w:rFonts w:ascii="Arial" w:hAnsi="Arial" w:cs="Arial"/>
          <w:color w:val="262626"/>
          <w:sz w:val="28"/>
          <w:szCs w:val="28"/>
        </w:rPr>
        <w:t>.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Март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Консультация в уголок для родителей: «Игры на внимание»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Беседа: «Если ребенок невнимателен»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proofErr w:type="spellStart"/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Санбюллетень</w:t>
      </w:r>
      <w:proofErr w:type="spellEnd"/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: «Витаминный календарь. Весна. »</w:t>
      </w:r>
      <w:r w:rsidRPr="00A1252A">
        <w:rPr>
          <w:rFonts w:ascii="Arial" w:hAnsi="Arial" w:cs="Arial"/>
          <w:color w:val="262626"/>
          <w:sz w:val="28"/>
          <w:szCs w:val="28"/>
        </w:rPr>
        <w:br/>
      </w:r>
      <w:r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Развлечение « Мамочки роднее нет» (утренник).</w:t>
      </w:r>
    </w:p>
    <w:p w:rsidR="008F51B5" w:rsidRPr="00281F46" w:rsidRDefault="00281F46" w:rsidP="00A1252A">
      <w:pPr>
        <w:rPr>
          <w:rFonts w:ascii="Arial" w:hAnsi="Arial" w:cs="Arial"/>
          <w:color w:val="26262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62626"/>
          <w:sz w:val="28"/>
          <w:szCs w:val="28"/>
          <w:shd w:val="clear" w:color="auto" w:fill="FFFFFF"/>
        </w:rPr>
        <w:t>Фото отчёт: «Моя любимая мамочка»</w:t>
      </w:r>
      <w:r w:rsidR="00A1252A"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r w:rsidR="00A1252A" w:rsidRPr="00A1252A">
        <w:rPr>
          <w:rFonts w:ascii="Arial" w:hAnsi="Arial" w:cs="Arial"/>
          <w:color w:val="262626"/>
          <w:sz w:val="28"/>
          <w:szCs w:val="28"/>
        </w:rPr>
        <w:br/>
      </w:r>
      <w:r w:rsidR="00A1252A"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Апрель</w:t>
      </w:r>
      <w:r w:rsidR="00A1252A" w:rsidRPr="00A1252A">
        <w:rPr>
          <w:rFonts w:ascii="Arial" w:hAnsi="Arial" w:cs="Arial"/>
          <w:color w:val="262626"/>
          <w:sz w:val="28"/>
          <w:szCs w:val="28"/>
        </w:rPr>
        <w:br/>
      </w:r>
      <w:r w:rsidR="00A1252A"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Консультация для родителей на тему: «Знакомьте детей с героическим прошлым России».</w:t>
      </w:r>
      <w:r w:rsidR="00A1252A" w:rsidRPr="00A1252A">
        <w:rPr>
          <w:rFonts w:ascii="Arial" w:hAnsi="Arial" w:cs="Arial"/>
          <w:color w:val="262626"/>
          <w:sz w:val="28"/>
          <w:szCs w:val="28"/>
        </w:rPr>
        <w:br/>
      </w:r>
      <w:r w:rsidR="00A1252A"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Консультация: «Профилактика детского травматизма”.</w:t>
      </w:r>
      <w:r w:rsidR="00A1252A" w:rsidRPr="00A1252A">
        <w:rPr>
          <w:rFonts w:ascii="Arial" w:hAnsi="Arial" w:cs="Arial"/>
          <w:color w:val="262626"/>
          <w:sz w:val="28"/>
          <w:szCs w:val="28"/>
        </w:rPr>
        <w:br/>
      </w:r>
      <w:r w:rsidR="00A1252A"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Конкурс детского рисунка «Пусть всегда будет солнце».</w:t>
      </w:r>
      <w:r w:rsidR="00A1252A" w:rsidRPr="00A1252A">
        <w:rPr>
          <w:rFonts w:ascii="Arial" w:hAnsi="Arial" w:cs="Arial"/>
          <w:color w:val="262626"/>
          <w:sz w:val="28"/>
          <w:szCs w:val="28"/>
        </w:rPr>
        <w:br/>
      </w:r>
      <w:r w:rsidR="00A1252A"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Беседа: «Умственное развитие ребенка»</w:t>
      </w:r>
      <w:r w:rsidR="00A1252A" w:rsidRPr="00A1252A">
        <w:rPr>
          <w:rFonts w:ascii="Arial" w:hAnsi="Arial" w:cs="Arial"/>
          <w:color w:val="262626"/>
          <w:sz w:val="28"/>
          <w:szCs w:val="28"/>
        </w:rPr>
        <w:br/>
      </w:r>
      <w:r w:rsidR="00A1252A"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«День добрых дел» по благоустройству территории детского сада</w:t>
      </w:r>
      <w:r w:rsidR="00A1252A" w:rsidRPr="00A1252A">
        <w:rPr>
          <w:rStyle w:val="apple-converted-space"/>
          <w:rFonts w:ascii="Arial" w:hAnsi="Arial" w:cs="Arial"/>
          <w:color w:val="262626"/>
          <w:sz w:val="28"/>
          <w:szCs w:val="28"/>
          <w:shd w:val="clear" w:color="auto" w:fill="FFFFFF"/>
        </w:rPr>
        <w:t> </w:t>
      </w:r>
      <w:r w:rsidR="00A1252A" w:rsidRPr="00A1252A">
        <w:rPr>
          <w:rFonts w:ascii="Arial" w:hAnsi="Arial" w:cs="Arial"/>
          <w:color w:val="262626"/>
          <w:sz w:val="28"/>
          <w:szCs w:val="28"/>
        </w:rPr>
        <w:br/>
      </w:r>
      <w:r w:rsidR="00A1252A"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Скворечники своими руками.</w:t>
      </w:r>
      <w:r w:rsidR="00A1252A" w:rsidRPr="00A1252A">
        <w:rPr>
          <w:rFonts w:ascii="Arial" w:hAnsi="Arial" w:cs="Arial"/>
          <w:color w:val="262626"/>
          <w:sz w:val="28"/>
          <w:szCs w:val="28"/>
        </w:rPr>
        <w:br/>
      </w:r>
      <w:r w:rsidR="00A1252A"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Выс</w:t>
      </w:r>
      <w:r>
        <w:rPr>
          <w:rFonts w:ascii="Arial" w:hAnsi="Arial" w:cs="Arial"/>
          <w:color w:val="262626"/>
          <w:sz w:val="28"/>
          <w:szCs w:val="28"/>
          <w:shd w:val="clear" w:color="auto" w:fill="FFFFFF"/>
        </w:rPr>
        <w:t>тавка рисунков и поделок к конкурсу «Сибирские Увалы»</w:t>
      </w:r>
      <w:r w:rsidR="00A1252A"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.</w:t>
      </w:r>
      <w:r w:rsidR="00A1252A" w:rsidRPr="00A1252A">
        <w:rPr>
          <w:rFonts w:ascii="Arial" w:hAnsi="Arial" w:cs="Arial"/>
          <w:color w:val="262626"/>
          <w:sz w:val="28"/>
          <w:szCs w:val="28"/>
        </w:rPr>
        <w:br/>
      </w:r>
      <w:r w:rsidR="00A1252A" w:rsidRPr="00A1252A">
        <w:rPr>
          <w:rFonts w:ascii="Arial" w:hAnsi="Arial" w:cs="Arial"/>
          <w:color w:val="262626"/>
          <w:sz w:val="28"/>
          <w:szCs w:val="28"/>
        </w:rPr>
        <w:br/>
      </w:r>
      <w:r w:rsidR="00A1252A"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Май</w:t>
      </w:r>
      <w:r w:rsidR="00A1252A" w:rsidRPr="00A1252A">
        <w:rPr>
          <w:rStyle w:val="apple-converted-space"/>
          <w:rFonts w:ascii="Arial" w:hAnsi="Arial" w:cs="Arial"/>
          <w:color w:val="262626"/>
          <w:sz w:val="28"/>
          <w:szCs w:val="28"/>
          <w:shd w:val="clear" w:color="auto" w:fill="FFFFFF"/>
        </w:rPr>
        <w:t> </w:t>
      </w:r>
      <w:r w:rsidR="00A1252A" w:rsidRPr="00A1252A">
        <w:rPr>
          <w:rFonts w:ascii="Arial" w:hAnsi="Arial" w:cs="Arial"/>
          <w:color w:val="262626"/>
          <w:sz w:val="28"/>
          <w:szCs w:val="28"/>
        </w:rPr>
        <w:br/>
      </w:r>
      <w:r w:rsidR="00A1252A"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Праздничный утренник пос</w:t>
      </w:r>
      <w:r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вящённый </w:t>
      </w:r>
      <w:proofErr w:type="gramStart"/>
      <w:r>
        <w:rPr>
          <w:rFonts w:ascii="Arial" w:hAnsi="Arial" w:cs="Arial"/>
          <w:color w:val="262626"/>
          <w:sz w:val="28"/>
          <w:szCs w:val="28"/>
          <w:shd w:val="clear" w:color="auto" w:fill="FFFFFF"/>
        </w:rPr>
        <w:t>к</w:t>
      </w:r>
      <w:proofErr w:type="gramEnd"/>
      <w:r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дню Победы.</w:t>
      </w:r>
      <w:r w:rsidR="00A1252A"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.</w:t>
      </w:r>
      <w:r w:rsidR="00A1252A" w:rsidRPr="00A1252A">
        <w:rPr>
          <w:rFonts w:ascii="Arial" w:hAnsi="Arial" w:cs="Arial"/>
          <w:color w:val="262626"/>
          <w:sz w:val="28"/>
          <w:szCs w:val="28"/>
        </w:rPr>
        <w:br/>
      </w:r>
      <w:r w:rsidR="00A1252A"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Родительское собрание: </w:t>
      </w:r>
      <w:r>
        <w:rPr>
          <w:rFonts w:ascii="Arial" w:hAnsi="Arial" w:cs="Arial"/>
          <w:color w:val="262626"/>
          <w:sz w:val="28"/>
          <w:szCs w:val="28"/>
          <w:shd w:val="clear" w:color="auto" w:fill="FFFFFF"/>
        </w:rPr>
        <w:t>«Готов ли ваш ребёнок к школе</w:t>
      </w:r>
      <w:r w:rsidR="00A1252A"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?»</w:t>
      </w:r>
      <w:r w:rsidR="00A1252A" w:rsidRPr="00A1252A">
        <w:rPr>
          <w:rFonts w:ascii="Arial" w:hAnsi="Arial" w:cs="Arial"/>
          <w:color w:val="262626"/>
          <w:sz w:val="28"/>
          <w:szCs w:val="28"/>
        </w:rPr>
        <w:br/>
      </w:r>
      <w:r w:rsidR="00A1252A"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Консультация в родительский уголок «Безопасное поведение дошкольника»</w:t>
      </w:r>
      <w:r w:rsidR="00A1252A" w:rsidRPr="00A1252A">
        <w:rPr>
          <w:rFonts w:ascii="Arial" w:hAnsi="Arial" w:cs="Arial"/>
          <w:color w:val="262626"/>
          <w:sz w:val="28"/>
          <w:szCs w:val="28"/>
        </w:rPr>
        <w:br/>
      </w:r>
      <w:r w:rsidR="00A1252A"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Выставка детской литературы о Великой Отечественной войне.</w:t>
      </w:r>
      <w:r w:rsidR="00A1252A" w:rsidRPr="00A1252A">
        <w:rPr>
          <w:rFonts w:ascii="Arial" w:hAnsi="Arial" w:cs="Arial"/>
          <w:color w:val="262626"/>
          <w:sz w:val="28"/>
          <w:szCs w:val="28"/>
        </w:rPr>
        <w:br/>
      </w:r>
      <w:r w:rsidR="00A1252A"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lastRenderedPageBreak/>
        <w:t>Выставка по репродукциям художников о войне.</w:t>
      </w:r>
      <w:r w:rsidR="00A1252A" w:rsidRPr="00A1252A">
        <w:rPr>
          <w:rFonts w:ascii="Arial" w:hAnsi="Arial" w:cs="Arial"/>
          <w:color w:val="262626"/>
          <w:sz w:val="28"/>
          <w:szCs w:val="28"/>
        </w:rPr>
        <w:br/>
      </w:r>
      <w:r w:rsidR="00A1252A"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Экскурсия к памятнику «Неизвестному солдату» Возложение цветов</w:t>
      </w:r>
      <w:r>
        <w:rPr>
          <w:rFonts w:ascii="Arial" w:hAnsi="Arial" w:cs="Arial"/>
          <w:color w:val="262626"/>
          <w:sz w:val="28"/>
          <w:szCs w:val="28"/>
          <w:shd w:val="clear" w:color="auto" w:fill="FFFFFF"/>
        </w:rPr>
        <w:t>.</w:t>
      </w:r>
      <w:r w:rsidR="00A1252A" w:rsidRPr="00A1252A">
        <w:rPr>
          <w:rFonts w:ascii="Arial" w:hAnsi="Arial" w:cs="Arial"/>
          <w:color w:val="262626"/>
          <w:sz w:val="28"/>
          <w:szCs w:val="28"/>
        </w:rPr>
        <w:br/>
      </w:r>
      <w:r>
        <w:rPr>
          <w:rFonts w:ascii="Arial" w:hAnsi="Arial" w:cs="Arial"/>
          <w:color w:val="262626"/>
          <w:sz w:val="28"/>
          <w:szCs w:val="28"/>
        </w:rPr>
        <w:t>Выпускной бал «</w:t>
      </w:r>
      <w:proofErr w:type="gramStart"/>
      <w:r>
        <w:rPr>
          <w:rFonts w:ascii="Arial" w:hAnsi="Arial" w:cs="Arial"/>
          <w:color w:val="262626"/>
          <w:sz w:val="28"/>
          <w:szCs w:val="28"/>
        </w:rPr>
        <w:t>До</w:t>
      </w:r>
      <w:proofErr w:type="gramEnd"/>
      <w:r>
        <w:rPr>
          <w:rFonts w:ascii="Arial" w:hAnsi="Arial" w:cs="Arial"/>
          <w:color w:val="262626"/>
          <w:sz w:val="28"/>
          <w:szCs w:val="28"/>
        </w:rPr>
        <w:t xml:space="preserve"> свиданье</w:t>
      </w:r>
      <w:r w:rsidR="00697BAF">
        <w:rPr>
          <w:rFonts w:ascii="Arial" w:hAnsi="Arial" w:cs="Arial"/>
          <w:color w:val="262626"/>
          <w:sz w:val="28"/>
          <w:szCs w:val="28"/>
        </w:rPr>
        <w:t>,</w:t>
      </w:r>
      <w:r>
        <w:rPr>
          <w:rFonts w:ascii="Arial" w:hAnsi="Arial" w:cs="Arial"/>
          <w:color w:val="262626"/>
          <w:sz w:val="28"/>
          <w:szCs w:val="28"/>
        </w:rPr>
        <w:t xml:space="preserve"> детский сад!»</w:t>
      </w:r>
      <w:r w:rsidR="00A1252A" w:rsidRPr="00A1252A">
        <w:rPr>
          <w:rFonts w:ascii="Arial" w:hAnsi="Arial" w:cs="Arial"/>
          <w:color w:val="262626"/>
          <w:sz w:val="28"/>
          <w:szCs w:val="28"/>
        </w:rPr>
        <w:br/>
      </w:r>
      <w:r w:rsidR="00A1252A"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Июнь</w:t>
      </w:r>
      <w:r w:rsidR="00A1252A" w:rsidRPr="00A1252A">
        <w:rPr>
          <w:rStyle w:val="apple-converted-space"/>
          <w:rFonts w:ascii="Arial" w:hAnsi="Arial" w:cs="Arial"/>
          <w:color w:val="262626"/>
          <w:sz w:val="28"/>
          <w:szCs w:val="28"/>
          <w:shd w:val="clear" w:color="auto" w:fill="FFFFFF"/>
        </w:rPr>
        <w:t> </w:t>
      </w:r>
      <w:r w:rsidR="00A1252A" w:rsidRPr="00A1252A">
        <w:rPr>
          <w:rFonts w:ascii="Arial" w:hAnsi="Arial" w:cs="Arial"/>
          <w:color w:val="262626"/>
          <w:sz w:val="28"/>
          <w:szCs w:val="28"/>
        </w:rPr>
        <w:br/>
      </w:r>
      <w:r w:rsidR="00A1252A"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Беседа: «Развивающие игры летом»</w:t>
      </w:r>
      <w:r w:rsidR="00A1252A" w:rsidRPr="00A1252A">
        <w:rPr>
          <w:rFonts w:ascii="Arial" w:hAnsi="Arial" w:cs="Arial"/>
          <w:color w:val="262626"/>
          <w:sz w:val="28"/>
          <w:szCs w:val="28"/>
        </w:rPr>
        <w:br/>
      </w:r>
      <w:r w:rsidR="00A1252A"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Консультация: «Закаливание ребенка»</w:t>
      </w:r>
      <w:r w:rsidR="00A1252A" w:rsidRPr="00A1252A">
        <w:rPr>
          <w:rFonts w:ascii="Arial" w:hAnsi="Arial" w:cs="Arial"/>
          <w:color w:val="262626"/>
          <w:sz w:val="28"/>
          <w:szCs w:val="28"/>
        </w:rPr>
        <w:br/>
      </w:r>
      <w:proofErr w:type="spellStart"/>
      <w:r w:rsidR="00A1252A"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>Санбюллетень</w:t>
      </w:r>
      <w:proofErr w:type="spellEnd"/>
      <w:r w:rsidR="00A1252A" w:rsidRPr="00A1252A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«Первая помо</w:t>
      </w:r>
      <w:r w:rsidR="00A1252A">
        <w:rPr>
          <w:sz w:val="28"/>
          <w:szCs w:val="28"/>
        </w:rPr>
        <w:t>щь при солнечном ударе»</w:t>
      </w:r>
    </w:p>
    <w:sectPr w:rsidR="008F51B5" w:rsidRPr="00281F46" w:rsidSect="008F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8E5" w:rsidRDefault="009148E5" w:rsidP="00A1252A">
      <w:pPr>
        <w:spacing w:after="0" w:line="240" w:lineRule="auto"/>
      </w:pPr>
      <w:r>
        <w:separator/>
      </w:r>
    </w:p>
  </w:endnote>
  <w:endnote w:type="continuationSeparator" w:id="1">
    <w:p w:rsidR="009148E5" w:rsidRDefault="009148E5" w:rsidP="00A1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8E5" w:rsidRDefault="009148E5" w:rsidP="00A1252A">
      <w:pPr>
        <w:spacing w:after="0" w:line="240" w:lineRule="auto"/>
      </w:pPr>
      <w:r>
        <w:separator/>
      </w:r>
    </w:p>
  </w:footnote>
  <w:footnote w:type="continuationSeparator" w:id="1">
    <w:p w:rsidR="009148E5" w:rsidRDefault="009148E5" w:rsidP="00A12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52A"/>
    <w:rsid w:val="00281F46"/>
    <w:rsid w:val="002C110D"/>
    <w:rsid w:val="00697BAF"/>
    <w:rsid w:val="008F51B5"/>
    <w:rsid w:val="009148E5"/>
    <w:rsid w:val="00A1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252A"/>
  </w:style>
  <w:style w:type="paragraph" w:styleId="a3">
    <w:name w:val="header"/>
    <w:basedOn w:val="a"/>
    <w:link w:val="a4"/>
    <w:uiPriority w:val="99"/>
    <w:semiHidden/>
    <w:unhideWhenUsed/>
    <w:rsid w:val="00A1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252A"/>
  </w:style>
  <w:style w:type="paragraph" w:styleId="a5">
    <w:name w:val="footer"/>
    <w:basedOn w:val="a"/>
    <w:link w:val="a6"/>
    <w:uiPriority w:val="99"/>
    <w:semiHidden/>
    <w:unhideWhenUsed/>
    <w:rsid w:val="00A1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2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Людмилка</dc:creator>
  <cp:keywords/>
  <dc:description/>
  <cp:lastModifiedBy>Admin</cp:lastModifiedBy>
  <cp:revision>4</cp:revision>
  <dcterms:created xsi:type="dcterms:W3CDTF">2015-01-17T16:41:00Z</dcterms:created>
  <dcterms:modified xsi:type="dcterms:W3CDTF">2015-01-19T07:45:00Z</dcterms:modified>
</cp:coreProperties>
</file>