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9D" w:rsidRDefault="00A3519D" w:rsidP="00A3519D"/>
    <w:p w:rsidR="00A3519D" w:rsidRDefault="00A3519D" w:rsidP="00A3519D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Муниципальное образование - городской округ</w:t>
      </w:r>
    </w:p>
    <w:p w:rsidR="00A3519D" w:rsidRDefault="00A3519D" w:rsidP="00A3519D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город Рязань Рязанской области </w:t>
      </w:r>
    </w:p>
    <w:p w:rsidR="00A3519D" w:rsidRDefault="00A3519D" w:rsidP="00A3519D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МУНИЦИПАЛЬНОЕ  БЮДЖЕТНОЕ  ДОШКОЛЬНОЕ ОБРАЗОВАТЕЛЬНОЕ УЧРЕЖДЕНИЕ</w:t>
      </w:r>
    </w:p>
    <w:p w:rsidR="00A3519D" w:rsidRDefault="00A3519D" w:rsidP="00A3519D">
      <w:pPr>
        <w:pBdr>
          <w:bottom w:val="double" w:sz="24" w:space="1" w:color="000000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«ДЕТСКИЙ  САД № 55»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</w:rPr>
        <w:t xml:space="preserve">                                                                                                                                    </w:t>
      </w:r>
    </w:p>
    <w:p w:rsidR="00A3519D" w:rsidRDefault="00A3519D" w:rsidP="00A3519D">
      <w:pPr>
        <w:pStyle w:val="a3"/>
        <w:jc w:val="right"/>
        <w:rPr>
          <w:sz w:val="28"/>
          <w:szCs w:val="28"/>
        </w:rPr>
      </w:pPr>
    </w:p>
    <w:p w:rsidR="00A3519D" w:rsidRDefault="00A3519D" w:rsidP="00A3519D"/>
    <w:p w:rsidR="00A3519D" w:rsidRDefault="00A3519D" w:rsidP="00A3519D"/>
    <w:p w:rsidR="00A3519D" w:rsidRDefault="00A3519D" w:rsidP="00A3519D"/>
    <w:p w:rsidR="00A3519D" w:rsidRDefault="00A3519D" w:rsidP="00A3519D"/>
    <w:p w:rsidR="00A3519D" w:rsidRDefault="00A3519D" w:rsidP="00A3519D"/>
    <w:p w:rsidR="00A3519D" w:rsidRPr="004A7F41" w:rsidRDefault="00A3519D" w:rsidP="00A3519D">
      <w:pPr>
        <w:rPr>
          <w:sz w:val="48"/>
          <w:szCs w:val="48"/>
        </w:rPr>
      </w:pPr>
    </w:p>
    <w:p w:rsidR="00A3519D" w:rsidRPr="004A7F41" w:rsidRDefault="00A3519D" w:rsidP="00A3519D">
      <w:pPr>
        <w:jc w:val="center"/>
        <w:rPr>
          <w:b/>
          <w:i/>
          <w:sz w:val="48"/>
          <w:szCs w:val="48"/>
        </w:rPr>
      </w:pPr>
      <w:r w:rsidRPr="004A7F41">
        <w:rPr>
          <w:b/>
          <w:i/>
          <w:sz w:val="48"/>
          <w:szCs w:val="48"/>
        </w:rPr>
        <w:t xml:space="preserve">Конспект </w:t>
      </w:r>
      <w:proofErr w:type="spellStart"/>
      <w:r w:rsidRPr="004A7F41">
        <w:rPr>
          <w:b/>
          <w:i/>
          <w:sz w:val="48"/>
          <w:szCs w:val="48"/>
        </w:rPr>
        <w:t>логоритмического</w:t>
      </w:r>
      <w:proofErr w:type="spellEnd"/>
      <w:r w:rsidRPr="004A7F41">
        <w:rPr>
          <w:b/>
          <w:i/>
          <w:sz w:val="48"/>
          <w:szCs w:val="48"/>
        </w:rPr>
        <w:t xml:space="preserve"> занятия</w:t>
      </w:r>
    </w:p>
    <w:p w:rsidR="00A3519D" w:rsidRPr="004A7F41" w:rsidRDefault="00A3519D" w:rsidP="00A3519D">
      <w:pPr>
        <w:jc w:val="center"/>
        <w:rPr>
          <w:b/>
          <w:i/>
          <w:sz w:val="48"/>
          <w:szCs w:val="48"/>
        </w:rPr>
      </w:pPr>
      <w:r w:rsidRPr="004A7F41">
        <w:rPr>
          <w:b/>
          <w:i/>
          <w:sz w:val="48"/>
          <w:szCs w:val="48"/>
        </w:rPr>
        <w:t>для детей старшего дошкольного возраста</w:t>
      </w:r>
    </w:p>
    <w:p w:rsidR="00A3519D" w:rsidRPr="004A7F41" w:rsidRDefault="00A3519D" w:rsidP="00A3519D">
      <w:pPr>
        <w:rPr>
          <w:i/>
        </w:rPr>
      </w:pPr>
      <w:r w:rsidRPr="004A7F41">
        <w:rPr>
          <w:i/>
        </w:rPr>
        <w:t xml:space="preserve"> </w:t>
      </w:r>
    </w:p>
    <w:p w:rsidR="00A3519D" w:rsidRPr="004A7F41" w:rsidRDefault="00A3519D" w:rsidP="00A3519D">
      <w:pPr>
        <w:rPr>
          <w:i/>
        </w:rPr>
      </w:pPr>
    </w:p>
    <w:p w:rsidR="00A3519D" w:rsidRPr="004A7F41" w:rsidRDefault="00A3519D" w:rsidP="00A3519D">
      <w:pPr>
        <w:rPr>
          <w:i/>
        </w:rPr>
      </w:pPr>
    </w:p>
    <w:p w:rsidR="00A3519D" w:rsidRDefault="00A3519D" w:rsidP="00A3519D"/>
    <w:p w:rsidR="00A3519D" w:rsidRDefault="00A3519D" w:rsidP="00A3519D"/>
    <w:p w:rsidR="00A3519D" w:rsidRDefault="00A3519D" w:rsidP="00A3519D"/>
    <w:p w:rsidR="00A3519D" w:rsidRDefault="00A3519D" w:rsidP="00A3519D"/>
    <w:p w:rsidR="00A3519D" w:rsidRDefault="00A3519D" w:rsidP="00A3519D"/>
    <w:p w:rsidR="00A3519D" w:rsidRDefault="00A3519D" w:rsidP="00A3519D"/>
    <w:p w:rsidR="00A3519D" w:rsidRDefault="00A3519D" w:rsidP="00A3519D"/>
    <w:p w:rsidR="00A3519D" w:rsidRPr="004A7F41" w:rsidRDefault="00A3519D" w:rsidP="00A351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Pr="004A7F41">
        <w:rPr>
          <w:b/>
          <w:sz w:val="52"/>
          <w:szCs w:val="52"/>
        </w:rPr>
        <w:t>Птицы с юга к нам вернулись».</w:t>
      </w:r>
    </w:p>
    <w:p w:rsidR="00A3519D" w:rsidRDefault="00A3519D" w:rsidP="00A3519D">
      <w:pPr>
        <w:rPr>
          <w:sz w:val="52"/>
          <w:szCs w:val="52"/>
        </w:rPr>
      </w:pPr>
    </w:p>
    <w:p w:rsidR="00A3519D" w:rsidRDefault="00A3519D" w:rsidP="00A3519D">
      <w:pPr>
        <w:rPr>
          <w:sz w:val="52"/>
          <w:szCs w:val="52"/>
        </w:rPr>
      </w:pPr>
    </w:p>
    <w:p w:rsidR="00A3519D" w:rsidRDefault="00A3519D" w:rsidP="00A3519D">
      <w:pPr>
        <w:rPr>
          <w:sz w:val="52"/>
          <w:szCs w:val="52"/>
        </w:rPr>
      </w:pPr>
    </w:p>
    <w:p w:rsidR="00A3519D" w:rsidRDefault="00A3519D" w:rsidP="00A3519D">
      <w:pPr>
        <w:jc w:val="right"/>
        <w:rPr>
          <w:sz w:val="40"/>
          <w:szCs w:val="40"/>
        </w:rPr>
      </w:pPr>
    </w:p>
    <w:p w:rsidR="00A3519D" w:rsidRDefault="00A3519D" w:rsidP="00A3519D">
      <w:pPr>
        <w:jc w:val="right"/>
        <w:rPr>
          <w:sz w:val="40"/>
          <w:szCs w:val="40"/>
        </w:rPr>
      </w:pPr>
    </w:p>
    <w:p w:rsidR="00A3519D" w:rsidRDefault="00A3519D" w:rsidP="00A3519D">
      <w:pPr>
        <w:jc w:val="right"/>
        <w:rPr>
          <w:sz w:val="40"/>
          <w:szCs w:val="40"/>
        </w:rPr>
      </w:pPr>
    </w:p>
    <w:p w:rsidR="00A3519D" w:rsidRDefault="00A3519D" w:rsidP="00A3519D">
      <w:pPr>
        <w:jc w:val="right"/>
        <w:rPr>
          <w:sz w:val="40"/>
          <w:szCs w:val="40"/>
        </w:rPr>
      </w:pPr>
    </w:p>
    <w:p w:rsidR="00A3519D" w:rsidRDefault="00A3519D" w:rsidP="00A3519D">
      <w:pPr>
        <w:jc w:val="right"/>
        <w:rPr>
          <w:sz w:val="40"/>
          <w:szCs w:val="40"/>
        </w:rPr>
      </w:pPr>
    </w:p>
    <w:p w:rsidR="00A3519D" w:rsidRDefault="00A3519D" w:rsidP="00A3519D">
      <w:pPr>
        <w:jc w:val="right"/>
        <w:rPr>
          <w:sz w:val="40"/>
          <w:szCs w:val="40"/>
        </w:rPr>
      </w:pPr>
    </w:p>
    <w:p w:rsidR="00A3519D" w:rsidRPr="004A7F41" w:rsidRDefault="00A3519D" w:rsidP="00A3519D">
      <w:pPr>
        <w:jc w:val="right"/>
        <w:rPr>
          <w:i/>
          <w:sz w:val="40"/>
          <w:szCs w:val="40"/>
        </w:rPr>
      </w:pPr>
      <w:r>
        <w:rPr>
          <w:sz w:val="40"/>
          <w:szCs w:val="40"/>
        </w:rPr>
        <w:t xml:space="preserve">Учитель-логопед </w:t>
      </w:r>
      <w:proofErr w:type="spellStart"/>
      <w:r>
        <w:rPr>
          <w:sz w:val="40"/>
          <w:szCs w:val="40"/>
        </w:rPr>
        <w:t>Шилкина</w:t>
      </w:r>
      <w:proofErr w:type="spellEnd"/>
      <w:r>
        <w:rPr>
          <w:sz w:val="40"/>
          <w:szCs w:val="40"/>
        </w:rPr>
        <w:t xml:space="preserve"> И.А.</w:t>
      </w:r>
    </w:p>
    <w:p w:rsidR="00A3519D" w:rsidRDefault="00A3519D" w:rsidP="00A3519D">
      <w:pPr>
        <w:rPr>
          <w:b/>
          <w:sz w:val="40"/>
          <w:szCs w:val="40"/>
        </w:rPr>
      </w:pPr>
      <w:r w:rsidRPr="004A7F41">
        <w:rPr>
          <w:b/>
          <w:sz w:val="40"/>
          <w:szCs w:val="40"/>
        </w:rPr>
        <w:t xml:space="preserve"> </w:t>
      </w:r>
    </w:p>
    <w:p w:rsidR="00A3519D" w:rsidRDefault="00A3519D" w:rsidP="00A3519D">
      <w:pPr>
        <w:rPr>
          <w:b/>
          <w:sz w:val="40"/>
          <w:szCs w:val="40"/>
        </w:rPr>
      </w:pPr>
    </w:p>
    <w:p w:rsidR="00A3519D" w:rsidRDefault="00A3519D" w:rsidP="00A3519D">
      <w:pPr>
        <w:jc w:val="both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lastRenderedPageBreak/>
        <w:t>Коррекционно</w:t>
      </w:r>
      <w:proofErr w:type="spellEnd"/>
      <w:r>
        <w:rPr>
          <w:b/>
          <w:sz w:val="40"/>
          <w:szCs w:val="40"/>
        </w:rPr>
        <w:t>- образовательные</w:t>
      </w:r>
      <w:proofErr w:type="gramEnd"/>
      <w:r>
        <w:rPr>
          <w:b/>
          <w:sz w:val="40"/>
          <w:szCs w:val="40"/>
        </w:rPr>
        <w:t xml:space="preserve"> цели: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закрепление представлений о перелетных птицах, обобщающего понятия «перелетные птицы».</w:t>
      </w:r>
    </w:p>
    <w:p w:rsidR="00A3519D" w:rsidRDefault="00A3519D" w:rsidP="00A3519D">
      <w:pPr>
        <w:jc w:val="both"/>
        <w:rPr>
          <w:sz w:val="40"/>
          <w:szCs w:val="40"/>
        </w:rPr>
      </w:pPr>
      <w:r w:rsidRPr="006B3BF4">
        <w:rPr>
          <w:b/>
          <w:sz w:val="40"/>
          <w:szCs w:val="40"/>
        </w:rPr>
        <w:t>Коррекционно-развивающие цели</w:t>
      </w:r>
      <w:r>
        <w:rPr>
          <w:sz w:val="40"/>
          <w:szCs w:val="40"/>
        </w:rPr>
        <w:t xml:space="preserve">: </w:t>
      </w:r>
    </w:p>
    <w:p w:rsidR="00A3519D" w:rsidRDefault="00A3519D" w:rsidP="00A3519D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развитие речевой активности, речевого слуха, зрительного восприятия, внимания, мышления, артикуляционной, мелкой и общей моторики, творческого воображения, подражательности.</w:t>
      </w:r>
      <w:proofErr w:type="gramEnd"/>
    </w:p>
    <w:p w:rsidR="00A3519D" w:rsidRDefault="00A3519D" w:rsidP="00A3519D">
      <w:pPr>
        <w:jc w:val="both"/>
        <w:rPr>
          <w:sz w:val="40"/>
          <w:szCs w:val="40"/>
        </w:rPr>
      </w:pPr>
      <w:r w:rsidRPr="006B3BF4">
        <w:rPr>
          <w:b/>
          <w:sz w:val="40"/>
          <w:szCs w:val="40"/>
        </w:rPr>
        <w:t>Коррекционно-воспитательные цели</w:t>
      </w:r>
      <w:r>
        <w:rPr>
          <w:sz w:val="40"/>
          <w:szCs w:val="40"/>
        </w:rPr>
        <w:t xml:space="preserve">: 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воспитание доброжелательности, сотрудничества, бережного отношения к природе.</w:t>
      </w:r>
    </w:p>
    <w:p w:rsidR="00A3519D" w:rsidRDefault="00A3519D" w:rsidP="00A3519D">
      <w:pPr>
        <w:jc w:val="both"/>
        <w:rPr>
          <w:sz w:val="40"/>
          <w:szCs w:val="40"/>
        </w:rPr>
      </w:pPr>
      <w:r w:rsidRPr="006B3BF4">
        <w:rPr>
          <w:b/>
          <w:sz w:val="40"/>
          <w:szCs w:val="40"/>
        </w:rPr>
        <w:t>Оборудование</w:t>
      </w:r>
      <w:r>
        <w:rPr>
          <w:sz w:val="40"/>
          <w:szCs w:val="40"/>
        </w:rPr>
        <w:t>: маски птиц по количеству детей, мольберт, пиктограммы разных эмоций, иллюстрации перелетных птиц, бумажные фигурки птиц.</w:t>
      </w: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Дети в масках птиц под музыку входят в зал и строятся полукругом.</w:t>
      </w:r>
    </w:p>
    <w:p w:rsidR="00A3519D" w:rsidRDefault="00A3519D" w:rsidP="00A3519D">
      <w:pPr>
        <w:jc w:val="both"/>
        <w:rPr>
          <w:sz w:val="40"/>
          <w:szCs w:val="40"/>
        </w:rPr>
      </w:pPr>
      <w:r w:rsidRPr="009040F9">
        <w:rPr>
          <w:sz w:val="40"/>
          <w:szCs w:val="40"/>
          <w:u w:val="single"/>
        </w:rPr>
        <w:t>-Логопед</w:t>
      </w:r>
      <w:r>
        <w:rPr>
          <w:sz w:val="40"/>
          <w:szCs w:val="40"/>
        </w:rPr>
        <w:t>: 22 марта в православной России отмечается праздник «Сороки» в честь 40 мучеников. Есть поверье, что в этот день из теплых стран прилетают 40 разных птиц. Наше занятие посвящается «Перелетным птицам».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Солнце ласково смеется, светит ярче, горячей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И в овраге звонко льется разговорчивый ручей.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После зимней тишины, после стужи зимней, 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Из-за гор, из-за морей прилетели птицы.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-Давайте с ними познакомимся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 xml:space="preserve"> Дети называя свою птицу, прохлопывают в ладоши количество слогов).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Птички прилетели, песенку запели.</w:t>
      </w: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  <w:r w:rsidRPr="009040F9">
        <w:rPr>
          <w:i/>
          <w:sz w:val="40"/>
          <w:szCs w:val="40"/>
        </w:rPr>
        <w:t>Музыкально-ритмическое упражнение: «Птичка песенку поет»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Птичка песенку поет: Тень-тень, тень-тень.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(Ритмично постукивать подушечками пальцев одной руки о пальцы другой).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Скоро солнышко </w:t>
      </w:r>
      <w:proofErr w:type="spellStart"/>
      <w:r>
        <w:rPr>
          <w:sz w:val="40"/>
          <w:szCs w:val="40"/>
        </w:rPr>
        <w:t>взойдет</w:t>
      </w:r>
      <w:proofErr w:type="gramStart"/>
      <w:r>
        <w:rPr>
          <w:sz w:val="40"/>
          <w:szCs w:val="40"/>
        </w:rPr>
        <w:t>,т</w:t>
      </w:r>
      <w:proofErr w:type="gramEnd"/>
      <w:r>
        <w:rPr>
          <w:sz w:val="40"/>
          <w:szCs w:val="40"/>
        </w:rPr>
        <w:t>ень-тень</w:t>
      </w:r>
      <w:proofErr w:type="spellEnd"/>
      <w:r>
        <w:rPr>
          <w:sz w:val="40"/>
          <w:szCs w:val="40"/>
        </w:rPr>
        <w:t>, тень-тень.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(Хлопки в ладоши).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Комары проснуться скоро, тень-тень, тень-тень.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(Ритмично похлопать по плечам скрещенными руками).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Вот тогда наемся вволю, тень-тень, тень-тень.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 Ритмично открывать, закрывать «клюв», собранные в щепоть пальцы).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Деткам мошек принесу, </w:t>
      </w:r>
      <w:proofErr w:type="spellStart"/>
      <w:r>
        <w:rPr>
          <w:sz w:val="40"/>
          <w:szCs w:val="40"/>
        </w:rPr>
        <w:t>тень-тень</w:t>
      </w:r>
      <w:proofErr w:type="gramStart"/>
      <w:r>
        <w:rPr>
          <w:sz w:val="40"/>
          <w:szCs w:val="40"/>
        </w:rPr>
        <w:t>,т</w:t>
      </w:r>
      <w:proofErr w:type="gramEnd"/>
      <w:r>
        <w:rPr>
          <w:sz w:val="40"/>
          <w:szCs w:val="40"/>
        </w:rPr>
        <w:t>ень-тень</w:t>
      </w:r>
      <w:proofErr w:type="spellEnd"/>
      <w:r>
        <w:rPr>
          <w:sz w:val="40"/>
          <w:szCs w:val="40"/>
        </w:rPr>
        <w:t>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(Ритмично пощелкивать пальцами).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В клювик наберу росу, тень-тень, тень-тень.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(Ритмично открывать, закрывать «клюв»).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Поучу птенцов </w:t>
      </w:r>
      <w:proofErr w:type="spellStart"/>
      <w:r>
        <w:rPr>
          <w:sz w:val="40"/>
          <w:szCs w:val="40"/>
        </w:rPr>
        <w:t>летать</w:t>
      </w:r>
      <w:proofErr w:type="gramStart"/>
      <w:r>
        <w:rPr>
          <w:sz w:val="40"/>
          <w:szCs w:val="40"/>
        </w:rPr>
        <w:t>,т</w:t>
      </w:r>
      <w:proofErr w:type="gramEnd"/>
      <w:r>
        <w:rPr>
          <w:sz w:val="40"/>
          <w:szCs w:val="40"/>
        </w:rPr>
        <w:t>ень-тень</w:t>
      </w:r>
      <w:proofErr w:type="spellEnd"/>
      <w:r>
        <w:rPr>
          <w:sz w:val="40"/>
          <w:szCs w:val="40"/>
        </w:rPr>
        <w:t>, тень-тень.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(Приседать, руки в стороны).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Крылья смело расправлять тень-тень, тень-тень.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(Ритмичные плавные движения руками).</w:t>
      </w: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Дети садятся на стульчики.</w:t>
      </w: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  <w:r w:rsidRPr="009040F9">
        <w:rPr>
          <w:i/>
          <w:sz w:val="40"/>
          <w:szCs w:val="40"/>
        </w:rPr>
        <w:t>Артикуляционная гимнастика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1. «Птенчики ждут пищу»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-Птенчики широко открыли клюв и просят есть.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(Открыть рот, закрыть рот).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2. «Клювы разных птиц»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-Клювы у птиц разные. Покажем, какой широкий клюв у утенка (упр. «Блинчик»).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-Покажем, какой узкий клюв у аиста (упр. «Жало»).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Чередование «Блинчик-Жало».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-Наступила весна, стало тепло.</w:t>
      </w: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  <w:r w:rsidRPr="009040F9">
        <w:rPr>
          <w:i/>
          <w:sz w:val="40"/>
          <w:szCs w:val="40"/>
        </w:rPr>
        <w:t>(</w:t>
      </w:r>
      <w:proofErr w:type="gramStart"/>
      <w:r w:rsidRPr="009040F9">
        <w:rPr>
          <w:i/>
          <w:sz w:val="40"/>
          <w:szCs w:val="40"/>
        </w:rPr>
        <w:t>Расслабляющий</w:t>
      </w:r>
      <w:proofErr w:type="gramEnd"/>
      <w:r w:rsidRPr="009040F9">
        <w:rPr>
          <w:i/>
          <w:sz w:val="40"/>
          <w:szCs w:val="40"/>
        </w:rPr>
        <w:t xml:space="preserve"> </w:t>
      </w:r>
      <w:proofErr w:type="spellStart"/>
      <w:r w:rsidRPr="009040F9">
        <w:rPr>
          <w:i/>
          <w:sz w:val="40"/>
          <w:szCs w:val="40"/>
        </w:rPr>
        <w:t>самомассаж</w:t>
      </w:r>
      <w:proofErr w:type="spellEnd"/>
      <w:r w:rsidRPr="009040F9">
        <w:rPr>
          <w:i/>
          <w:sz w:val="40"/>
          <w:szCs w:val="40"/>
        </w:rPr>
        <w:t xml:space="preserve"> лицевых мышц).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Обогрела всех весна, пробудился лес от сна.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(Поглаживающие движения: от середины лба к верхней части ушей).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-Все кто спал, весной проснулись.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(от носа к средней части ушей).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-Птицы с юга к нам вернулись.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(от середины подбородка к нижней части ушей).</w:t>
      </w: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  <w:r w:rsidRPr="009040F9">
        <w:rPr>
          <w:i/>
          <w:sz w:val="40"/>
          <w:szCs w:val="40"/>
        </w:rPr>
        <w:t>Пальчиковая гимнастика.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Это птица - соловей, эта птица- скворушка.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Эта птица - свиристель, эта птица- коростель.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Эта птица - злой орлан (машут сложенными накрест ладонями)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Птички, птички по домам (машут руками).</w:t>
      </w: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  <w:r w:rsidRPr="009040F9">
        <w:rPr>
          <w:i/>
          <w:sz w:val="40"/>
          <w:szCs w:val="40"/>
        </w:rPr>
        <w:lastRenderedPageBreak/>
        <w:t>Игра «Птицы возвращаются».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-Весной перелетные птицы всегда возвращаются к нам с юга. Давайте еще раз позовем их. Сделаем вдох и на выдохе произнесем: «Прилетайте птицы к нам!»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-Вот летит стая журавлей. Послушайте, как они кричат:- </w:t>
      </w:r>
      <w:proofErr w:type="spellStart"/>
      <w:r>
        <w:rPr>
          <w:sz w:val="40"/>
          <w:szCs w:val="40"/>
        </w:rPr>
        <w:t>Гу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гур-гур</w:t>
      </w:r>
      <w:proofErr w:type="spellEnd"/>
      <w:r>
        <w:rPr>
          <w:sz w:val="40"/>
          <w:szCs w:val="40"/>
        </w:rPr>
        <w:t>! (Дети повторяют 3 раза с разным ритмическим рисунком).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Дети, один </w:t>
      </w:r>
      <w:proofErr w:type="spellStart"/>
      <w:r>
        <w:rPr>
          <w:sz w:val="40"/>
          <w:szCs w:val="40"/>
        </w:rPr>
        <w:t>журавушка</w:t>
      </w:r>
      <w:proofErr w:type="spellEnd"/>
      <w:r>
        <w:rPr>
          <w:sz w:val="40"/>
          <w:szCs w:val="40"/>
        </w:rPr>
        <w:t xml:space="preserve"> прилетел к нам и хочет станцевать.</w:t>
      </w:r>
    </w:p>
    <w:p w:rsidR="00A3519D" w:rsidRDefault="00A3519D" w:rsidP="00A3519D">
      <w:pPr>
        <w:jc w:val="both"/>
        <w:rPr>
          <w:sz w:val="40"/>
          <w:szCs w:val="40"/>
        </w:rPr>
      </w:pPr>
      <w:r w:rsidRPr="009040F9">
        <w:rPr>
          <w:i/>
          <w:sz w:val="40"/>
          <w:szCs w:val="40"/>
        </w:rPr>
        <w:t>Пластический этюд под музыку «Журавль</w:t>
      </w:r>
      <w:r>
        <w:rPr>
          <w:sz w:val="40"/>
          <w:szCs w:val="40"/>
        </w:rPr>
        <w:t>».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-По болоту я хожу, во все стороны гляжу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Часто нагибаюсь, </w:t>
      </w:r>
      <w:proofErr w:type="spellStart"/>
      <w:r>
        <w:rPr>
          <w:sz w:val="40"/>
          <w:szCs w:val="40"/>
        </w:rPr>
        <w:t>клюковкой</w:t>
      </w:r>
      <w:proofErr w:type="spellEnd"/>
      <w:r>
        <w:rPr>
          <w:sz w:val="40"/>
          <w:szCs w:val="40"/>
        </w:rPr>
        <w:t xml:space="preserve"> питаюсь.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Я схожу на ручеек, заварить себе чаек.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Буду пить, попивать, красно лето ожидать.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(Дети выполняют движения под текст).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-Здравствуй, здравствуй, красавица Весна!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Птичий домик у нашего окна.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Скоро в домике будет веселье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У крылатых жильцов новоселье!</w:t>
      </w: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</w:p>
    <w:p w:rsidR="00A3519D" w:rsidRPr="009040F9" w:rsidRDefault="00A3519D" w:rsidP="00A3519D">
      <w:pPr>
        <w:jc w:val="both"/>
        <w:rPr>
          <w:i/>
          <w:sz w:val="40"/>
          <w:szCs w:val="40"/>
        </w:rPr>
      </w:pPr>
      <w:r w:rsidRPr="009040F9">
        <w:rPr>
          <w:i/>
          <w:sz w:val="40"/>
          <w:szCs w:val="40"/>
        </w:rPr>
        <w:t>Игра «Чей скворечник?» (развитие умения понимать мимические выражения эмоций).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-Дети смастерили для вас скворечники с разным настроением: сердитым, веселым и  грустным. Какой вам больше всего понравился скворечник, летите туда.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А хотите еще полетать, с птицеловом поиграть?</w:t>
      </w:r>
    </w:p>
    <w:p w:rsidR="00A3519D" w:rsidRDefault="00A3519D" w:rsidP="00A3519D">
      <w:pPr>
        <w:jc w:val="both"/>
        <w:rPr>
          <w:sz w:val="40"/>
          <w:szCs w:val="40"/>
        </w:rPr>
      </w:pPr>
      <w:r w:rsidRPr="009040F9">
        <w:rPr>
          <w:i/>
          <w:sz w:val="40"/>
          <w:szCs w:val="40"/>
        </w:rPr>
        <w:t>Игра «Птицелов</w:t>
      </w:r>
      <w:r>
        <w:rPr>
          <w:sz w:val="40"/>
          <w:szCs w:val="40"/>
        </w:rPr>
        <w:t>».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Птицелов выбирается считалкой:</w:t>
      </w:r>
    </w:p>
    <w:p w:rsidR="00A3519D" w:rsidRDefault="00A3519D" w:rsidP="00A3519D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Тили-тели</w:t>
      </w:r>
      <w:proofErr w:type="spellEnd"/>
      <w:r>
        <w:rPr>
          <w:sz w:val="40"/>
          <w:szCs w:val="40"/>
        </w:rPr>
        <w:t xml:space="preserve"> птички пели, взвились, к небу полетели,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Стали птички гнезда вить, кто не вьет, тому водить.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После слов: «Птицелов не спи, птиц лови!», птицелов ловит «птиц». Пойманную птичку дети называют.</w:t>
      </w:r>
    </w:p>
    <w:p w:rsidR="00A3519D" w:rsidRPr="00F442BD" w:rsidRDefault="00A3519D" w:rsidP="00A3519D">
      <w:pPr>
        <w:jc w:val="both"/>
        <w:rPr>
          <w:sz w:val="40"/>
          <w:szCs w:val="40"/>
          <w:u w:val="single"/>
        </w:rPr>
      </w:pPr>
      <w:r w:rsidRPr="00F442BD">
        <w:rPr>
          <w:sz w:val="40"/>
          <w:szCs w:val="40"/>
          <w:u w:val="single"/>
        </w:rPr>
        <w:t>Логопед: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Разных птиц я люблю, разных птиц приголублю.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Но дороже всех одна, пташка малая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Кто она, вы знаете, дети?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Скорее мне ответьте.</w:t>
      </w: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  <w:r w:rsidRPr="00F442BD">
        <w:rPr>
          <w:sz w:val="40"/>
          <w:szCs w:val="40"/>
          <w:u w:val="single"/>
        </w:rPr>
        <w:t>Дети</w:t>
      </w:r>
      <w:r>
        <w:rPr>
          <w:sz w:val="40"/>
          <w:szCs w:val="40"/>
        </w:rPr>
        <w:t>: Жаворонок.</w:t>
      </w:r>
    </w:p>
    <w:p w:rsidR="00A3519D" w:rsidRDefault="00A3519D" w:rsidP="00A3519D">
      <w:pPr>
        <w:jc w:val="both"/>
        <w:rPr>
          <w:sz w:val="40"/>
          <w:szCs w:val="40"/>
          <w:u w:val="single"/>
        </w:rPr>
      </w:pPr>
      <w:r w:rsidRPr="00F442BD">
        <w:rPr>
          <w:sz w:val="40"/>
          <w:szCs w:val="40"/>
          <w:u w:val="single"/>
        </w:rPr>
        <w:t>Логопед: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Почему?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( Ответы детей)</w:t>
      </w:r>
    </w:p>
    <w:p w:rsidR="00A3519D" w:rsidRDefault="00A3519D" w:rsidP="00A3519D">
      <w:pPr>
        <w:jc w:val="both"/>
        <w:rPr>
          <w:sz w:val="40"/>
          <w:szCs w:val="40"/>
        </w:rPr>
      </w:pPr>
      <w:r w:rsidRPr="00F442BD">
        <w:rPr>
          <w:sz w:val="40"/>
          <w:szCs w:val="40"/>
          <w:u w:val="single"/>
        </w:rPr>
        <w:t>Логопед</w:t>
      </w:r>
      <w:r>
        <w:rPr>
          <w:sz w:val="40"/>
          <w:szCs w:val="40"/>
        </w:rPr>
        <w:t>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Эта птичка- предвестник весны, символ добра и счастья.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Прилет жаворонка во всех странах связывался с приходом весны. Взрослые выпекали из теста жаворонков и давали сначала  коровам в  благодарность за молоко да масло, потом овцам за теплые валенки, варежки да тулуп, а потом детям, и приговаривали: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Ой, вы, жаворонки, </w:t>
      </w:r>
      <w:proofErr w:type="spellStart"/>
      <w:r>
        <w:rPr>
          <w:sz w:val="40"/>
          <w:szCs w:val="40"/>
        </w:rPr>
        <w:t>жавороночки</w:t>
      </w:r>
      <w:proofErr w:type="spellEnd"/>
      <w:r>
        <w:rPr>
          <w:sz w:val="40"/>
          <w:szCs w:val="40"/>
        </w:rPr>
        <w:t>,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Летите в поле, несите здоровье: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Первое - коровье, второе - овечье, третье - человечье.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Дети бежали на улицу и кричали: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Жаворонки, </w:t>
      </w:r>
      <w:proofErr w:type="spellStart"/>
      <w:r>
        <w:rPr>
          <w:sz w:val="40"/>
          <w:szCs w:val="40"/>
        </w:rPr>
        <w:t>жавороночки</w:t>
      </w:r>
      <w:proofErr w:type="spellEnd"/>
      <w:r>
        <w:rPr>
          <w:sz w:val="40"/>
          <w:szCs w:val="40"/>
        </w:rPr>
        <w:t>, прилетите к нам,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Принесите нам лето теплое, 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Унесите от нас зиму холодную.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Нам зима холодная </w:t>
      </w:r>
      <w:proofErr w:type="spellStart"/>
      <w:r>
        <w:rPr>
          <w:sz w:val="40"/>
          <w:szCs w:val="40"/>
        </w:rPr>
        <w:t>надоскучила</w:t>
      </w:r>
      <w:proofErr w:type="spellEnd"/>
      <w:r>
        <w:rPr>
          <w:sz w:val="40"/>
          <w:szCs w:val="40"/>
        </w:rPr>
        <w:t>, руки, ноги отморозила!</w:t>
      </w: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Pr="00F442BD" w:rsidRDefault="00A3519D" w:rsidP="00A3519D">
      <w:pPr>
        <w:jc w:val="both"/>
        <w:rPr>
          <w:sz w:val="40"/>
          <w:szCs w:val="40"/>
          <w:u w:val="single"/>
        </w:rPr>
      </w:pPr>
      <w:r w:rsidRPr="00F442BD">
        <w:rPr>
          <w:sz w:val="40"/>
          <w:szCs w:val="40"/>
          <w:u w:val="single"/>
        </w:rPr>
        <w:lastRenderedPageBreak/>
        <w:t xml:space="preserve">Логопед: 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А молодые парни и девушки выходили в пол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водили хороводы и прославляли весну.</w:t>
      </w:r>
    </w:p>
    <w:p w:rsidR="00A3519D" w:rsidRPr="00F442BD" w:rsidRDefault="00A3519D" w:rsidP="00A3519D">
      <w:pPr>
        <w:jc w:val="both"/>
        <w:rPr>
          <w:sz w:val="40"/>
          <w:szCs w:val="40"/>
          <w:u w:val="single"/>
        </w:rPr>
      </w:pPr>
    </w:p>
    <w:p w:rsidR="00A3519D" w:rsidRPr="00F442BD" w:rsidRDefault="00A3519D" w:rsidP="00A3519D">
      <w:pPr>
        <w:jc w:val="both"/>
        <w:rPr>
          <w:sz w:val="40"/>
          <w:szCs w:val="40"/>
          <w:u w:val="single"/>
        </w:rPr>
      </w:pPr>
      <w:r w:rsidRPr="00F442BD">
        <w:rPr>
          <w:sz w:val="40"/>
          <w:szCs w:val="40"/>
          <w:u w:val="single"/>
        </w:rPr>
        <w:t>Дети: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 Весна, весна красная!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Приди весна с радостью, со льном высоким, 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С корнем глубоким, с хлебом обильным!</w:t>
      </w: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Pr="00F442BD" w:rsidRDefault="00A3519D" w:rsidP="00A3519D">
      <w:pPr>
        <w:jc w:val="both"/>
        <w:rPr>
          <w:i/>
          <w:sz w:val="40"/>
          <w:szCs w:val="40"/>
        </w:rPr>
      </w:pPr>
      <w:r w:rsidRPr="00F442BD">
        <w:rPr>
          <w:i/>
          <w:sz w:val="40"/>
          <w:szCs w:val="40"/>
        </w:rPr>
        <w:t>Хоровод «Веснянка» или танец «В роще пел соловушка».</w:t>
      </w:r>
    </w:p>
    <w:p w:rsidR="00A3519D" w:rsidRPr="00F442BD" w:rsidRDefault="00A3519D" w:rsidP="00A3519D">
      <w:pPr>
        <w:jc w:val="both"/>
        <w:rPr>
          <w:i/>
          <w:sz w:val="40"/>
          <w:szCs w:val="40"/>
          <w:u w:val="single"/>
        </w:rPr>
      </w:pPr>
    </w:p>
    <w:p w:rsidR="00A3519D" w:rsidRPr="00F442BD" w:rsidRDefault="00A3519D" w:rsidP="00A3519D">
      <w:pPr>
        <w:jc w:val="both"/>
        <w:rPr>
          <w:sz w:val="40"/>
          <w:szCs w:val="40"/>
          <w:u w:val="single"/>
        </w:rPr>
      </w:pPr>
      <w:r w:rsidRPr="00F442BD">
        <w:rPr>
          <w:sz w:val="40"/>
          <w:szCs w:val="40"/>
          <w:u w:val="single"/>
        </w:rPr>
        <w:t>Логопед: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-Мы безумно богаты, в наших чащах и рощах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Столько всяких пернатых просто диву даешься.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И, конечно, тревожно, что порой мы безбожно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Не храним, что имеем, не щадим, не жалеем.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Ни за что не в ответе, будто самую </w:t>
      </w:r>
      <w:proofErr w:type="gramStart"/>
      <w:r>
        <w:rPr>
          <w:sz w:val="40"/>
          <w:szCs w:val="40"/>
        </w:rPr>
        <w:t>малость</w:t>
      </w:r>
      <w:proofErr w:type="gramEnd"/>
      <w:r>
        <w:rPr>
          <w:sz w:val="40"/>
          <w:szCs w:val="40"/>
        </w:rPr>
        <w:t>.</w:t>
      </w: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Нам на этой планете жить и править осталось.</w:t>
      </w: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  <w:r w:rsidRPr="00F442BD">
        <w:rPr>
          <w:sz w:val="40"/>
          <w:szCs w:val="40"/>
          <w:u w:val="single"/>
        </w:rPr>
        <w:t>Логопед</w:t>
      </w:r>
      <w:r>
        <w:rPr>
          <w:sz w:val="40"/>
          <w:szCs w:val="40"/>
        </w:rPr>
        <w:t>:- На этом наше занятие окончилось, спасибо за внимание!</w:t>
      </w: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  <w:r>
        <w:rPr>
          <w:sz w:val="40"/>
          <w:szCs w:val="40"/>
        </w:rPr>
        <w:t>Дети под музыку выходят из зала.</w:t>
      </w: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both"/>
        <w:rPr>
          <w:sz w:val="40"/>
          <w:szCs w:val="40"/>
        </w:rPr>
      </w:pPr>
    </w:p>
    <w:p w:rsidR="00A3519D" w:rsidRDefault="00A3519D" w:rsidP="00A3519D">
      <w:pPr>
        <w:jc w:val="center"/>
        <w:rPr>
          <w:rFonts w:ascii="Georgia" w:hAnsi="Georgia"/>
          <w:b/>
        </w:rPr>
      </w:pPr>
    </w:p>
    <w:p w:rsidR="00A3519D" w:rsidRDefault="00A3519D" w:rsidP="00A3519D">
      <w:pPr>
        <w:jc w:val="center"/>
        <w:rPr>
          <w:rFonts w:ascii="Georgia" w:hAnsi="Georgia"/>
          <w:b/>
        </w:rPr>
      </w:pPr>
    </w:p>
    <w:p w:rsidR="007B6256" w:rsidRDefault="00A3519D"/>
    <w:sectPr w:rsidR="007B6256" w:rsidSect="00B8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19D"/>
    <w:rsid w:val="00640D43"/>
    <w:rsid w:val="009B6F18"/>
    <w:rsid w:val="00A3519D"/>
    <w:rsid w:val="00A83C28"/>
    <w:rsid w:val="00B86737"/>
    <w:rsid w:val="00E7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2014-10-10T04:58:00Z</dcterms:created>
  <dcterms:modified xsi:type="dcterms:W3CDTF">2014-10-10T04:58:00Z</dcterms:modified>
</cp:coreProperties>
</file>