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A7C" w:rsidRDefault="004D14F3" w:rsidP="004D14F3">
      <w:pPr>
        <w:jc w:val="center"/>
        <w:rPr>
          <w:sz w:val="28"/>
          <w:szCs w:val="28"/>
        </w:rPr>
      </w:pPr>
      <w:r>
        <w:rPr>
          <w:sz w:val="28"/>
          <w:szCs w:val="28"/>
        </w:rPr>
        <w:t>Непосредственно образовательная деятельность для старших дошкольников</w:t>
      </w:r>
    </w:p>
    <w:p w:rsidR="00392840" w:rsidRDefault="004D14F3" w:rsidP="004D14F3">
      <w:pPr>
        <w:jc w:val="center"/>
        <w:rPr>
          <w:sz w:val="28"/>
          <w:szCs w:val="28"/>
        </w:rPr>
      </w:pPr>
      <w:r>
        <w:rPr>
          <w:sz w:val="28"/>
          <w:szCs w:val="28"/>
        </w:rPr>
        <w:t>«Сказочная Гжель»</w:t>
      </w:r>
      <w:r w:rsidR="00392840">
        <w:rPr>
          <w:sz w:val="28"/>
          <w:szCs w:val="28"/>
        </w:rPr>
        <w:t xml:space="preserve"> </w:t>
      </w:r>
    </w:p>
    <w:p w:rsidR="00392840" w:rsidRDefault="00392840" w:rsidP="00392840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   Поверить трудно неужели</w:t>
      </w:r>
    </w:p>
    <w:p w:rsidR="00392840" w:rsidRDefault="00392840" w:rsidP="003928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Всего два цвета? Чудеса!</w:t>
      </w:r>
    </w:p>
    <w:p w:rsidR="00392840" w:rsidRDefault="00392840" w:rsidP="0039284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Вот так художники из Гжели</w:t>
      </w:r>
    </w:p>
    <w:p w:rsidR="004D14F3" w:rsidRDefault="00392840" w:rsidP="00392840">
      <w:pPr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снег наносят небеса! </w:t>
      </w:r>
    </w:p>
    <w:p w:rsidR="00392840" w:rsidRDefault="00392840" w:rsidP="00392840">
      <w:pPr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>Л. Куликова</w:t>
      </w:r>
    </w:p>
    <w:p w:rsidR="009571D3" w:rsidRPr="009571D3" w:rsidRDefault="004D14F3" w:rsidP="009571D3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9571D3">
        <w:rPr>
          <w:b/>
          <w:sz w:val="24"/>
          <w:szCs w:val="24"/>
          <w:u w:val="single"/>
        </w:rPr>
        <w:t>Цель</w:t>
      </w:r>
      <w:r>
        <w:rPr>
          <w:sz w:val="28"/>
          <w:szCs w:val="28"/>
        </w:rPr>
        <w:t xml:space="preserve">: </w:t>
      </w:r>
      <w:r w:rsidRPr="009571D3">
        <w:rPr>
          <w:rFonts w:ascii="Times New Roman" w:hAnsi="Times New Roman" w:cs="Times New Roman"/>
          <w:sz w:val="24"/>
          <w:szCs w:val="24"/>
        </w:rPr>
        <w:t>Воспитание духовной культуры, приобщение детей к русскому народному творчеству</w:t>
      </w:r>
      <w:r w:rsidR="009571D3" w:rsidRPr="009571D3">
        <w:rPr>
          <w:rFonts w:ascii="Times New Roman" w:hAnsi="Times New Roman" w:cs="Times New Roman"/>
          <w:sz w:val="24"/>
          <w:szCs w:val="24"/>
        </w:rPr>
        <w:t>.</w:t>
      </w:r>
      <w:r w:rsidR="009571D3" w:rsidRPr="009571D3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 Дать понятие «декоративно-прикладное искусство». Продолжать знакомить с народным промыслом Гжели. Учить видеть красоту, своеобразие и самобытность изделий. Учить составлять узор на разных формах, выполняя в центре узор из растительных элементов, по краям кайму, бордюр. Развивать наблюдательность, умение видеть характерные отличительные особенности изделий: качество материала, способ его обработки, фон, колорит росписи, элементы узора. Приобщать детей к истокам</w:t>
      </w:r>
      <w:r w:rsidR="009571D3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 </w:t>
      </w:r>
      <w:r w:rsidR="009571D3" w:rsidRPr="009571D3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 русской народной культуры.</w:t>
      </w:r>
    </w:p>
    <w:p w:rsidR="004D14F3" w:rsidRPr="009571D3" w:rsidRDefault="004D14F3" w:rsidP="004D14F3">
      <w:pPr>
        <w:rPr>
          <w:rFonts w:ascii="Times New Roman" w:eastAsia="Calibri" w:hAnsi="Times New Roman" w:cs="Times New Roman"/>
          <w:sz w:val="24"/>
          <w:szCs w:val="24"/>
        </w:rPr>
      </w:pPr>
      <w:r w:rsidRPr="009571D3">
        <w:rPr>
          <w:rFonts w:ascii="Times New Roman" w:hAnsi="Times New Roman"/>
          <w:b/>
          <w:sz w:val="24"/>
          <w:szCs w:val="24"/>
          <w:u w:val="single"/>
        </w:rPr>
        <w:t>Задачи</w:t>
      </w:r>
      <w:r w:rsidRPr="009571D3">
        <w:rPr>
          <w:rFonts w:ascii="Times New Roman" w:hAnsi="Times New Roman"/>
          <w:sz w:val="24"/>
          <w:szCs w:val="24"/>
        </w:rPr>
        <w:t>: Воспитывать у детей интерес к предметам народного прикладного творчества; развивать художественные способности детей.</w:t>
      </w:r>
      <w:r w:rsidRPr="009571D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571D3" w:rsidRDefault="009571D3" w:rsidP="009571D3">
      <w:pPr>
        <w:shd w:val="clear" w:color="auto" w:fill="FFFFFF"/>
        <w:spacing w:before="75" w:after="75" w:line="240" w:lineRule="auto"/>
        <w:outlineLvl w:val="2"/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</w:pPr>
      <w:r w:rsidRPr="009571D3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>Предварительная работа:</w:t>
      </w:r>
    </w:p>
    <w:p w:rsidR="009571D3" w:rsidRDefault="009571D3" w:rsidP="009571D3">
      <w:pPr>
        <w:shd w:val="clear" w:color="auto" w:fill="FFFFFF"/>
        <w:spacing w:before="75" w:after="75" w:line="240" w:lineRule="auto"/>
        <w:outlineLvl w:val="2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9571D3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Знакомство с помыслом Гжели, рассматривание открыток, альбома, книг , посуды, игрушек, небольших скульптур.</w:t>
      </w:r>
    </w:p>
    <w:p w:rsidR="004A0C04" w:rsidRDefault="004A0C04" w:rsidP="004A0C04">
      <w:pPr>
        <w:shd w:val="clear" w:color="auto" w:fill="FFFFFF"/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Под русскую народную музыку дети рассаживаются на свои места.</w:t>
      </w:r>
    </w:p>
    <w:p w:rsidR="00C2247F" w:rsidRDefault="004A0C04" w:rsidP="004A0C04">
      <w:pPr>
        <w:shd w:val="clear" w:color="auto" w:fill="FFFFFF"/>
        <w:spacing w:before="75" w:after="75" w:line="240" w:lineRule="auto"/>
        <w:outlineLvl w:val="2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Вед: (в сар</w:t>
      </w:r>
      <w:r w:rsidR="00C2247F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фане под Гжель)</w:t>
      </w:r>
    </w:p>
    <w:p w:rsidR="004A0C04" w:rsidRDefault="004A0C04" w:rsidP="00C2247F">
      <w:pPr>
        <w:shd w:val="clear" w:color="auto" w:fill="FFFFFF"/>
        <w:spacing w:before="75" w:after="75" w:line="240" w:lineRule="auto"/>
        <w:ind w:firstLine="708"/>
        <w:outlineLvl w:val="2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 Ото всех дверей, ото всех ворот</w:t>
      </w:r>
    </w:p>
    <w:p w:rsidR="004A0C04" w:rsidRDefault="004A0C04" w:rsidP="004A0C04">
      <w:pPr>
        <w:shd w:val="clear" w:color="auto" w:fill="FFFFFF"/>
        <w:spacing w:before="75" w:after="75" w:line="240" w:lineRule="auto"/>
        <w:outlineLvl w:val="2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ab/>
        <w:t>Проходи скорей, торопись, народ!</w:t>
      </w:r>
    </w:p>
    <w:p w:rsidR="004A0C04" w:rsidRDefault="004A0C04" w:rsidP="004A0C04">
      <w:pPr>
        <w:shd w:val="clear" w:color="auto" w:fill="FFFFFF"/>
        <w:spacing w:before="75" w:after="75" w:line="240" w:lineRule="auto"/>
        <w:outlineLvl w:val="2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ab/>
        <w:t>Открываются ворота, заходи, кому охота!</w:t>
      </w:r>
    </w:p>
    <w:p w:rsidR="004A0C04" w:rsidRDefault="004A0C04" w:rsidP="004A0C04">
      <w:pPr>
        <w:shd w:val="clear" w:color="auto" w:fill="FFFFFF"/>
        <w:spacing w:before="75" w:after="75" w:line="240" w:lineRule="auto"/>
        <w:ind w:firstLine="708"/>
        <w:outlineLvl w:val="2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Дети, вы только взгляните вокруг:</w:t>
      </w:r>
    </w:p>
    <w:p w:rsidR="004A0C04" w:rsidRDefault="004A0C04" w:rsidP="004A0C04">
      <w:pPr>
        <w:shd w:val="clear" w:color="auto" w:fill="FFFFFF"/>
        <w:spacing w:before="75" w:after="75" w:line="240" w:lineRule="auto"/>
        <w:outlineLvl w:val="2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ab/>
        <w:t>Вся наша жизнь – дела наших рук.</w:t>
      </w:r>
    </w:p>
    <w:p w:rsidR="004A0C04" w:rsidRDefault="004A0C04" w:rsidP="004A0C04">
      <w:pPr>
        <w:shd w:val="clear" w:color="auto" w:fill="FFFFFF"/>
        <w:spacing w:before="75" w:after="75" w:line="240" w:lineRule="auto"/>
        <w:outlineLvl w:val="2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ab/>
        <w:t>Сёла, мосты, города, виадуки –</w:t>
      </w:r>
    </w:p>
    <w:p w:rsidR="004A0C04" w:rsidRDefault="004A0C04" w:rsidP="004A0C04">
      <w:pPr>
        <w:shd w:val="clear" w:color="auto" w:fill="FFFFFF"/>
        <w:spacing w:before="75" w:after="75" w:line="240" w:lineRule="auto"/>
        <w:outlineLvl w:val="2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ab/>
        <w:t>Всё наши руки, всё наши руки!</w:t>
      </w:r>
    </w:p>
    <w:p w:rsidR="004A0C04" w:rsidRDefault="004A0C04" w:rsidP="004A0C04">
      <w:pPr>
        <w:shd w:val="clear" w:color="auto" w:fill="FFFFFF"/>
        <w:spacing w:before="75" w:after="75" w:line="240" w:lineRule="auto"/>
        <w:outlineLvl w:val="2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ab/>
        <w:t xml:space="preserve">Умелые руки – основа успеха, </w:t>
      </w:r>
    </w:p>
    <w:p w:rsidR="004A0C04" w:rsidRDefault="004A0C04" w:rsidP="004A0C04">
      <w:pPr>
        <w:shd w:val="clear" w:color="auto" w:fill="FFFFFF"/>
        <w:spacing w:before="75" w:after="75" w:line="240" w:lineRule="auto"/>
        <w:outlineLvl w:val="2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ab/>
        <w:t>Руки – мастерство человека!</w:t>
      </w:r>
    </w:p>
    <w:p w:rsidR="004A0C04" w:rsidRDefault="004A0C04" w:rsidP="004A0C04">
      <w:pPr>
        <w:shd w:val="clear" w:color="auto" w:fill="FFFFFF"/>
        <w:spacing w:before="75" w:after="75" w:line="240" w:lineRule="auto"/>
        <w:outlineLvl w:val="2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ab/>
        <w:t>Руки – о многом они говорят.</w:t>
      </w:r>
    </w:p>
    <w:p w:rsidR="004A0C04" w:rsidRDefault="004A0C04" w:rsidP="004A0C04">
      <w:pPr>
        <w:shd w:val="clear" w:color="auto" w:fill="FFFFFF"/>
        <w:spacing w:before="75" w:after="75" w:line="240" w:lineRule="auto"/>
        <w:outlineLvl w:val="2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ab/>
        <w:t>Глаз только видит, а руки творят!</w:t>
      </w:r>
    </w:p>
    <w:p w:rsidR="007C1F44" w:rsidRDefault="007C1F44" w:rsidP="004A0C04">
      <w:pPr>
        <w:shd w:val="clear" w:color="auto" w:fill="FFFFFF"/>
        <w:spacing w:before="75" w:after="75" w:line="240" w:lineRule="auto"/>
        <w:outlineLvl w:val="2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Сегодня мы с вами отправимся в сказочное  путешествие в давние старинные времена…</w:t>
      </w:r>
    </w:p>
    <w:p w:rsidR="007C1F44" w:rsidRDefault="007C1F44" w:rsidP="004A0C04">
      <w:pPr>
        <w:shd w:val="clear" w:color="auto" w:fill="FFFFFF"/>
        <w:spacing w:before="75" w:after="75" w:line="240" w:lineRule="auto"/>
        <w:outlineLvl w:val="2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Давным – давно это было. В некотором царстве, в российском государстве, недалеко от Москвы. Средь дремучих лесов стояла деревушка Гжель. Жили там смелые и умелые, добрые и работящие люди. Издавна они делали посуду из белой глины. Даже название </w:t>
      </w:r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lastRenderedPageBreak/>
        <w:t>деревни было связано со словом «жечь», ведь изделия из глины обязательно подвергали обжигу в печи при высокой температуре.</w:t>
      </w:r>
    </w:p>
    <w:p w:rsidR="007C1F44" w:rsidRDefault="007C1F44" w:rsidP="004A0C04">
      <w:pPr>
        <w:shd w:val="clear" w:color="auto" w:fill="FFFFFF"/>
        <w:spacing w:before="75" w:after="75" w:line="240" w:lineRule="auto"/>
        <w:outlineLvl w:val="2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И вот собрались они однажды и стали думать, как бы им лучше мастерство своё показать, всех людей порадовать, да свой край прославить. Думали – думали и придумали… Решили лепить посуду такую, какой свет не видывал. Слепили они чайники и чашки, блюдца</w:t>
      </w:r>
      <w:r w:rsidR="0024756C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, сахарницы. Дивная получилась посуда. Стали они думу думать. Как бы украсить такую затейливую посуду? Разошлись по домам…</w:t>
      </w:r>
    </w:p>
    <w:p w:rsidR="0024756C" w:rsidRDefault="0024756C" w:rsidP="004A0C04">
      <w:pPr>
        <w:shd w:val="clear" w:color="auto" w:fill="FFFFFF"/>
        <w:spacing w:before="75" w:after="75" w:line="240" w:lineRule="auto"/>
        <w:outlineLvl w:val="2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Идут дорогой и смотрят. А вдруг сказочная красота, разливается синь – синева: высокое синее небо с белыми облаками, вдалеке синий лес виднеется, синяя гладь рек и озёр, а над ними белый туман стелется. Вот и задумали они перенести эту синеву на белый фарфор…</w:t>
      </w:r>
    </w:p>
    <w:p w:rsidR="0024756C" w:rsidRDefault="0024756C" w:rsidP="0024756C">
      <w:pPr>
        <w:shd w:val="clear" w:color="auto" w:fill="FFFFFF"/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2912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Добро пожаловать, дорогие гости на завод по изготовлению гжельской посуды…   </w:t>
      </w:r>
      <w:r w:rsidRPr="0024756C">
        <w:rPr>
          <w:rFonts w:ascii="Times New Roman" w:eastAsia="Times New Roman" w:hAnsi="Times New Roman" w:cs="Times New Roman"/>
          <w:b/>
          <w:color w:val="291200"/>
          <w:sz w:val="24"/>
          <w:szCs w:val="24"/>
          <w:u w:val="single"/>
          <w:lang w:eastAsia="ru-RU"/>
        </w:rPr>
        <w:t>Презентация…</w:t>
      </w:r>
    </w:p>
    <w:p w:rsidR="0024756C" w:rsidRPr="0024756C" w:rsidRDefault="0024756C" w:rsidP="0024756C">
      <w:pPr>
        <w:shd w:val="clear" w:color="auto" w:fill="FFFFFF"/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После презентации девочки выбегают за дверь.</w:t>
      </w:r>
    </w:p>
    <w:p w:rsidR="00DA52D7" w:rsidRDefault="0024756C" w:rsidP="0024756C">
      <w:pPr>
        <w:shd w:val="clear" w:color="auto" w:fill="FFFFFF"/>
        <w:spacing w:before="75" w:after="75" w:line="240" w:lineRule="auto"/>
        <w:outlineLvl w:val="2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Вед:</w:t>
      </w:r>
      <w:r w:rsidR="00DA52D7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ab/>
        <w:t xml:space="preserve"> Стоит девица посреди двора</w:t>
      </w:r>
    </w:p>
    <w:p w:rsidR="00DA52D7" w:rsidRDefault="00DA52D7" w:rsidP="0024756C">
      <w:pPr>
        <w:shd w:val="clear" w:color="auto" w:fill="FFFFFF"/>
        <w:spacing w:before="75" w:after="75" w:line="240" w:lineRule="auto"/>
        <w:outlineLvl w:val="2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ab/>
        <w:t>Супротив терема высокого,</w:t>
      </w:r>
    </w:p>
    <w:p w:rsidR="00DA52D7" w:rsidRDefault="00DA52D7" w:rsidP="0024756C">
      <w:pPr>
        <w:shd w:val="clear" w:color="auto" w:fill="FFFFFF"/>
        <w:spacing w:before="75" w:after="75" w:line="240" w:lineRule="auto"/>
        <w:outlineLvl w:val="2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ab/>
        <w:t xml:space="preserve">Супротав терема широкого, </w:t>
      </w:r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ab/>
      </w:r>
    </w:p>
    <w:p w:rsidR="00DA52D7" w:rsidRDefault="00DA52D7" w:rsidP="0024756C">
      <w:pPr>
        <w:shd w:val="clear" w:color="auto" w:fill="FFFFFF"/>
        <w:spacing w:before="75" w:after="75" w:line="240" w:lineRule="auto"/>
        <w:outlineLvl w:val="2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ab/>
        <w:t xml:space="preserve">Не тёсаны доски в тереме нашем, </w:t>
      </w:r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ab/>
      </w:r>
    </w:p>
    <w:p w:rsidR="00DA52D7" w:rsidRDefault="00DA52D7" w:rsidP="0024756C">
      <w:pPr>
        <w:shd w:val="clear" w:color="auto" w:fill="FFFFFF"/>
        <w:spacing w:before="75" w:after="75" w:line="240" w:lineRule="auto"/>
        <w:outlineLvl w:val="2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ab/>
        <w:t>Только хорошо раскрашен!</w:t>
      </w:r>
    </w:p>
    <w:p w:rsidR="0024756C" w:rsidRDefault="00DA52D7" w:rsidP="0024756C">
      <w:pPr>
        <w:shd w:val="clear" w:color="auto" w:fill="FFFFFF"/>
        <w:spacing w:before="75" w:after="75" w:line="240" w:lineRule="auto"/>
        <w:outlineLvl w:val="2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ab/>
        <w:t>Заиграй - ка</w:t>
      </w:r>
      <w:r w:rsidR="0024756C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, балалайка, заиграй-ка, звончата!</w:t>
      </w:r>
    </w:p>
    <w:p w:rsidR="00DA52D7" w:rsidRDefault="00DA52D7" w:rsidP="0024756C">
      <w:pPr>
        <w:shd w:val="clear" w:color="auto" w:fill="FFFFFF"/>
        <w:spacing w:before="75" w:after="75" w:line="240" w:lineRule="auto"/>
        <w:outlineLvl w:val="2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ab/>
        <w:t>Дома ль Марья, дома ль Дарья</w:t>
      </w:r>
    </w:p>
    <w:p w:rsidR="00DA52D7" w:rsidRPr="0024756C" w:rsidRDefault="00DA52D7" w:rsidP="00DA52D7">
      <w:pPr>
        <w:shd w:val="clear" w:color="auto" w:fill="FFFFFF"/>
        <w:spacing w:before="75" w:after="75" w:line="240" w:lineRule="auto"/>
        <w:ind w:firstLine="708"/>
        <w:outlineLvl w:val="2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Дома ль душенька – Катюшенька?</w:t>
      </w:r>
    </w:p>
    <w:p w:rsidR="0024756C" w:rsidRDefault="00DA52D7" w:rsidP="00DA52D7">
      <w:pPr>
        <w:shd w:val="clear" w:color="auto" w:fill="FFFFFF"/>
        <w:spacing w:before="75" w:after="75" w:line="240" w:lineRule="auto"/>
        <w:outlineLvl w:val="2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Девицы: </w:t>
      </w:r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ab/>
        <w:t>Мы туточки!</w:t>
      </w:r>
    </w:p>
    <w:p w:rsidR="00DA52D7" w:rsidRDefault="00DA52D7" w:rsidP="00DA52D7">
      <w:pPr>
        <w:shd w:val="clear" w:color="auto" w:fill="FFFFFF"/>
        <w:spacing w:before="75" w:after="75" w:line="240" w:lineRule="auto"/>
        <w:outlineLvl w:val="2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Вед:</w:t>
      </w:r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ab/>
        <w:t>Красные девицы, гулять хочется?</w:t>
      </w:r>
    </w:p>
    <w:p w:rsidR="00DA52D7" w:rsidRDefault="00DA52D7" w:rsidP="00DA52D7">
      <w:pPr>
        <w:shd w:val="clear" w:color="auto" w:fill="FFFFFF"/>
        <w:spacing w:before="75" w:after="75" w:line="240" w:lineRule="auto"/>
        <w:outlineLvl w:val="2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Девицы:</w:t>
      </w:r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ab/>
        <w:t>Мы пойдём гулять на улицу, да на широкую!</w:t>
      </w:r>
    </w:p>
    <w:p w:rsidR="00DA52D7" w:rsidRDefault="00DA52D7" w:rsidP="00DA52D7">
      <w:pPr>
        <w:shd w:val="clear" w:color="auto" w:fill="FFFFFF"/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Девочки с платочками выходят в группу.</w:t>
      </w:r>
    </w:p>
    <w:p w:rsidR="00DA52D7" w:rsidRDefault="00DA52D7" w:rsidP="00DA52D7">
      <w:pPr>
        <w:shd w:val="clear" w:color="auto" w:fill="FFFFFF"/>
        <w:spacing w:before="75" w:after="75" w:line="240" w:lineRule="auto"/>
        <w:outlineLvl w:val="2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Вед:</w:t>
      </w:r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ab/>
        <w:t xml:space="preserve">Вы откуда? </w:t>
      </w:r>
    </w:p>
    <w:p w:rsidR="00DA52D7" w:rsidRDefault="00DA52D7" w:rsidP="00DA52D7">
      <w:pPr>
        <w:shd w:val="clear" w:color="auto" w:fill="FFFFFF"/>
        <w:spacing w:before="75" w:after="75" w:line="240" w:lineRule="auto"/>
        <w:outlineLvl w:val="2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Дев:</w:t>
      </w:r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ab/>
        <w:t>Из Подмосковья! Доброго вам здоровья!</w:t>
      </w:r>
    </w:p>
    <w:p w:rsidR="00DA52D7" w:rsidRDefault="00DA52D7" w:rsidP="00DA52D7">
      <w:pPr>
        <w:shd w:val="clear" w:color="auto" w:fill="FFFFFF"/>
        <w:spacing w:before="75" w:after="75" w:line="240" w:lineRule="auto"/>
        <w:outlineLvl w:val="2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Вед:</w:t>
      </w:r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ab/>
        <w:t>Что случилось? Бело вокруг,</w:t>
      </w:r>
    </w:p>
    <w:p w:rsidR="00DA52D7" w:rsidRDefault="00DA52D7" w:rsidP="00DA52D7">
      <w:pPr>
        <w:shd w:val="clear" w:color="auto" w:fill="FFFFFF"/>
        <w:spacing w:before="75" w:after="75" w:line="240" w:lineRule="auto"/>
        <w:outlineLvl w:val="2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ab/>
        <w:t>Лишь голубые цветы встали в круг,</w:t>
      </w:r>
    </w:p>
    <w:p w:rsidR="00DA52D7" w:rsidRDefault="00DA52D7" w:rsidP="00DA52D7">
      <w:pPr>
        <w:shd w:val="clear" w:color="auto" w:fill="FFFFFF"/>
        <w:spacing w:before="75" w:after="75" w:line="240" w:lineRule="auto"/>
        <w:outlineLvl w:val="2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ab/>
        <w:t>Синий цвет и белизна-</w:t>
      </w:r>
    </w:p>
    <w:p w:rsidR="00DA52D7" w:rsidRDefault="00DA52D7" w:rsidP="00DA52D7">
      <w:pPr>
        <w:shd w:val="clear" w:color="auto" w:fill="FFFFFF"/>
        <w:spacing w:before="75" w:after="75" w:line="240" w:lineRule="auto"/>
        <w:outlineLvl w:val="2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ab/>
        <w:t>Это Гжель к нам пришла!</w:t>
      </w:r>
    </w:p>
    <w:p w:rsidR="00DA52D7" w:rsidRDefault="00845240" w:rsidP="00DA52D7">
      <w:pPr>
        <w:shd w:val="clear" w:color="auto" w:fill="FFFFFF"/>
        <w:spacing w:before="75" w:after="75" w:line="240" w:lineRule="auto"/>
        <w:outlineLvl w:val="2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Реб: В тихом Подмосковье</w:t>
      </w:r>
    </w:p>
    <w:p w:rsidR="00845240" w:rsidRDefault="00845240" w:rsidP="00DA52D7">
      <w:pPr>
        <w:shd w:val="clear" w:color="auto" w:fill="FFFFFF"/>
        <w:spacing w:before="75" w:after="75" w:line="240" w:lineRule="auto"/>
        <w:outlineLvl w:val="2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ab/>
        <w:t xml:space="preserve">Речка Гжелка бежит, </w:t>
      </w:r>
    </w:p>
    <w:p w:rsidR="00845240" w:rsidRDefault="00845240" w:rsidP="00845240">
      <w:pPr>
        <w:shd w:val="clear" w:color="auto" w:fill="FFFFFF"/>
        <w:spacing w:before="75" w:after="75" w:line="240" w:lineRule="auto"/>
        <w:ind w:firstLine="708"/>
        <w:outlineLvl w:val="2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Вдоль этой реченьки</w:t>
      </w:r>
    </w:p>
    <w:p w:rsidR="00845240" w:rsidRDefault="00845240" w:rsidP="00845240">
      <w:pPr>
        <w:shd w:val="clear" w:color="auto" w:fill="FFFFFF"/>
        <w:spacing w:before="75" w:after="75" w:line="240" w:lineRule="auto"/>
        <w:ind w:firstLine="708"/>
        <w:outlineLvl w:val="2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Деревенька стоит </w:t>
      </w:r>
    </w:p>
    <w:p w:rsidR="00845240" w:rsidRDefault="00845240" w:rsidP="00845240">
      <w:pPr>
        <w:shd w:val="clear" w:color="auto" w:fill="FFFFFF"/>
        <w:spacing w:before="75" w:after="75" w:line="240" w:lineRule="auto"/>
        <w:jc w:val="both"/>
        <w:outlineLvl w:val="2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Реб:</w:t>
      </w:r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ab/>
        <w:t>Ивы густые вдоль речки растут,</w:t>
      </w:r>
    </w:p>
    <w:p w:rsidR="00845240" w:rsidRDefault="00845240" w:rsidP="00845240">
      <w:pPr>
        <w:shd w:val="clear" w:color="auto" w:fill="FFFFFF"/>
        <w:spacing w:before="75" w:after="75" w:line="240" w:lineRule="auto"/>
        <w:jc w:val="both"/>
        <w:outlineLvl w:val="2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ab/>
        <w:t>Умельцы в той деревеньке живут,</w:t>
      </w:r>
    </w:p>
    <w:p w:rsidR="00845240" w:rsidRDefault="00845240" w:rsidP="00845240">
      <w:pPr>
        <w:shd w:val="clear" w:color="auto" w:fill="FFFFFF"/>
        <w:spacing w:before="75" w:after="75" w:line="240" w:lineRule="auto"/>
        <w:jc w:val="both"/>
        <w:outlineLvl w:val="2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ab/>
        <w:t>Расписную посуду они мастерят,</w:t>
      </w:r>
    </w:p>
    <w:p w:rsidR="00845240" w:rsidRDefault="00845240" w:rsidP="00845240">
      <w:pPr>
        <w:shd w:val="clear" w:color="auto" w:fill="FFFFFF"/>
        <w:spacing w:before="75" w:after="75" w:line="240" w:lineRule="auto"/>
        <w:jc w:val="both"/>
        <w:outlineLvl w:val="2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ab/>
        <w:t>Синим по белому чудо творят.</w:t>
      </w:r>
    </w:p>
    <w:p w:rsidR="00845240" w:rsidRDefault="00845240" w:rsidP="00845240">
      <w:pPr>
        <w:shd w:val="clear" w:color="auto" w:fill="FFFFFF"/>
        <w:spacing w:before="75" w:after="75" w:line="240" w:lineRule="auto"/>
        <w:jc w:val="both"/>
        <w:outlineLvl w:val="2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Реб:</w:t>
      </w:r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ab/>
        <w:t>Бело-синее чудо, соловьиная трель!</w:t>
      </w:r>
    </w:p>
    <w:p w:rsidR="00845240" w:rsidRDefault="00845240" w:rsidP="00845240">
      <w:pPr>
        <w:shd w:val="clear" w:color="auto" w:fill="FFFFFF"/>
        <w:spacing w:before="75" w:after="75" w:line="240" w:lineRule="auto"/>
        <w:jc w:val="both"/>
        <w:outlineLvl w:val="2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ab/>
        <w:t>Всем ты в душу запала, наша русская Гжель!</w:t>
      </w:r>
    </w:p>
    <w:p w:rsidR="00392840" w:rsidRPr="00392840" w:rsidRDefault="00392840" w:rsidP="00392840">
      <w:pPr>
        <w:shd w:val="clear" w:color="auto" w:fill="FFFFFF"/>
        <w:spacing w:before="75" w:after="75" w:line="240" w:lineRule="auto"/>
        <w:outlineLvl w:val="2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Реб: </w:t>
      </w:r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ab/>
      </w:r>
      <w:r w:rsidRPr="00392840">
        <w:rPr>
          <w:rFonts w:ascii="Times New Roman" w:hAnsi="Times New Roman" w:cs="Times New Roman"/>
          <w:color w:val="000000"/>
          <w:sz w:val="24"/>
          <w:szCs w:val="24"/>
        </w:rPr>
        <w:t>Незатейливый узор из оттенков краски,</w:t>
      </w:r>
    </w:p>
    <w:p w:rsidR="00392840" w:rsidRPr="00392840" w:rsidRDefault="00392840" w:rsidP="00392840">
      <w:pPr>
        <w:pStyle w:val="a3"/>
        <w:shd w:val="clear" w:color="auto" w:fill="FFFFFF"/>
        <w:spacing w:before="0" w:beforeAutospacing="0" w:after="150" w:afterAutospacing="0"/>
        <w:ind w:firstLine="708"/>
        <w:textAlignment w:val="baseline"/>
        <w:rPr>
          <w:color w:val="000000"/>
        </w:rPr>
      </w:pPr>
      <w:r w:rsidRPr="00392840">
        <w:rPr>
          <w:color w:val="000000"/>
        </w:rPr>
        <w:t> Глина белая, фарфор – атрибуты сказки!</w:t>
      </w:r>
    </w:p>
    <w:p w:rsidR="00392840" w:rsidRPr="00392840" w:rsidRDefault="00392840" w:rsidP="00392840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 w:rsidRPr="00392840">
        <w:rPr>
          <w:color w:val="000000"/>
        </w:rPr>
        <w:lastRenderedPageBreak/>
        <w:t> </w:t>
      </w:r>
      <w:r w:rsidRPr="00392840">
        <w:rPr>
          <w:color w:val="000000"/>
        </w:rPr>
        <w:tab/>
        <w:t>Словно детская рука на кусочках глины</w:t>
      </w:r>
    </w:p>
    <w:p w:rsidR="00392840" w:rsidRDefault="00392840" w:rsidP="00392840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392840">
        <w:rPr>
          <w:color w:val="000000"/>
        </w:rPr>
        <w:t> </w:t>
      </w:r>
      <w:r w:rsidRPr="00392840">
        <w:rPr>
          <w:color w:val="000000"/>
        </w:rPr>
        <w:tab/>
        <w:t>Рисовала в три мазка синие картины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392840" w:rsidRDefault="00392840" w:rsidP="00392840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 w:rsidRPr="0024756C">
        <w:rPr>
          <w:color w:val="000000"/>
        </w:rPr>
        <w:t xml:space="preserve">Вед: </w:t>
      </w:r>
      <w:r w:rsidR="00845240">
        <w:rPr>
          <w:color w:val="000000"/>
        </w:rPr>
        <w:tab/>
        <w:t xml:space="preserve">Вдоль по реченьке лебёдушка плывёт, </w:t>
      </w:r>
    </w:p>
    <w:p w:rsidR="00845240" w:rsidRDefault="00845240" w:rsidP="00392840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>
        <w:rPr>
          <w:color w:val="000000"/>
        </w:rPr>
        <w:tab/>
        <w:t xml:space="preserve">Выше бережка головушку несёт, </w:t>
      </w:r>
      <w:r>
        <w:rPr>
          <w:color w:val="000000"/>
        </w:rPr>
        <w:tab/>
      </w:r>
    </w:p>
    <w:p w:rsidR="00845240" w:rsidRDefault="00845240" w:rsidP="00845240">
      <w:pPr>
        <w:pStyle w:val="a3"/>
        <w:shd w:val="clear" w:color="auto" w:fill="FFFFFF"/>
        <w:spacing w:before="0" w:beforeAutospacing="0" w:after="150" w:afterAutospacing="0"/>
        <w:ind w:firstLine="708"/>
        <w:textAlignment w:val="baseline"/>
        <w:rPr>
          <w:color w:val="000000"/>
        </w:rPr>
      </w:pPr>
      <w:r>
        <w:rPr>
          <w:color w:val="000000"/>
        </w:rPr>
        <w:t xml:space="preserve">Она крылышком помахивает, </w:t>
      </w:r>
      <w:r>
        <w:rPr>
          <w:color w:val="000000"/>
        </w:rPr>
        <w:tab/>
      </w:r>
    </w:p>
    <w:p w:rsidR="00845240" w:rsidRDefault="00845240" w:rsidP="00845240">
      <w:pPr>
        <w:pStyle w:val="a3"/>
        <w:shd w:val="clear" w:color="auto" w:fill="FFFFFF"/>
        <w:spacing w:before="0" w:beforeAutospacing="0" w:after="150" w:afterAutospacing="0"/>
        <w:ind w:firstLine="708"/>
        <w:textAlignment w:val="baseline"/>
        <w:rPr>
          <w:color w:val="000000"/>
        </w:rPr>
      </w:pPr>
      <w:r>
        <w:rPr>
          <w:color w:val="000000"/>
        </w:rPr>
        <w:t>На цветочки воду стряхивает.</w:t>
      </w:r>
    </w:p>
    <w:p w:rsidR="00845240" w:rsidRDefault="00845240" w:rsidP="00845240">
      <w:pPr>
        <w:pStyle w:val="a3"/>
        <w:shd w:val="clear" w:color="auto" w:fill="FFFFFF"/>
        <w:spacing w:before="0" w:beforeAutospacing="0" w:after="150" w:afterAutospacing="0"/>
        <w:ind w:firstLine="708"/>
        <w:jc w:val="center"/>
        <w:textAlignment w:val="baseline"/>
        <w:rPr>
          <w:b/>
          <w:color w:val="000000"/>
          <w:u w:val="single"/>
        </w:rPr>
      </w:pPr>
      <w:r w:rsidRPr="00845240">
        <w:rPr>
          <w:b/>
          <w:color w:val="000000"/>
          <w:u w:val="single"/>
        </w:rPr>
        <w:t>Хоровод «ГЖЕЛЬСКИЕ УЗОРЫ»</w:t>
      </w:r>
    </w:p>
    <w:p w:rsidR="00845240" w:rsidRDefault="00845240" w:rsidP="00845240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>
        <w:rPr>
          <w:color w:val="000000"/>
        </w:rPr>
        <w:t>Вед:</w:t>
      </w:r>
      <w:r>
        <w:rPr>
          <w:color w:val="000000"/>
        </w:rPr>
        <w:tab/>
        <w:t>Ой вы мои лебёдушки , хорошо танцевали, а в игру мы не играли!</w:t>
      </w:r>
    </w:p>
    <w:p w:rsidR="00845240" w:rsidRPr="00845240" w:rsidRDefault="00845240" w:rsidP="00845240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>
        <w:rPr>
          <w:color w:val="000000"/>
        </w:rPr>
        <w:t xml:space="preserve"> </w:t>
      </w:r>
    </w:p>
    <w:p w:rsidR="00845240" w:rsidRPr="00845240" w:rsidRDefault="00845240" w:rsidP="00845240">
      <w:pPr>
        <w:shd w:val="clear" w:color="auto" w:fill="FFFBF1"/>
        <w:spacing w:before="75" w:after="75" w:line="300" w:lineRule="atLeast"/>
        <w:outlineLvl w:val="2"/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u w:val="single"/>
          <w:lang w:eastAsia="ru-RU"/>
        </w:rPr>
      </w:pPr>
      <w:r w:rsidRPr="00845240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u w:val="single"/>
          <w:lang w:eastAsia="ru-RU"/>
        </w:rPr>
        <w:t>Физкультминутка «Посуда»</w:t>
      </w:r>
    </w:p>
    <w:p w:rsidR="00845240" w:rsidRDefault="00845240" w:rsidP="00845240">
      <w:pPr>
        <w:shd w:val="clear" w:color="auto" w:fill="FFFBF1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большой стеклянный чайник, («Надуть» живот, одна рука на поясе)</w:t>
      </w:r>
    </w:p>
    <w:p w:rsidR="00845240" w:rsidRDefault="00845240" w:rsidP="00845240">
      <w:pPr>
        <w:shd w:val="clear" w:color="auto" w:fill="FFFBF1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Очень важный, как начальник. (Другая изогнута, как носик.) </w:t>
      </w:r>
    </w:p>
    <w:p w:rsidR="00295ECB" w:rsidRDefault="00845240" w:rsidP="00845240">
      <w:pPr>
        <w:shd w:val="clear" w:color="auto" w:fill="FFFBF1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фарфоровые чашки, (Приседать, одна рука на поясе.) </w:t>
      </w:r>
    </w:p>
    <w:p w:rsidR="00295ECB" w:rsidRDefault="00845240" w:rsidP="00845240">
      <w:pPr>
        <w:shd w:val="clear" w:color="auto" w:fill="FFFBF1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хрупкие, бедняжки. </w:t>
      </w:r>
    </w:p>
    <w:p w:rsidR="00295ECB" w:rsidRDefault="00845240" w:rsidP="00845240">
      <w:pPr>
        <w:shd w:val="clear" w:color="auto" w:fill="FFFBF1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фарфоровые блюдца, (Кружиться, рисуя руками круг.) </w:t>
      </w:r>
    </w:p>
    <w:p w:rsidR="00295ECB" w:rsidRDefault="00845240" w:rsidP="00845240">
      <w:pPr>
        <w:shd w:val="clear" w:color="auto" w:fill="FFFBF1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Только стукни - разобьются. </w:t>
      </w:r>
    </w:p>
    <w:p w:rsidR="00295ECB" w:rsidRDefault="00845240" w:rsidP="00845240">
      <w:pPr>
        <w:shd w:val="clear" w:color="auto" w:fill="FFFBF1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серебряные ложки, (Потянуться, руки сомкнуть над головой) </w:t>
      </w:r>
    </w:p>
    <w:p w:rsidR="00845240" w:rsidRDefault="00845240" w:rsidP="00845240">
      <w:pPr>
        <w:shd w:val="clear" w:color="auto" w:fill="FFFBF1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пластмассовый поднос - Он посуду нам принес. (Сделать большой круг.) </w:t>
      </w:r>
    </w:p>
    <w:p w:rsidR="00295ECB" w:rsidRDefault="00295ECB" w:rsidP="00845240">
      <w:pPr>
        <w:shd w:val="clear" w:color="auto" w:fill="FFFBF1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Вед: Молодцы! Вы знаете ребята, у нас так много сегодня гостей в группе, а тарелочек не хватает…Давайте  распишем тарелочки для наших гостей!</w:t>
      </w:r>
    </w:p>
    <w:p w:rsidR="00295ECB" w:rsidRPr="00845240" w:rsidRDefault="00295ECB" w:rsidP="00295ECB">
      <w:pPr>
        <w:shd w:val="clear" w:color="auto" w:fill="FFFBF1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садятся на свои рабочие места и расписывают «Тарелочки» </w:t>
      </w:r>
    </w:p>
    <w:p w:rsidR="00845240" w:rsidRPr="00845240" w:rsidRDefault="00845240" w:rsidP="00392840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</w:p>
    <w:p w:rsidR="004A0C04" w:rsidRPr="00845240" w:rsidRDefault="004A0C04" w:rsidP="00392840">
      <w:pPr>
        <w:shd w:val="clear" w:color="auto" w:fill="FFFFFF"/>
        <w:spacing w:before="75" w:after="75" w:line="240" w:lineRule="auto"/>
        <w:outlineLvl w:val="2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</w:p>
    <w:p w:rsidR="004A0C04" w:rsidRPr="004A0C04" w:rsidRDefault="004A0C04" w:rsidP="004A0C04">
      <w:pPr>
        <w:shd w:val="clear" w:color="auto" w:fill="FFFBF1"/>
        <w:spacing w:before="75" w:after="75" w:line="300" w:lineRule="atLeast"/>
        <w:outlineLvl w:val="2"/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</w:pPr>
      <w:r w:rsidRPr="004A0C04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>Итог занятия:</w:t>
      </w:r>
    </w:p>
    <w:p w:rsidR="00295ECB" w:rsidRDefault="004A0C04" w:rsidP="00295ECB">
      <w:pPr>
        <w:shd w:val="clear" w:color="auto" w:fill="FFFBF1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занятия дети раскладывают посуду на жёлтую скатерть. (Можно использовать жёлтые обои для контрастного фона). Любуются. Рассматривают. Педагог читает стихи: Синяя сказка – глазам загляденье,</w:t>
      </w:r>
    </w:p>
    <w:p w:rsidR="00295ECB" w:rsidRDefault="004A0C04" w:rsidP="00295ECB">
      <w:pPr>
        <w:shd w:val="clear" w:color="auto" w:fill="FFFBF1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Словно весною капель, </w:t>
      </w:r>
    </w:p>
    <w:p w:rsidR="00295ECB" w:rsidRDefault="004A0C04" w:rsidP="00295ECB">
      <w:pPr>
        <w:shd w:val="clear" w:color="auto" w:fill="FFFBF1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Ласка, забота, тепло и терпенье</w:t>
      </w:r>
      <w:r w:rsidR="0029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</w:t>
      </w:r>
      <w:r w:rsidRPr="004A0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усская, звонкая Гжель! </w:t>
      </w:r>
    </w:p>
    <w:p w:rsidR="00295ECB" w:rsidRDefault="004A0C04" w:rsidP="00295ECB">
      <w:pPr>
        <w:shd w:val="clear" w:color="auto" w:fill="FFFBF1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Синие розы по белому фону</w:t>
      </w:r>
      <w:r w:rsidR="0029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A0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море цветов голубых,</w:t>
      </w:r>
    </w:p>
    <w:p w:rsidR="00295ECB" w:rsidRDefault="004A0C04" w:rsidP="00295ECB">
      <w:pPr>
        <w:shd w:val="clear" w:color="auto" w:fill="FFFBF1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Кувшины и кружки – быль или небыль?</w:t>
      </w:r>
    </w:p>
    <w:p w:rsidR="004A0C04" w:rsidRPr="004A0C04" w:rsidRDefault="004A0C04" w:rsidP="00295ECB">
      <w:pPr>
        <w:shd w:val="clear" w:color="auto" w:fill="FFFBF1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Изделия рук золотых. </w:t>
      </w:r>
    </w:p>
    <w:p w:rsidR="004A0C04" w:rsidRPr="004A0C04" w:rsidRDefault="004A0C04" w:rsidP="009571D3">
      <w:pPr>
        <w:shd w:val="clear" w:color="auto" w:fill="FFFFFF"/>
        <w:spacing w:before="75" w:after="75" w:line="240" w:lineRule="auto"/>
        <w:outlineLvl w:val="2"/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</w:pPr>
    </w:p>
    <w:p w:rsidR="004D14F3" w:rsidRPr="004A0C04" w:rsidRDefault="004D14F3" w:rsidP="004D14F3">
      <w:pPr>
        <w:rPr>
          <w:rFonts w:ascii="Times New Roman" w:hAnsi="Times New Roman" w:cs="Times New Roman"/>
          <w:sz w:val="24"/>
          <w:szCs w:val="24"/>
        </w:rPr>
      </w:pPr>
    </w:p>
    <w:sectPr w:rsidR="004D14F3" w:rsidRPr="004A0C04" w:rsidSect="000E7A7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11F" w:rsidRDefault="0026311F" w:rsidP="00295ECB">
      <w:pPr>
        <w:spacing w:after="0" w:line="240" w:lineRule="auto"/>
      </w:pPr>
      <w:r>
        <w:separator/>
      </w:r>
    </w:p>
  </w:endnote>
  <w:endnote w:type="continuationSeparator" w:id="0">
    <w:p w:rsidR="0026311F" w:rsidRDefault="0026311F" w:rsidP="00295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54454"/>
      <w:docPartObj>
        <w:docPartGallery w:val="Page Numbers (Bottom of Page)"/>
        <w:docPartUnique/>
      </w:docPartObj>
    </w:sdtPr>
    <w:sdtContent>
      <w:p w:rsidR="00295ECB" w:rsidRDefault="00881DDB">
        <w:pPr>
          <w:pStyle w:val="a6"/>
          <w:jc w:val="right"/>
        </w:pPr>
        <w:fldSimple w:instr=" PAGE   \* MERGEFORMAT ">
          <w:r w:rsidR="00C2247F">
            <w:rPr>
              <w:noProof/>
            </w:rPr>
            <w:t>3</w:t>
          </w:r>
        </w:fldSimple>
      </w:p>
    </w:sdtContent>
  </w:sdt>
  <w:p w:rsidR="00295ECB" w:rsidRDefault="00295EC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11F" w:rsidRDefault="0026311F" w:rsidP="00295ECB">
      <w:pPr>
        <w:spacing w:after="0" w:line="240" w:lineRule="auto"/>
      </w:pPr>
      <w:r>
        <w:separator/>
      </w:r>
    </w:p>
  </w:footnote>
  <w:footnote w:type="continuationSeparator" w:id="0">
    <w:p w:rsidR="0026311F" w:rsidRDefault="0026311F" w:rsidP="00295E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14F3"/>
    <w:rsid w:val="000E7A7C"/>
    <w:rsid w:val="0024756C"/>
    <w:rsid w:val="0026311F"/>
    <w:rsid w:val="00295ECB"/>
    <w:rsid w:val="00392840"/>
    <w:rsid w:val="004A0C04"/>
    <w:rsid w:val="004D14F3"/>
    <w:rsid w:val="00676179"/>
    <w:rsid w:val="007C1F44"/>
    <w:rsid w:val="00845240"/>
    <w:rsid w:val="00881DDB"/>
    <w:rsid w:val="009571D3"/>
    <w:rsid w:val="00A24BBD"/>
    <w:rsid w:val="00C2247F"/>
    <w:rsid w:val="00DA5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2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95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95ECB"/>
  </w:style>
  <w:style w:type="paragraph" w:styleId="a6">
    <w:name w:val="footer"/>
    <w:basedOn w:val="a"/>
    <w:link w:val="a7"/>
    <w:uiPriority w:val="99"/>
    <w:unhideWhenUsed/>
    <w:rsid w:val="00295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5E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E2C34-CA04-4348-B783-0E9CF329E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2012-09-04T17:51:00Z</dcterms:created>
  <dcterms:modified xsi:type="dcterms:W3CDTF">2012-09-16T13:56:00Z</dcterms:modified>
</cp:coreProperties>
</file>