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8F20D5" w:rsidRPr="00273BDC" w:rsidRDefault="00E867DB" w:rsidP="00273BDC">
      <w:pPr>
        <w:tabs>
          <w:tab w:val="left" w:pos="5552"/>
        </w:tabs>
      </w:pPr>
      <w:r w:rsidRPr="00E867DB">
        <w:rPr>
          <w:noProof/>
          <w:color w:val="FFFF00"/>
          <w:lang w:eastAsia="ru-RU"/>
        </w:rPr>
        <w:pict>
          <v:roundrect id="_x0000_s1026" style="position:absolute;margin-left:-47.6pt;margin-top:9.25pt;width:261.7pt;height:93.4pt;z-index:251658240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E0BCB" w:rsidRPr="004603DC" w:rsidRDefault="004603DC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4603DC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Искусство лепки из соленого теста называется</w:t>
                  </w:r>
                  <w:r w:rsidRPr="004603D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ТЕСТОПЛАСТИКОЙ.</w:t>
                  </w:r>
                </w:p>
              </w:txbxContent>
            </v:textbox>
          </v:roundrect>
        </w:pict>
      </w:r>
      <w:r w:rsidR="008F20D5">
        <w:tab/>
      </w:r>
      <w:r w:rsidR="00273BDC" w:rsidRPr="00273BDC">
        <w:rPr>
          <w:noProof/>
          <w:lang w:eastAsia="ru-RU"/>
        </w:rPr>
        <w:drawing>
          <wp:inline distT="0" distB="0" distL="0" distR="0">
            <wp:extent cx="2003173" cy="1461379"/>
            <wp:effectExtent l="171450" t="228600" r="149477" b="215021"/>
            <wp:docPr id="8" name="Рисунок 3" descr="http://im0-tub-ru.yandex.net/i?id=259e83a71d104b194bf4d882a94ab153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259e83a71d104b194bf4d882a94ab153-101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46697">
                      <a:off x="0" y="0"/>
                      <a:ext cx="2008719" cy="14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DC" w:rsidRDefault="004603DC" w:rsidP="008F20D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03DC">
        <w:rPr>
          <w:rFonts w:ascii="Times New Roman" w:hAnsi="Times New Roman" w:cs="Times New Roman"/>
          <w:i/>
          <w:sz w:val="32"/>
          <w:szCs w:val="32"/>
        </w:rPr>
        <w:t>Влияние занятий лепкой на развитие ребенка широко.</w:t>
      </w:r>
    </w:p>
    <w:p w:rsidR="004603DC" w:rsidRDefault="004603DC" w:rsidP="008F20D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Оно отражается на особенностях развития личности ребенка, его познавательной сферы и деятельности. Вот лишь некоторые аспекты этого влияния:</w:t>
      </w:r>
    </w:p>
    <w:p w:rsidR="004603DC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расширение кругозора;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развитие мелкой моторики;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создание целостного образа;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игры с правилами;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развитие ценностного отношения к человеку, его культуре, труду;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расширение словарного запаса;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развитие познавательных процессов;</w:t>
      </w:r>
    </w:p>
    <w:p w:rsidR="008F20D5" w:rsidRDefault="008F20D5" w:rsidP="004603DC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позитивное влияние на психическое и физическое здоровье.</w:t>
      </w:r>
    </w:p>
    <w:p w:rsidR="008F20D5" w:rsidRDefault="008F20D5" w:rsidP="008F20D5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8F20D5" w:rsidRPr="008F20D5" w:rsidRDefault="008F20D5" w:rsidP="00967DB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Таким образом, лепка для детей дошкольного возраста способствует всестороннему развитию личности.</w:t>
      </w:r>
    </w:p>
    <w:p w:rsidR="00273BDC" w:rsidRDefault="00273BDC" w:rsidP="008F20D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7DBD" w:rsidRDefault="00967DBD" w:rsidP="00D21F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3804" cy="2196004"/>
            <wp:effectExtent l="95250" t="95250" r="79846" b="70946"/>
            <wp:docPr id="3" name="Рисунок 5" descr="I:\Восстановленое\D\мои фото\детский сад дети\4группа\мастер - класс маме цветочек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осстановленое\D\мои фото\детский сад дети\4группа\мастер - класс маме цветочек\IMG_0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51614">
                      <a:off x="0" y="0"/>
                      <a:ext cx="2475788" cy="221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DC" w:rsidRPr="003B4CC7" w:rsidRDefault="00273BDC" w:rsidP="00273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4CC7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Преимущество соленого теста перед пластилином:</w:t>
      </w:r>
    </w:p>
    <w:p w:rsidR="00273BDC" w:rsidRDefault="00273BDC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3B4CC7">
        <w:rPr>
          <w:rFonts w:ascii="Times New Roman" w:hAnsi="Times New Roman" w:cs="Times New Roman"/>
          <w:i/>
          <w:sz w:val="32"/>
          <w:szCs w:val="32"/>
        </w:rPr>
        <w:t>можно приготовить в любой момент, не тратя лишних денег</w:t>
      </w:r>
      <w:r w:rsidR="003B4CC7" w:rsidRPr="003B4CC7">
        <w:rPr>
          <w:rFonts w:ascii="Times New Roman" w:hAnsi="Times New Roman" w:cs="Times New Roman"/>
          <w:i/>
          <w:sz w:val="32"/>
          <w:szCs w:val="32"/>
        </w:rPr>
        <w:t>;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легко отмывается и не оставляет следов: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безопасно при попадании в рот, если не добавлять клей, - обычно попробовав один раз тесто на вкус, ребенок больше не пытается взять его в рот – невкусно!!!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если оно правильно замешано, лепиться замечательно, к рукам не липнет;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можно сушить в духовке, а можно просто на воздухе;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краска пристает любая, а возможности для росписи – практически неограниченные;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поверх краски хорошо еще покрывать лаком, - сохраниться на века…</w:t>
      </w:r>
    </w:p>
    <w:p w:rsidR="003B4CC7" w:rsidRDefault="003B4CC7" w:rsidP="00273BD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готовым «изделием» можно играть -  без боязни, что она потеряет форму.</w:t>
      </w:r>
    </w:p>
    <w:p w:rsidR="003B4CC7" w:rsidRDefault="003B4CC7" w:rsidP="003B4CC7">
      <w:pPr>
        <w:rPr>
          <w:rFonts w:ascii="Times New Roman" w:hAnsi="Times New Roman" w:cs="Times New Roman"/>
          <w:i/>
          <w:sz w:val="32"/>
          <w:szCs w:val="32"/>
        </w:rPr>
      </w:pPr>
    </w:p>
    <w:p w:rsidR="00290142" w:rsidRDefault="00290142" w:rsidP="003B4C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8400" cy="2370407"/>
            <wp:effectExtent l="171450" t="171450" r="175700" b="144193"/>
            <wp:wrapSquare wrapText="bothSides"/>
            <wp:docPr id="4" name="Рисунок 9" descr="C:\Users\User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027584">
                      <a:off x="0" y="0"/>
                      <a:ext cx="2148400" cy="237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142" w:rsidRPr="00290142" w:rsidRDefault="00290142" w:rsidP="00290142">
      <w:pPr>
        <w:rPr>
          <w:rFonts w:ascii="Times New Roman" w:hAnsi="Times New Roman" w:cs="Times New Roman"/>
          <w:sz w:val="32"/>
          <w:szCs w:val="32"/>
        </w:rPr>
      </w:pPr>
    </w:p>
    <w:p w:rsidR="00290142" w:rsidRPr="00290142" w:rsidRDefault="00290142" w:rsidP="00290142">
      <w:pPr>
        <w:rPr>
          <w:rFonts w:ascii="Times New Roman" w:hAnsi="Times New Roman" w:cs="Times New Roman"/>
          <w:sz w:val="32"/>
          <w:szCs w:val="32"/>
        </w:rPr>
      </w:pPr>
    </w:p>
    <w:p w:rsidR="00290142" w:rsidRDefault="00290142" w:rsidP="003B4CC7">
      <w:pPr>
        <w:rPr>
          <w:rFonts w:ascii="Times New Roman" w:hAnsi="Times New Roman" w:cs="Times New Roman"/>
          <w:i/>
          <w:sz w:val="32"/>
          <w:szCs w:val="32"/>
        </w:rPr>
      </w:pPr>
    </w:p>
    <w:p w:rsidR="00290142" w:rsidRDefault="00290142" w:rsidP="002901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97693" cy="1947496"/>
            <wp:effectExtent l="247650" t="228600" r="231157" b="224204"/>
            <wp:docPr id="11" name="Рисунок 11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925161">
                      <a:off x="0" y="0"/>
                      <a:ext cx="1992734" cy="19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42" w:rsidRDefault="00290142" w:rsidP="003B4CC7">
      <w:r w:rsidRPr="0029014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Готовим тесто.</w:t>
      </w:r>
    </w:p>
    <w:p w:rsidR="00673276" w:rsidRPr="00016A22" w:rsidRDefault="00290142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Классический рецепт теста (самый простой и безопасный)</w:t>
      </w:r>
      <w:r w:rsidR="00673276"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: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Мука – 300гр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Соль – 300гр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Вода – 200гр</w:t>
      </w:r>
    </w:p>
    <w:p w:rsidR="00673276" w:rsidRPr="00016A22" w:rsidRDefault="00673276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Или 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стакан муки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стакан соли</w:t>
      </w:r>
    </w:p>
    <w:p w:rsidR="00673276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1 столовая ложка растительного масла</w:t>
      </w:r>
    </w:p>
    <w:p w:rsidR="00DC746F" w:rsidRPr="00DC746F" w:rsidRDefault="00673276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200мл. воды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Мука.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C746F">
        <w:rPr>
          <w:rFonts w:ascii="Times New Roman" w:hAnsi="Times New Roman" w:cs="Times New Roman"/>
          <w:i/>
          <w:sz w:val="32"/>
          <w:szCs w:val="32"/>
        </w:rPr>
        <w:t>Лучше всего купить белую пшеничную муку высшего сорта, в ней достаточно клейковины.</w:t>
      </w: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Соль.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Благодаря содержанию соли тесто хорошо держит форму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лепки, а готовое изделие будет надежно защищено от плесени и грызунов. Для того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чтоб ваши изделия  имели  ровную, гладкую поверхность, соль лучше использовать самую мелкую – «экстра».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C746F" w:rsidRPr="00016A22" w:rsidRDefault="00DC746F" w:rsidP="00673276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6A22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Вода.</w:t>
      </w:r>
    </w:p>
    <w:p w:rsidR="00DC746F" w:rsidRDefault="00DC746F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приготовления соленого теста вам понадобиться вода.</w:t>
      </w:r>
    </w:p>
    <w:p w:rsidR="00DC746F" w:rsidRDefault="00016A22" w:rsidP="0067327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Она должна быть чистой. Водопроводную воду лучше отфильтровать</w:t>
      </w:r>
    </w:p>
    <w:p w:rsidR="003B4CC7" w:rsidRPr="00673276" w:rsidRDefault="00290142" w:rsidP="00967DBD">
      <w:pPr>
        <w:spacing w:after="0"/>
        <w:jc w:val="center"/>
        <w:rPr>
          <w:rFonts w:ascii="Times New Roman" w:hAnsi="Times New Roman" w:cs="Times New Roman"/>
        </w:rPr>
      </w:pPr>
      <w:r w:rsidRPr="00673276">
        <w:rPr>
          <w:rFonts w:ascii="Times New Roman" w:hAnsi="Times New Roman" w:cs="Times New Roman"/>
        </w:rPr>
        <w:br w:type="textWrapping" w:clear="all"/>
      </w:r>
      <w:r w:rsidR="00967DBD" w:rsidRPr="00967DBD">
        <w:rPr>
          <w:rFonts w:ascii="Times New Roman" w:hAnsi="Times New Roman" w:cs="Times New Roman"/>
        </w:rPr>
        <w:drawing>
          <wp:inline distT="0" distB="0" distL="0" distR="0">
            <wp:extent cx="2981003" cy="1428108"/>
            <wp:effectExtent l="19050" t="0" r="0" b="0"/>
            <wp:docPr id="1" name="Рисунок 6" descr="http://im0-tub-ru.yandex.net/i?id=bf347319ac2fc8e6132a29e0d5ab37da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bf347319ac2fc8e6132a29e0d5ab37da-28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66" cy="142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76">
        <w:rPr>
          <w:rFonts w:ascii="Times New Roman" w:hAnsi="Times New Roman" w:cs="Times New Roman"/>
        </w:rPr>
        <w:br w:type="textWrapping" w:clear="all"/>
      </w:r>
    </w:p>
    <w:p w:rsidR="00273BDC" w:rsidRPr="00967DBD" w:rsidRDefault="00E867DB" w:rsidP="00967DBD">
      <w:pPr>
        <w:jc w:val="center"/>
        <w:rPr>
          <w:rFonts w:ascii="Times New Roman" w:hAnsi="Times New Roman" w:cs="Times New Roman"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Елочное. Обсуждение на LiveInternet - Российский Сервис Онлайн-Дневников" style="width:23.5pt;height:23.5pt"/>
        </w:pict>
      </w:r>
      <w:r w:rsidR="00016A22" w:rsidRPr="00016A22">
        <w:rPr>
          <w:rFonts w:ascii="Times New Roman" w:hAnsi="Times New Roman" w:cs="Times New Roman"/>
          <w:b/>
          <w:color w:val="FF0000"/>
          <w:sz w:val="36"/>
          <w:szCs w:val="36"/>
        </w:rPr>
        <w:t>Полезный совет.</w:t>
      </w:r>
    </w:p>
    <w:p w:rsidR="003C7335" w:rsidRDefault="00016A22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7335">
        <w:rPr>
          <w:rFonts w:ascii="Times New Roman" w:hAnsi="Times New Roman" w:cs="Times New Roman"/>
          <w:i/>
          <w:sz w:val="32"/>
          <w:szCs w:val="32"/>
        </w:rPr>
        <w:t>Замешивать тесто лучше в глубокой миске, постепенно высыпая в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воду с</w:t>
      </w:r>
      <w:r w:rsidRPr="003C7335">
        <w:rPr>
          <w:rFonts w:ascii="Times New Roman" w:hAnsi="Times New Roman" w:cs="Times New Roman"/>
          <w:i/>
          <w:sz w:val="32"/>
          <w:szCs w:val="32"/>
        </w:rPr>
        <w:t xml:space="preserve"> растворенной в ней солью 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просеянную муку. </w:t>
      </w:r>
      <w:proofErr w:type="gramStart"/>
      <w:r w:rsidR="003C7335">
        <w:rPr>
          <w:rFonts w:ascii="Times New Roman" w:hAnsi="Times New Roman" w:cs="Times New Roman"/>
          <w:i/>
          <w:sz w:val="32"/>
          <w:szCs w:val="32"/>
        </w:rPr>
        <w:t>При</w:t>
      </w:r>
      <w:proofErr w:type="gramEnd"/>
      <w:r w:rsidR="003C733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3C7335">
        <w:rPr>
          <w:rFonts w:ascii="Times New Roman" w:hAnsi="Times New Roman" w:cs="Times New Roman"/>
          <w:i/>
          <w:sz w:val="32"/>
          <w:szCs w:val="32"/>
        </w:rPr>
        <w:t>замешивания</w:t>
      </w:r>
      <w:proofErr w:type="gramEnd"/>
      <w:r w:rsidRPr="003C7335">
        <w:rPr>
          <w:rFonts w:ascii="Times New Roman" w:hAnsi="Times New Roman" w:cs="Times New Roman"/>
          <w:i/>
          <w:sz w:val="32"/>
          <w:szCs w:val="32"/>
        </w:rPr>
        <w:t xml:space="preserve"> теста с добавками, нужно в миске смешать соль с крахмалом, залить водой, перемешать и небольшими порциями добавить муку. Добавив в классический рецепт 1 столовую ложку картофельного крахмала, обязательно просеяв его, чтобы не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C7335">
        <w:rPr>
          <w:rFonts w:ascii="Times New Roman" w:hAnsi="Times New Roman" w:cs="Times New Roman"/>
          <w:i/>
          <w:sz w:val="32"/>
          <w:szCs w:val="32"/>
        </w:rPr>
        <w:t>было комочков, тем самым увеличим пластичность материала. Вымешиваем тесто на столе</w:t>
      </w:r>
      <w:r w:rsidR="003C7335" w:rsidRPr="003C7335">
        <w:rPr>
          <w:rFonts w:ascii="Times New Roman" w:hAnsi="Times New Roman" w:cs="Times New Roman"/>
          <w:i/>
          <w:sz w:val="32"/>
          <w:szCs w:val="32"/>
        </w:rPr>
        <w:t>, не</w:t>
      </w:r>
      <w:r w:rsidR="003C733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7335" w:rsidRPr="003C7335">
        <w:rPr>
          <w:rFonts w:ascii="Times New Roman" w:hAnsi="Times New Roman" w:cs="Times New Roman"/>
          <w:i/>
          <w:sz w:val="32"/>
          <w:szCs w:val="32"/>
        </w:rPr>
        <w:t>забывайте посыпать поверхность стола мукой, чтобы тесто не прилипало.</w:t>
      </w:r>
    </w:p>
    <w:p w:rsidR="003C7335" w:rsidRDefault="003C7335" w:rsidP="00A84F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Тесто  с растительным маслом замешивается также. Всыпьте в миску 1 стакан соли и 1 стакан муки и перемешайте соль с мукой столовой ложкой. Затем влейте 1столовую ложку растительного масла и полстакана воды, перемешайте ложкой  и месите руками до однородного состояния, так же как обычное тесто. Воду можно заменить киселем из крахмала.</w:t>
      </w:r>
    </w:p>
    <w:p w:rsidR="00A84FFF" w:rsidRDefault="00A84FFF" w:rsidP="00A84F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C7335" w:rsidRDefault="003C7335" w:rsidP="00A84F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7335">
        <w:rPr>
          <w:rFonts w:ascii="Times New Roman" w:hAnsi="Times New Roman" w:cs="Times New Roman"/>
          <w:b/>
          <w:color w:val="FF0000"/>
          <w:sz w:val="36"/>
          <w:szCs w:val="36"/>
        </w:rPr>
        <w:t>Вымешивание теста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C7335" w:rsidRDefault="003C7335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7335">
        <w:rPr>
          <w:rFonts w:ascii="Times New Roman" w:hAnsi="Times New Roman" w:cs="Times New Roman"/>
          <w:i/>
          <w:sz w:val="32"/>
          <w:szCs w:val="32"/>
        </w:rPr>
        <w:t>Тесто для лепки должно быть довольно крутым, поэтому окончательно его вымешивать удобнее на столе, тщательно разминая, добиваясь однородности и эластичности.</w:t>
      </w:r>
      <w:r>
        <w:rPr>
          <w:rFonts w:ascii="Times New Roman" w:hAnsi="Times New Roman" w:cs="Times New Roman"/>
          <w:i/>
          <w:sz w:val="32"/>
          <w:szCs w:val="32"/>
        </w:rPr>
        <w:t xml:space="preserve"> При вымешивании густоту теста можно регулировать</w:t>
      </w:r>
      <w:r w:rsidR="00A84FFF">
        <w:rPr>
          <w:rFonts w:ascii="Times New Roman" w:hAnsi="Times New Roman" w:cs="Times New Roman"/>
          <w:i/>
          <w:sz w:val="32"/>
          <w:szCs w:val="32"/>
        </w:rPr>
        <w:t>; если тесто начинает крошиться – в него добавляют в воду, а если получается чересчур мягким –  досыпают соль и муку, сохраняя их основные пропорции. Вымешивают тесто до тех пор, пока оно не станет эластичным и податливым.</w:t>
      </w:r>
    </w:p>
    <w:p w:rsidR="00A84FFF" w:rsidRDefault="00A84FFF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BC0" w:rsidRDefault="00A84FFF" w:rsidP="00615BC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Готовое тесто нужно положить на 2-3 часа в холодильник в полиэтиленовом пакете (можно даже на ночь). Охладившись, оно станет более пластичным и однородным.</w:t>
      </w:r>
    </w:p>
    <w:p w:rsidR="003C7335" w:rsidRPr="00615BC0" w:rsidRDefault="00F460D3" w:rsidP="00615BC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15BC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Окрашивание теста.</w:t>
      </w:r>
    </w:p>
    <w:p w:rsidR="00F460D3" w:rsidRDefault="00F460D3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Цветное тесто готовиться на стадии вымешивания. Для того чтобы получить тесто различных цветов и оттенков, нужно начать с основных цветов; желтого, красного, синего.</w:t>
      </w:r>
    </w:p>
    <w:p w:rsidR="00F460D3" w:rsidRPr="003C7335" w:rsidRDefault="00F460D3" w:rsidP="003C733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C7335" w:rsidRPr="00615BC0" w:rsidRDefault="00F460D3" w:rsidP="003C733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15BC0">
        <w:rPr>
          <w:rFonts w:ascii="Times New Roman" w:hAnsi="Times New Roman" w:cs="Times New Roman"/>
          <w:b/>
          <w:color w:val="002060"/>
          <w:sz w:val="36"/>
          <w:szCs w:val="36"/>
        </w:rPr>
        <w:t>Окрашивание теста с помощью пищевых красителей:</w:t>
      </w:r>
    </w:p>
    <w:p w:rsidR="00F460D3" w:rsidRPr="00615BC0" w:rsidRDefault="00F460D3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Приготовьте тесто по классическому рецепту. Лучше сделать две порции. Одну порцию используйте для изготовления теста основных цветов.</w:t>
      </w:r>
    </w:p>
    <w:p w:rsidR="00F460D3" w:rsidRPr="00615BC0" w:rsidRDefault="00F460D3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0000FF"/>
          <w:sz w:val="32"/>
          <w:szCs w:val="32"/>
        </w:rPr>
        <w:t>Вторую после вымешивания уберите в холодильник</w:t>
      </w:r>
      <w:r w:rsidR="00DC47B4" w:rsidRPr="00615BC0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: она приготовиться позже, когда потребуется </w:t>
      </w:r>
      <w:r w:rsidR="00295DFF" w:rsidRPr="00615BC0">
        <w:rPr>
          <w:rFonts w:ascii="Times New Roman" w:hAnsi="Times New Roman" w:cs="Times New Roman"/>
          <w:i/>
          <w:color w:val="0000FF"/>
          <w:sz w:val="32"/>
          <w:szCs w:val="32"/>
        </w:rPr>
        <w:t>приготовить</w:t>
      </w:r>
      <w:r w:rsidR="00DC47B4" w:rsidRPr="00615BC0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оттеночные тона.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FF33CC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FF33CC"/>
          <w:sz w:val="32"/>
          <w:szCs w:val="32"/>
        </w:rPr>
        <w:t>Для основных цветов используйте любые пищевые красители, а вот красители для пасхальных яиц подходят не все.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Для основных цветов разведите порошок каждого цвета, отдельно в 1 чайной ложке воды, хорошо размешивая.</w:t>
      </w:r>
    </w:p>
    <w:p w:rsidR="00295DFF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FF0000"/>
          <w:sz w:val="32"/>
          <w:szCs w:val="32"/>
        </w:rPr>
        <w:t>Приготовьте чашку с мукой, чашку с солью, чашку с водой и чайную ложку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95DFF" w:rsidRPr="00615BC0" w:rsidRDefault="00295DFF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Разделите первую порцию теста на коло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бки весом 100-150 гр. Возьмите один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колобок, 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сделайте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в нем углубление, налейте разведенный краситель и тщательно вымесите тесто. Чтобы оно не</w:t>
      </w:r>
      <w:r w:rsidR="00615BC0"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</w:t>
      </w:r>
      <w:r w:rsidRPr="00615BC0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>оставалось жидким, добавляйте понемногу соли и муки, сохраняя основные пропорции</w:t>
      </w:r>
      <w:r w:rsidRPr="00615BC0">
        <w:rPr>
          <w:rFonts w:ascii="Times New Roman" w:hAnsi="Times New Roman" w:cs="Times New Roman"/>
          <w:i/>
          <w:color w:val="00B050"/>
          <w:sz w:val="32"/>
          <w:szCs w:val="32"/>
        </w:rPr>
        <w:t>.</w:t>
      </w:r>
    </w:p>
    <w:p w:rsidR="00615BC0" w:rsidRPr="00615BC0" w:rsidRDefault="00615BC0" w:rsidP="00F460D3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15BC0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Сделайте поочередно все основные цвета, старайтесь в результате добиться ярких, насыщенных и не очень светлых тонов.</w:t>
      </w:r>
    </w:p>
    <w:p w:rsidR="00273BDC" w:rsidRPr="003C7335" w:rsidRDefault="00273BDC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3BDC" w:rsidRPr="003C7335" w:rsidRDefault="00273BDC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142" w:rsidRDefault="00290142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142" w:rsidRPr="00DC746F" w:rsidRDefault="00290142" w:rsidP="00DC746F">
      <w:pPr>
        <w:tabs>
          <w:tab w:val="left" w:pos="1274"/>
        </w:tabs>
        <w:rPr>
          <w:rFonts w:ascii="Times New Roman" w:hAnsi="Times New Roman" w:cs="Times New Roman"/>
          <w:sz w:val="32"/>
          <w:szCs w:val="32"/>
        </w:rPr>
      </w:pPr>
    </w:p>
    <w:p w:rsidR="00290142" w:rsidRPr="000B5BC5" w:rsidRDefault="00615BC0" w:rsidP="000B5BC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Рабочие ме</w:t>
      </w:r>
      <w:r w:rsidR="00867E31" w:rsidRPr="000B5BC5">
        <w:rPr>
          <w:rFonts w:ascii="Times New Roman" w:hAnsi="Times New Roman" w:cs="Times New Roman"/>
          <w:b/>
          <w:color w:val="FF0000"/>
          <w:sz w:val="36"/>
          <w:szCs w:val="36"/>
        </w:rPr>
        <w:t>сто</w:t>
      </w: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инструменты.</w:t>
      </w:r>
    </w:p>
    <w:p w:rsidR="00615BC0" w:rsidRPr="000B5BC5" w:rsidRDefault="00615BC0" w:rsidP="00016A22">
      <w:p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 xml:space="preserve">Для того чтобы лепить из теста, надо не так уж много. </w:t>
      </w:r>
      <w:proofErr w:type="gramStart"/>
      <w:r w:rsidRPr="000B5BC5">
        <w:rPr>
          <w:rFonts w:ascii="Times New Roman" w:hAnsi="Times New Roman" w:cs="Times New Roman"/>
          <w:i/>
          <w:sz w:val="32"/>
          <w:szCs w:val="32"/>
        </w:rPr>
        <w:t>Во</w:t>
      </w:r>
      <w:proofErr w:type="gramEnd"/>
      <w:r w:rsidRPr="000B5BC5">
        <w:rPr>
          <w:rFonts w:ascii="Times New Roman" w:hAnsi="Times New Roman" w:cs="Times New Roman"/>
          <w:i/>
          <w:sz w:val="32"/>
          <w:szCs w:val="32"/>
        </w:rPr>
        <w:t xml:space="preserve"> – первых стол. Его желательно освободить от посторонних предметов, застелить клеенкой. Во – вторых рабочая доска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. Лучше всего подойдет для этой цели</w:t>
      </w:r>
      <w:r w:rsidRPr="000B5B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 xml:space="preserve"> кусок плотного</w:t>
      </w:r>
      <w:r w:rsidRPr="000B5BC5">
        <w:rPr>
          <w:rFonts w:ascii="Times New Roman" w:hAnsi="Times New Roman" w:cs="Times New Roman"/>
          <w:i/>
          <w:sz w:val="32"/>
          <w:szCs w:val="32"/>
        </w:rPr>
        <w:t xml:space="preserve"> картон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а. На стол надо поставить 2 стакана: 1 – с водой и 1 – с растительным маслом.</w:t>
      </w:r>
    </w:p>
    <w:p w:rsidR="00867E31" w:rsidRPr="000B5BC5" w:rsidRDefault="00867E31" w:rsidP="00016A22">
      <w:pPr>
        <w:rPr>
          <w:rFonts w:ascii="Times New Roman" w:hAnsi="Times New Roman" w:cs="Times New Roman"/>
          <w:i/>
          <w:sz w:val="32"/>
          <w:szCs w:val="32"/>
        </w:rPr>
      </w:pPr>
    </w:p>
    <w:p w:rsidR="00867E31" w:rsidRPr="000B5BC5" w:rsidRDefault="00867E31" w:rsidP="00016A22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B5BC5">
        <w:rPr>
          <w:rFonts w:ascii="Times New Roman" w:hAnsi="Times New Roman" w:cs="Times New Roman"/>
          <w:b/>
          <w:color w:val="002060"/>
          <w:sz w:val="32"/>
          <w:szCs w:val="32"/>
        </w:rPr>
        <w:t>Кроме того, вам понадобятся: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небольшая тряпочка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кисти для акварели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скалка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колпачок от фломастера или шариковой ручки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соленое тесто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ножницы</w:t>
      </w:r>
    </w:p>
    <w:p w:rsidR="00867E31" w:rsidRPr="000B5BC5" w:rsidRDefault="00867E31" w:rsidP="00867E31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стеки</w:t>
      </w:r>
    </w:p>
    <w:p w:rsidR="00867E31" w:rsidRDefault="00867E31" w:rsidP="00867E31">
      <w:pPr>
        <w:rPr>
          <w:rFonts w:ascii="Times New Roman" w:hAnsi="Times New Roman" w:cs="Times New Roman"/>
          <w:sz w:val="32"/>
          <w:szCs w:val="32"/>
        </w:rPr>
      </w:pPr>
    </w:p>
    <w:p w:rsidR="005678FF" w:rsidRDefault="00867E31" w:rsidP="005678FF">
      <w:pPr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Поверхность теста на воздухе очень быстро сохнет, поэтому на рабочем столе тесто должно находиться в плотно закрытых баночках. Каждый раз берите от туда столько теста, сколько вам нужно, а излишки сразу же складывайте обратно.</w:t>
      </w:r>
      <w:r w:rsidR="005678FF" w:rsidRPr="005678F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6709" cy="1433195"/>
            <wp:effectExtent l="152400" t="209550" r="131641" b="186055"/>
            <wp:wrapSquare wrapText="bothSides"/>
            <wp:docPr id="5" name="Рисунок 21" descr="C:\Users\User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03017">
                      <a:off x="0" y="0"/>
                      <a:ext cx="1906709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8FF" w:rsidRDefault="005678FF" w:rsidP="005678FF">
      <w:pPr>
        <w:tabs>
          <w:tab w:val="left" w:pos="3642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2118" w:rsidRDefault="004F2118" w:rsidP="005678FF">
      <w:pPr>
        <w:tabs>
          <w:tab w:val="left" w:pos="4154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460D3" w:rsidRPr="005678FF" w:rsidRDefault="00867E31" w:rsidP="005678FF">
      <w:pPr>
        <w:tabs>
          <w:tab w:val="left" w:pos="4154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Дополнительные материалы.</w:t>
      </w:r>
    </w:p>
    <w:p w:rsidR="00867E31" w:rsidRDefault="00C74D87" w:rsidP="00273BDC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 xml:space="preserve">С соленым тестом </w:t>
      </w:r>
      <w:r w:rsidR="00867E31" w:rsidRPr="000B5BC5">
        <w:rPr>
          <w:rFonts w:ascii="Times New Roman" w:hAnsi="Times New Roman" w:cs="Times New Roman"/>
          <w:i/>
          <w:sz w:val="32"/>
          <w:szCs w:val="32"/>
        </w:rPr>
        <w:t>хорошо сочетаются натуральные материалы. Для оформления или дополнения вашей композиции прекрасно подойдут веточки, соломка, колоски, пшеницы и овса, ракушки, деревянные бусинки, а также нитки, кружево, кусочки мешковины и многое другое</w:t>
      </w:r>
      <w:r w:rsidR="00867E31">
        <w:rPr>
          <w:rFonts w:ascii="Times New Roman" w:hAnsi="Times New Roman" w:cs="Times New Roman"/>
          <w:sz w:val="32"/>
          <w:szCs w:val="32"/>
        </w:rPr>
        <w:t>.</w:t>
      </w:r>
    </w:p>
    <w:p w:rsidR="00C74D87" w:rsidRDefault="00C74D87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7E31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На поверхности теста можно отпечатывать разные предметы. Например, красивые рельефные пуговицы, следы от зубочистки, раковины, соломинок от коктейля. А также следы разных по фактуре тканей, монеток или мелких игрушек и т.д. Делать это надо сразу же после лепки, иначе тесто покроется корочкой, и вместо отпечатков получаться некрасивые проломы. Улыбку можно сделать и с помощью чайной ложки.</w:t>
      </w:r>
    </w:p>
    <w:p w:rsidR="00C74D87" w:rsidRDefault="004F2118" w:rsidP="00273B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align>top</wp:align>
            </wp:positionV>
            <wp:extent cx="1830070" cy="2405380"/>
            <wp:effectExtent l="228600" t="190500" r="265430" b="166370"/>
            <wp:wrapSquare wrapText="bothSides"/>
            <wp:docPr id="27" name="Рисунок 23" descr="C:\Users\User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758877">
                      <a:off x="0" y="0"/>
                      <a:ext cx="1830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Красивые пуговицы, а также бисер, камешки, цепочки, лоскутки и можно не только отпечатывать на тесте, но и «впечатывать» в тесто.</w:t>
      </w:r>
    </w:p>
    <w:p w:rsidR="004F2118" w:rsidRDefault="004F2118" w:rsidP="004F2118">
      <w:pPr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4F2118">
      <w:pPr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0B5BC5">
        <w:rPr>
          <w:rFonts w:ascii="Times New Roman" w:hAnsi="Times New Roman" w:cs="Times New Roman"/>
          <w:i/>
          <w:sz w:val="32"/>
          <w:szCs w:val="32"/>
        </w:rPr>
        <w:t>Крупа (горох, фасоль, гречка), фигурные макароны, спички (без серы), пуговицы, бусины, природный материал (шишки, желуди) Веточки, мох), фольга, монетки, ниточки – все это может стать дополнительным материалом для шедевра крошки.</w:t>
      </w:r>
      <w:proofErr w:type="gramEnd"/>
    </w:p>
    <w:p w:rsidR="00C74D87" w:rsidRPr="000B5BC5" w:rsidRDefault="00C74D87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F2118" w:rsidRDefault="004F2118" w:rsidP="00273BD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74D87" w:rsidRPr="000B5BC5" w:rsidRDefault="00C74D87" w:rsidP="00273BD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5BC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Полезный совет.</w:t>
      </w:r>
    </w:p>
    <w:p w:rsidR="000B5BC5" w:rsidRPr="000B5BC5" w:rsidRDefault="00C74D87" w:rsidP="000B5BC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 xml:space="preserve">Чтобы изделия из теста стали прочными, их нужно высушить или обжечь в </w:t>
      </w:r>
      <w:r w:rsidR="000B5BC5" w:rsidRPr="000B5BC5">
        <w:rPr>
          <w:rFonts w:ascii="Times New Roman" w:hAnsi="Times New Roman" w:cs="Times New Roman"/>
          <w:i/>
          <w:sz w:val="32"/>
          <w:szCs w:val="32"/>
        </w:rPr>
        <w:t>духовке</w:t>
      </w:r>
      <w:r w:rsidRPr="000B5BC5">
        <w:rPr>
          <w:rFonts w:ascii="Times New Roman" w:hAnsi="Times New Roman" w:cs="Times New Roman"/>
          <w:i/>
          <w:sz w:val="32"/>
          <w:szCs w:val="32"/>
        </w:rPr>
        <w:t>.</w:t>
      </w:r>
      <w:r w:rsidR="000B5BC5" w:rsidRPr="000B5BC5">
        <w:rPr>
          <w:rFonts w:ascii="Times New Roman" w:hAnsi="Times New Roman" w:cs="Times New Roman"/>
          <w:i/>
          <w:sz w:val="32"/>
          <w:szCs w:val="32"/>
        </w:rPr>
        <w:t xml:space="preserve"> Обжиг надо производить при не очень высокой температуре, иначе изделия могут обгореть, вспучиться или изменить цвет. Время обжига, в зависимости от толщины изделия, - 30 – 60 минут. Если у вас в доме электрическая плита, поставьте ее на режим самого слабого нагрева, если плита газовая, придется оставить дверцу немного приоткрытой, зафиксировав ее </w:t>
      </w:r>
    </w:p>
    <w:p w:rsidR="00C74D87" w:rsidRPr="000B5BC5" w:rsidRDefault="000B5BC5" w:rsidP="000B5BC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предметом, например скалкой.</w:t>
      </w:r>
    </w:p>
    <w:p w:rsidR="005678FF" w:rsidRDefault="000B5BC5" w:rsidP="00967DB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5BC5">
        <w:rPr>
          <w:rFonts w:ascii="Times New Roman" w:hAnsi="Times New Roman" w:cs="Times New Roman"/>
          <w:i/>
          <w:sz w:val="32"/>
          <w:szCs w:val="32"/>
        </w:rPr>
        <w:t>Если у вас нет возможности обжечь ваше изделие в духовке, запаситесь терпением. На батарее или на солнце изделия (особенно крупные) высохнут не раньше чем через неделю.</w:t>
      </w:r>
    </w:p>
    <w:p w:rsidR="00967DBD" w:rsidRDefault="00967DBD" w:rsidP="004F2118">
      <w:pPr>
        <w:tabs>
          <w:tab w:val="center" w:pos="3148"/>
        </w:tabs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460D3" w:rsidRDefault="005678FF" w:rsidP="004F2118">
      <w:pPr>
        <w:tabs>
          <w:tab w:val="center" w:pos="314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textWrapping" w:clear="all"/>
      </w:r>
      <w:r w:rsidR="00967D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84227" cy="4188019"/>
            <wp:effectExtent l="209550" t="247650" r="197373" b="231581"/>
            <wp:docPr id="2" name="Рисунок 2" descr="C:\Users\User\Music\IMG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IMG_04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258707">
                      <a:off x="0" y="0"/>
                      <a:ext cx="4989019" cy="41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D3" w:rsidRDefault="00F460D3" w:rsidP="00567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60D3" w:rsidRDefault="00F460D3" w:rsidP="00273BD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60D3" w:rsidSect="0052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77" w:rsidRDefault="008A4477" w:rsidP="00CE0BCB">
      <w:pPr>
        <w:spacing w:after="0" w:line="240" w:lineRule="auto"/>
      </w:pPr>
      <w:r>
        <w:separator/>
      </w:r>
    </w:p>
  </w:endnote>
  <w:endnote w:type="continuationSeparator" w:id="0">
    <w:p w:rsidR="008A4477" w:rsidRDefault="008A4477" w:rsidP="00CE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77" w:rsidRDefault="008A4477" w:rsidP="00CE0BCB">
      <w:pPr>
        <w:spacing w:after="0" w:line="240" w:lineRule="auto"/>
      </w:pPr>
      <w:r>
        <w:separator/>
      </w:r>
    </w:p>
  </w:footnote>
  <w:footnote w:type="continuationSeparator" w:id="0">
    <w:p w:rsidR="008A4477" w:rsidRDefault="008A4477" w:rsidP="00CE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92F"/>
    <w:multiLevelType w:val="hybridMultilevel"/>
    <w:tmpl w:val="C32C1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F7DAE"/>
    <w:multiLevelType w:val="hybridMultilevel"/>
    <w:tmpl w:val="8ED2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95D"/>
    <w:multiLevelType w:val="hybridMultilevel"/>
    <w:tmpl w:val="76E2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84B"/>
    <w:multiLevelType w:val="hybridMultilevel"/>
    <w:tmpl w:val="450C579C"/>
    <w:lvl w:ilvl="0" w:tplc="82D4A2F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1BE5"/>
    <w:multiLevelType w:val="hybridMultilevel"/>
    <w:tmpl w:val="D1D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91FFD"/>
    <w:multiLevelType w:val="hybridMultilevel"/>
    <w:tmpl w:val="CF72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BCB"/>
    <w:rsid w:val="00016A22"/>
    <w:rsid w:val="00046C51"/>
    <w:rsid w:val="000B5BC5"/>
    <w:rsid w:val="000F7153"/>
    <w:rsid w:val="00141CDA"/>
    <w:rsid w:val="00273BDC"/>
    <w:rsid w:val="00290142"/>
    <w:rsid w:val="00295DFF"/>
    <w:rsid w:val="003B4CC7"/>
    <w:rsid w:val="003C7335"/>
    <w:rsid w:val="004603DC"/>
    <w:rsid w:val="004F2118"/>
    <w:rsid w:val="00527873"/>
    <w:rsid w:val="005678FF"/>
    <w:rsid w:val="00584F82"/>
    <w:rsid w:val="00615BC0"/>
    <w:rsid w:val="00673276"/>
    <w:rsid w:val="00867E31"/>
    <w:rsid w:val="008A4477"/>
    <w:rsid w:val="008F20D5"/>
    <w:rsid w:val="00967DBD"/>
    <w:rsid w:val="00A84FFF"/>
    <w:rsid w:val="00B24EC1"/>
    <w:rsid w:val="00B45750"/>
    <w:rsid w:val="00C57463"/>
    <w:rsid w:val="00C74D87"/>
    <w:rsid w:val="00CE0BCB"/>
    <w:rsid w:val="00D21FAD"/>
    <w:rsid w:val="00DC47B4"/>
    <w:rsid w:val="00DC746F"/>
    <w:rsid w:val="00E867DB"/>
    <w:rsid w:val="00F4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blue,#f3c"/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BCB"/>
  </w:style>
  <w:style w:type="paragraph" w:styleId="a7">
    <w:name w:val="footer"/>
    <w:basedOn w:val="a"/>
    <w:link w:val="a8"/>
    <w:uiPriority w:val="99"/>
    <w:semiHidden/>
    <w:unhideWhenUsed/>
    <w:rsid w:val="00CE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BCB"/>
  </w:style>
  <w:style w:type="paragraph" w:styleId="a9">
    <w:name w:val="List Paragraph"/>
    <w:basedOn w:val="a"/>
    <w:uiPriority w:val="34"/>
    <w:qFormat/>
    <w:rsid w:val="0046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481B-2A58-4FBC-ADB7-029D3A5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2015-01-07T17:22:00Z</dcterms:created>
  <dcterms:modified xsi:type="dcterms:W3CDTF">2015-01-24T00:54:00Z</dcterms:modified>
</cp:coreProperties>
</file>