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7A" w:rsidRPr="00D977B5" w:rsidRDefault="00E039EE" w:rsidP="00610898">
      <w:pPr>
        <w:jc w:val="center"/>
        <w:rPr>
          <w:b/>
        </w:rPr>
      </w:pPr>
      <w:r w:rsidRPr="00D977B5">
        <w:rPr>
          <w:b/>
        </w:rPr>
        <w:t xml:space="preserve">Конспект </w:t>
      </w:r>
      <w:r w:rsidR="00D977B5" w:rsidRPr="00D977B5">
        <w:rPr>
          <w:b/>
        </w:rPr>
        <w:t>комплексного</w:t>
      </w:r>
      <w:r w:rsidRPr="00D977B5">
        <w:rPr>
          <w:b/>
        </w:rPr>
        <w:t xml:space="preserve"> занятия</w:t>
      </w:r>
      <w:r w:rsidR="00D977B5" w:rsidRPr="00D977B5">
        <w:rPr>
          <w:b/>
        </w:rPr>
        <w:t>,</w:t>
      </w:r>
      <w:r w:rsidRPr="00D977B5">
        <w:rPr>
          <w:b/>
        </w:rPr>
        <w:t xml:space="preserve"> приуроченного ко Дню Согласия и Примирения</w:t>
      </w:r>
      <w:r w:rsidR="00D977B5" w:rsidRPr="00D977B5">
        <w:rPr>
          <w:b/>
        </w:rPr>
        <w:t>.</w:t>
      </w:r>
    </w:p>
    <w:p w:rsidR="00E92D7A" w:rsidRDefault="00F54489">
      <w:r w:rsidRPr="00F54489">
        <w:rPr>
          <w:b/>
        </w:rPr>
        <w:t>Цель:</w:t>
      </w:r>
      <w:r>
        <w:t xml:space="preserve"> Расширять представления детей о родной стране, о государственных праздниках. Дать элементарные сведения об истории России.</w:t>
      </w:r>
    </w:p>
    <w:p w:rsidR="00F54489" w:rsidRPr="00F54489" w:rsidRDefault="00F54489">
      <w:pPr>
        <w:rPr>
          <w:b/>
        </w:rPr>
      </w:pPr>
      <w:r w:rsidRPr="00F54489">
        <w:rPr>
          <w:b/>
        </w:rPr>
        <w:t xml:space="preserve">Задачи: </w:t>
      </w:r>
    </w:p>
    <w:p w:rsidR="00F54489" w:rsidRDefault="00F54489" w:rsidP="00F54489">
      <w:pPr>
        <w:pStyle w:val="a3"/>
        <w:numPr>
          <w:ilvl w:val="0"/>
          <w:numId w:val="1"/>
        </w:numPr>
      </w:pPr>
      <w:r>
        <w:t>Углублять и уточнять представления о Родине – России.</w:t>
      </w:r>
    </w:p>
    <w:p w:rsidR="00F54489" w:rsidRDefault="00F54489" w:rsidP="00F54489">
      <w:pPr>
        <w:pStyle w:val="a3"/>
        <w:numPr>
          <w:ilvl w:val="0"/>
          <w:numId w:val="1"/>
        </w:numPr>
      </w:pPr>
      <w:r>
        <w:t>Поддерживать интерес детей к событиям, происходящим в стране, воспитывать чувство гордости за ее достижения.</w:t>
      </w:r>
    </w:p>
    <w:p w:rsidR="00F54489" w:rsidRDefault="00F54489" w:rsidP="00F54489">
      <w:pPr>
        <w:pStyle w:val="a3"/>
        <w:numPr>
          <w:ilvl w:val="0"/>
          <w:numId w:val="1"/>
        </w:numPr>
      </w:pPr>
      <w:r>
        <w:t>Закреплять знания о флаге, гербе и гимне России.</w:t>
      </w:r>
    </w:p>
    <w:p w:rsidR="00F54489" w:rsidRPr="00F54489" w:rsidRDefault="00F54489" w:rsidP="00F54489">
      <w:pPr>
        <w:pStyle w:val="a3"/>
        <w:numPr>
          <w:ilvl w:val="0"/>
          <w:numId w:val="1"/>
        </w:numPr>
        <w:ind w:left="709"/>
      </w:pPr>
      <w:r>
        <w:t>Воспитывать уважение к людям разных национальностей и их обычаям.</w:t>
      </w:r>
    </w:p>
    <w:p w:rsidR="00E92D7A" w:rsidRDefault="00F54489">
      <w:r w:rsidRPr="008167E4">
        <w:rPr>
          <w:b/>
        </w:rPr>
        <w:t>Материалы:</w:t>
      </w:r>
      <w:r>
        <w:t xml:space="preserve"> </w:t>
      </w:r>
      <w:r w:rsidR="008167E4">
        <w:t>Мультимедиа, слайды, музыкальный центр.</w:t>
      </w:r>
    </w:p>
    <w:p w:rsidR="008167E4" w:rsidRPr="008167E4" w:rsidRDefault="008167E4" w:rsidP="003710FC">
      <w:pPr>
        <w:jc w:val="center"/>
        <w:rPr>
          <w:b/>
        </w:rPr>
      </w:pPr>
      <w:r w:rsidRPr="008167E4">
        <w:rPr>
          <w:b/>
        </w:rPr>
        <w:t>Ход занятия:</w:t>
      </w:r>
    </w:p>
    <w:p w:rsidR="008167E4" w:rsidRDefault="008167E4">
      <w:pPr>
        <w:rPr>
          <w:i/>
        </w:rPr>
      </w:pPr>
      <w:r w:rsidRPr="008167E4">
        <w:rPr>
          <w:i/>
        </w:rPr>
        <w:t>Под торжественную музыку марша дети входят в зал, выполняют перестроение, встают полукругом.</w:t>
      </w:r>
    </w:p>
    <w:p w:rsidR="008167E4" w:rsidRDefault="008167E4">
      <w:r w:rsidRPr="00E92D7A">
        <w:rPr>
          <w:b/>
        </w:rPr>
        <w:t>Музыкальный руководитель:</w:t>
      </w:r>
      <w:r>
        <w:rPr>
          <w:b/>
        </w:rPr>
        <w:t xml:space="preserve">  </w:t>
      </w:r>
      <w:r w:rsidR="00795C88">
        <w:t>Здравствуйте, ребята! Сегодня у нас с вами необычное занятие, оно посвящено предстоящему празднику дню Согласия и Примирения. Ход истории сложился таким образом, что именно 4 ноября была одержана победа в освободительной войне 1612 года. Огромная роль в этой победе отдана полководческому мастерству Кузьмы Минина и Дмитрия Пожарского.</w:t>
      </w:r>
    </w:p>
    <w:p w:rsidR="00795C88" w:rsidRDefault="00795C88" w:rsidP="00795C88">
      <w:pPr>
        <w:rPr>
          <w:b/>
          <w:i/>
        </w:rPr>
      </w:pPr>
      <w:r w:rsidRPr="00795C88">
        <w:rPr>
          <w:b/>
          <w:i/>
        </w:rPr>
        <w:t>Мультимедиа - Кузьма Минина и Дмитрий Пожарский.</w:t>
      </w:r>
    </w:p>
    <w:p w:rsidR="00795C88" w:rsidRDefault="00795C88" w:rsidP="00795C88">
      <w:r>
        <w:t>В отражении нападок польских войск принимали участие все, независимо от веры, классовой принадлежности и национальности. Поэтому такое название, как День  народного единства (он же – День примирения и согласия), подходит для даты как нельзя лучше. А что вы знаете о нашей многонациональной стране?</w:t>
      </w:r>
    </w:p>
    <w:p w:rsidR="00610898" w:rsidRDefault="00795C88" w:rsidP="00610898">
      <w:r w:rsidRPr="00795C88">
        <w:rPr>
          <w:b/>
        </w:rPr>
        <w:t>Ребенок 1:</w:t>
      </w:r>
      <w:r w:rsidR="00610898" w:rsidRPr="00610898">
        <w:t xml:space="preserve"> </w:t>
      </w:r>
      <w:r w:rsidR="00610898">
        <w:t xml:space="preserve">С историей не спорят, </w:t>
      </w:r>
    </w:p>
    <w:p w:rsidR="00610898" w:rsidRDefault="00610898" w:rsidP="00610898">
      <w:r>
        <w:t>С историей живут,</w:t>
      </w:r>
    </w:p>
    <w:p w:rsidR="00610898" w:rsidRDefault="00610898" w:rsidP="00610898">
      <w:r>
        <w:t xml:space="preserve">Она объединяет.                                                 </w:t>
      </w:r>
    </w:p>
    <w:p w:rsidR="00610898" w:rsidRDefault="00610898" w:rsidP="00610898">
      <w:r>
        <w:t>На подвиг и на труд!</w:t>
      </w:r>
    </w:p>
    <w:p w:rsidR="00610898" w:rsidRDefault="00610898" w:rsidP="00610898">
      <w:r w:rsidRPr="00610898">
        <w:rPr>
          <w:b/>
        </w:rPr>
        <w:t>Ребенок 2:</w:t>
      </w:r>
      <w:r>
        <w:t xml:space="preserve"> Едино государство,</w:t>
      </w:r>
    </w:p>
    <w:p w:rsidR="00610898" w:rsidRDefault="00610898" w:rsidP="00610898">
      <w:r>
        <w:t>Когда един народ,</w:t>
      </w:r>
    </w:p>
    <w:p w:rsidR="00610898" w:rsidRDefault="00610898" w:rsidP="00610898">
      <w:r>
        <w:t>Когда великой силой</w:t>
      </w:r>
    </w:p>
    <w:p w:rsidR="00610898" w:rsidRDefault="00610898" w:rsidP="00610898">
      <w:r>
        <w:t>Он движется вперед.</w:t>
      </w:r>
    </w:p>
    <w:p w:rsidR="00610898" w:rsidRPr="00610898" w:rsidRDefault="00610898" w:rsidP="00610898">
      <w:pPr>
        <w:rPr>
          <w:b/>
        </w:rPr>
      </w:pPr>
      <w:r w:rsidRPr="00610898">
        <w:rPr>
          <w:b/>
        </w:rPr>
        <w:t xml:space="preserve">Ребенок 3: </w:t>
      </w:r>
      <w:r>
        <w:t>Врага он побеждает,</w:t>
      </w:r>
    </w:p>
    <w:p w:rsidR="00610898" w:rsidRDefault="00610898" w:rsidP="00610898">
      <w:r>
        <w:t>Объединившись в бой,</w:t>
      </w:r>
    </w:p>
    <w:p w:rsidR="00610898" w:rsidRDefault="00610898" w:rsidP="00610898">
      <w:r>
        <w:t>И Русь освобождает,</w:t>
      </w:r>
    </w:p>
    <w:p w:rsidR="00610898" w:rsidRDefault="00610898" w:rsidP="00610898">
      <w:r>
        <w:lastRenderedPageBreak/>
        <w:t>И жертвует собой.</w:t>
      </w:r>
    </w:p>
    <w:p w:rsidR="00610898" w:rsidRPr="00610898" w:rsidRDefault="00610898" w:rsidP="00610898">
      <w:pPr>
        <w:rPr>
          <w:b/>
        </w:rPr>
      </w:pPr>
      <w:r w:rsidRPr="00610898">
        <w:rPr>
          <w:b/>
        </w:rPr>
        <w:t>Ребенок 4:</w:t>
      </w:r>
      <w:r w:rsidR="000664C1">
        <w:rPr>
          <w:b/>
        </w:rPr>
        <w:t xml:space="preserve"> </w:t>
      </w:r>
      <w:r>
        <w:t>Во славу тех героев.</w:t>
      </w:r>
    </w:p>
    <w:p w:rsidR="00610898" w:rsidRDefault="00610898" w:rsidP="00610898">
      <w:r>
        <w:t>Живем одной судьбой,</w:t>
      </w:r>
    </w:p>
    <w:p w:rsidR="00610898" w:rsidRDefault="00610898" w:rsidP="00610898">
      <w:r>
        <w:t>Сегодня День единства</w:t>
      </w:r>
    </w:p>
    <w:p w:rsidR="00610898" w:rsidRDefault="00610898" w:rsidP="00610898">
      <w:r>
        <w:t>Мы празднуем с тобой!</w:t>
      </w:r>
    </w:p>
    <w:p w:rsidR="00610898" w:rsidRDefault="00610898" w:rsidP="00610898">
      <w:pPr>
        <w:rPr>
          <w:b/>
          <w:i/>
        </w:rPr>
      </w:pPr>
      <w:r w:rsidRPr="00610898">
        <w:rPr>
          <w:b/>
          <w:i/>
        </w:rPr>
        <w:t xml:space="preserve">Исполняется песня « </w:t>
      </w:r>
      <w:r w:rsidR="000664C1">
        <w:rPr>
          <w:b/>
          <w:i/>
        </w:rPr>
        <w:t>Моя Россия</w:t>
      </w:r>
      <w:r w:rsidRPr="00610898">
        <w:rPr>
          <w:b/>
          <w:i/>
        </w:rPr>
        <w:t>», Г.Струве</w:t>
      </w:r>
    </w:p>
    <w:p w:rsidR="00610898" w:rsidRDefault="00610898" w:rsidP="00610898">
      <w:pPr>
        <w:rPr>
          <w:i/>
        </w:rPr>
      </w:pPr>
      <w:r>
        <w:rPr>
          <w:i/>
        </w:rPr>
        <w:t>Дети садятся на места</w:t>
      </w:r>
    </w:p>
    <w:p w:rsidR="00610898" w:rsidRDefault="00610898" w:rsidP="00610898">
      <w:r w:rsidRPr="00E92D7A">
        <w:rPr>
          <w:b/>
        </w:rPr>
        <w:t>Музыкальный руководитель:</w:t>
      </w:r>
      <w:r>
        <w:rPr>
          <w:b/>
        </w:rPr>
        <w:t xml:space="preserve">  </w:t>
      </w:r>
      <w:r w:rsidRPr="00610898">
        <w:t>Ребята,</w:t>
      </w:r>
      <w:r>
        <w:t xml:space="preserve"> а знаете ли вы, что символом свободы и независимости, гражданского равенства всех народов, населяющих Россию, является – наш флаг: бело – сине – красный, введен он был Петром первым как военный, а потом с течением времени он стал государственным. А вот и он…</w:t>
      </w:r>
    </w:p>
    <w:p w:rsidR="00610898" w:rsidRPr="00610898" w:rsidRDefault="00610898" w:rsidP="00610898">
      <w:pPr>
        <w:rPr>
          <w:b/>
          <w:i/>
        </w:rPr>
      </w:pPr>
      <w:r w:rsidRPr="00610898">
        <w:rPr>
          <w:b/>
          <w:i/>
        </w:rPr>
        <w:t>Мультимедиа – Флаг Российской Федерации</w:t>
      </w:r>
    </w:p>
    <w:p w:rsidR="00610898" w:rsidRDefault="00610898" w:rsidP="00610898">
      <w:pPr>
        <w:rPr>
          <w:b/>
          <w:i/>
        </w:rPr>
      </w:pPr>
      <w:r w:rsidRPr="00610898">
        <w:rPr>
          <w:b/>
          <w:i/>
        </w:rPr>
        <w:t>Девочки исполняют танец с бело – сине – красной тканью.</w:t>
      </w:r>
    </w:p>
    <w:p w:rsidR="00610898" w:rsidRDefault="00610898" w:rsidP="00610898">
      <w:r w:rsidRPr="00E92D7A">
        <w:rPr>
          <w:b/>
        </w:rPr>
        <w:t>Музыкальный руководитель:</w:t>
      </w:r>
      <w:r>
        <w:rPr>
          <w:b/>
        </w:rPr>
        <w:t xml:space="preserve">  </w:t>
      </w:r>
      <w:r>
        <w:t>Ребята, как вы уже заметили, на государственном флаге России три полосы – белая, синяя и красная. Эти цвета издавна почитались на Руси. Белый цвет – цвет чистоты, красный – цвет храбрости и крови, пролитой за родину, синий – цвет мирного неба</w:t>
      </w:r>
      <w:r w:rsidR="00F97EEE">
        <w:t xml:space="preserve">. Флаг России поднимают в торжественные моменты под </w:t>
      </w:r>
      <w:r w:rsidR="000664C1">
        <w:t xml:space="preserve"> гимн</w:t>
      </w:r>
      <w:r w:rsidR="00F97EEE">
        <w:t xml:space="preserve"> нашей страны. Еще раз хочу напомнить вам, сто слово «гимн» пришло к нам из греческого языка и означает «хвалебная песнь». Гимн слушают стоя, мужчины снимают головные уборы. </w:t>
      </w:r>
    </w:p>
    <w:p w:rsidR="00F97EEE" w:rsidRDefault="00F97EEE" w:rsidP="00610898">
      <w:r w:rsidRPr="00F97EEE">
        <w:rPr>
          <w:b/>
          <w:i/>
        </w:rPr>
        <w:t>Звучит гимн Российской Федерации.</w:t>
      </w:r>
      <w:r>
        <w:t xml:space="preserve"> </w:t>
      </w:r>
    </w:p>
    <w:p w:rsidR="00F97EEE" w:rsidRPr="00F97EEE" w:rsidRDefault="00F97EEE" w:rsidP="00610898">
      <w:pPr>
        <w:rPr>
          <w:b/>
          <w:i/>
        </w:rPr>
      </w:pPr>
      <w:r w:rsidRPr="00F97EEE">
        <w:rPr>
          <w:i/>
        </w:rPr>
        <w:t>Дети слушают стоя.</w:t>
      </w:r>
    </w:p>
    <w:p w:rsidR="00795C88" w:rsidRDefault="005671DF">
      <w:r w:rsidRPr="00E92D7A">
        <w:rPr>
          <w:b/>
        </w:rPr>
        <w:t>Музыкальный руководитель:</w:t>
      </w:r>
      <w:r>
        <w:rPr>
          <w:b/>
        </w:rPr>
        <w:t xml:space="preserve">  </w:t>
      </w:r>
      <w:r>
        <w:t>Кто в дружбу верит горячо,</w:t>
      </w:r>
    </w:p>
    <w:p w:rsidR="005671DF" w:rsidRDefault="005671DF">
      <w:r>
        <w:t>Кто рядом чувствует плечо,</w:t>
      </w:r>
    </w:p>
    <w:p w:rsidR="005671DF" w:rsidRDefault="005671DF">
      <w:r>
        <w:t>Тот никогда не упадет,</w:t>
      </w:r>
    </w:p>
    <w:p w:rsidR="005671DF" w:rsidRDefault="005671DF">
      <w:r>
        <w:t>А если и споткнется вдруг,</w:t>
      </w:r>
    </w:p>
    <w:p w:rsidR="005671DF" w:rsidRDefault="005671DF">
      <w:r>
        <w:t>То встать ему поможет друг!</w:t>
      </w:r>
    </w:p>
    <w:p w:rsidR="005671DF" w:rsidRDefault="005671DF">
      <w:r>
        <w:t>Всегда в беде надежный друг</w:t>
      </w:r>
    </w:p>
    <w:p w:rsidR="005671DF" w:rsidRDefault="005671DF">
      <w:r>
        <w:t>Ему протянет руку.</w:t>
      </w:r>
    </w:p>
    <w:p w:rsidR="005671DF" w:rsidRDefault="005671DF">
      <w:r>
        <w:t>Ребята, перед вами на двух столах разложены карточки с изображением сказочных героев. Как вы думаете, кто с кем дружит, кто кому нужен? Чья команда быстро найдет друзей сказочным героям, та и получит очко. Готовы? Начали!</w:t>
      </w:r>
    </w:p>
    <w:p w:rsidR="005671DF" w:rsidRDefault="005671DF">
      <w:pPr>
        <w:rPr>
          <w:b/>
          <w:i/>
        </w:rPr>
      </w:pPr>
      <w:r w:rsidRPr="005671DF">
        <w:rPr>
          <w:b/>
          <w:i/>
        </w:rPr>
        <w:t>Проводится игра «Найди друга»</w:t>
      </w:r>
    </w:p>
    <w:p w:rsidR="00AC1D33" w:rsidRPr="00AC1D33" w:rsidRDefault="00AC1D33">
      <w:pPr>
        <w:rPr>
          <w:i/>
        </w:rPr>
      </w:pPr>
      <w:r w:rsidRPr="00AC1D33">
        <w:rPr>
          <w:i/>
        </w:rPr>
        <w:t>Дети садятся на места</w:t>
      </w:r>
    </w:p>
    <w:p w:rsidR="00E92D7A" w:rsidRPr="00AC1D33" w:rsidRDefault="00AC1D33">
      <w:r w:rsidRPr="00E92D7A">
        <w:rPr>
          <w:b/>
        </w:rPr>
        <w:lastRenderedPageBreak/>
        <w:t>Музыкальный руководитель:</w:t>
      </w:r>
      <w:r>
        <w:rPr>
          <w:b/>
        </w:rPr>
        <w:t xml:space="preserve">  </w:t>
      </w:r>
      <w:r w:rsidRPr="00AC1D33">
        <w:t>Чтобы дружбу укреплять,</w:t>
      </w:r>
    </w:p>
    <w:p w:rsidR="00AC1D33" w:rsidRPr="00AC1D33" w:rsidRDefault="00AC1D33">
      <w:r w:rsidRPr="00AC1D33">
        <w:t>Нужно больше танцевать,</w:t>
      </w:r>
    </w:p>
    <w:p w:rsidR="00AC1D33" w:rsidRPr="00AC1D33" w:rsidRDefault="00AC1D33">
      <w:r w:rsidRPr="00AC1D33">
        <w:t>Кто здесь быстрый  - выходи,</w:t>
      </w:r>
    </w:p>
    <w:p w:rsidR="00AC1D33" w:rsidRPr="00AC1D33" w:rsidRDefault="00AC1D33">
      <w:r w:rsidRPr="00AC1D33">
        <w:t>Да красиво нам спляши!</w:t>
      </w:r>
    </w:p>
    <w:p w:rsidR="00AC1D33" w:rsidRPr="00AC1D33" w:rsidRDefault="00AC1D33">
      <w:pPr>
        <w:rPr>
          <w:i/>
        </w:rPr>
      </w:pPr>
      <w:r w:rsidRPr="00AC1D33">
        <w:rPr>
          <w:b/>
          <w:i/>
        </w:rPr>
        <w:t>Исполняется шуточный танец в парах.</w:t>
      </w:r>
    </w:p>
    <w:p w:rsidR="00E92D7A" w:rsidRDefault="00AC1D33">
      <w:r w:rsidRPr="00E92D7A">
        <w:rPr>
          <w:b/>
        </w:rPr>
        <w:t>Музыкальный руководитель:</w:t>
      </w:r>
      <w:r>
        <w:rPr>
          <w:b/>
        </w:rPr>
        <w:t xml:space="preserve">  </w:t>
      </w:r>
      <w:r w:rsidRPr="00AC1D33">
        <w:t xml:space="preserve">Мы сегодня много говорим о дружбе, вот и </w:t>
      </w:r>
      <w:r>
        <w:t xml:space="preserve">все стихотворения, песни, танцы вы исполнили </w:t>
      </w:r>
      <w:r w:rsidRPr="00AC1D33">
        <w:t xml:space="preserve"> весело</w:t>
      </w:r>
      <w:r>
        <w:t>, вместе.  А сейчас я хочу проверить, х</w:t>
      </w:r>
      <w:r w:rsidR="000664C1">
        <w:t>орошо ли вы знаете друг друга.  Д</w:t>
      </w:r>
      <w:r>
        <w:t>ля этого мы с вами поиграем в музыкальную игру « Узнай по голосу».</w:t>
      </w:r>
    </w:p>
    <w:p w:rsidR="00AC1D33" w:rsidRDefault="00AC1D33">
      <w:pPr>
        <w:rPr>
          <w:b/>
          <w:i/>
        </w:rPr>
      </w:pPr>
      <w:r w:rsidRPr="00AC1D33">
        <w:rPr>
          <w:b/>
          <w:i/>
        </w:rPr>
        <w:t>Проводится</w:t>
      </w:r>
      <w:r w:rsidR="000664C1">
        <w:rPr>
          <w:b/>
          <w:i/>
        </w:rPr>
        <w:t xml:space="preserve"> музыкальная</w:t>
      </w:r>
      <w:r w:rsidRPr="00AC1D33">
        <w:rPr>
          <w:b/>
          <w:i/>
        </w:rPr>
        <w:t xml:space="preserve"> игра «Узнай по голосу»</w:t>
      </w:r>
    </w:p>
    <w:p w:rsidR="00AC1D33" w:rsidRPr="00AC1D33" w:rsidRDefault="00AC1D33">
      <w:pPr>
        <w:rPr>
          <w:i/>
        </w:rPr>
      </w:pPr>
      <w:r w:rsidRPr="00AC1D33">
        <w:rPr>
          <w:i/>
        </w:rPr>
        <w:t>Дети садятся на места</w:t>
      </w:r>
    </w:p>
    <w:p w:rsidR="00AC1D33" w:rsidRDefault="00AC1D33">
      <w:r w:rsidRPr="00E92D7A">
        <w:rPr>
          <w:b/>
        </w:rPr>
        <w:t>Музыкальный руководитель</w:t>
      </w:r>
      <w:r w:rsidRPr="00AC1D33">
        <w:t>:  Ребята, ответьте мне, пожалуйста</w:t>
      </w:r>
      <w:r>
        <w:t>, каким должен быть настоящий друг?</w:t>
      </w:r>
    </w:p>
    <w:p w:rsidR="00AC1D33" w:rsidRDefault="00AC1D33">
      <w:pPr>
        <w:rPr>
          <w:i/>
        </w:rPr>
      </w:pPr>
      <w:r w:rsidRPr="00AC1D33">
        <w:rPr>
          <w:b/>
        </w:rPr>
        <w:t>Дети:</w:t>
      </w:r>
      <w:r>
        <w:t xml:space="preserve"> (</w:t>
      </w:r>
      <w:r w:rsidRPr="00AC1D33">
        <w:rPr>
          <w:i/>
        </w:rPr>
        <w:t>ответы детей)</w:t>
      </w:r>
    </w:p>
    <w:p w:rsidR="00AC1D33" w:rsidRDefault="00AC1D33">
      <w:r w:rsidRPr="00E92D7A">
        <w:rPr>
          <w:b/>
        </w:rPr>
        <w:t>Музыкальный руководитель</w:t>
      </w:r>
      <w:r w:rsidRPr="00AC1D33">
        <w:t>:  Вы, конечно правы</w:t>
      </w:r>
      <w:r>
        <w:t>, есть очень мудрая пословица: «</w:t>
      </w:r>
      <w:r w:rsidRPr="00AC1D33">
        <w:t>Друзья познаются в беде». Значит, настоящий друг не бросит в беде друга, а всегда выручит и поможет? Тогда давайте</w:t>
      </w:r>
      <w:r w:rsidR="008E1A6E">
        <w:t xml:space="preserve"> проверим, так ли это.</w:t>
      </w:r>
    </w:p>
    <w:p w:rsidR="008E1A6E" w:rsidRDefault="008E1A6E">
      <w:pPr>
        <w:rPr>
          <w:b/>
          <w:i/>
        </w:rPr>
      </w:pPr>
      <w:r w:rsidRPr="008E1A6E">
        <w:rPr>
          <w:b/>
          <w:i/>
        </w:rPr>
        <w:t>П</w:t>
      </w:r>
      <w:r>
        <w:rPr>
          <w:b/>
          <w:i/>
        </w:rPr>
        <w:t>роводя</w:t>
      </w:r>
      <w:r w:rsidRPr="008E1A6E">
        <w:rPr>
          <w:b/>
          <w:i/>
        </w:rPr>
        <w:t>тся аттракционы «Все мы делим пополам»</w:t>
      </w:r>
      <w:r>
        <w:rPr>
          <w:b/>
          <w:i/>
        </w:rPr>
        <w:t>.</w:t>
      </w:r>
    </w:p>
    <w:p w:rsidR="008E1A6E" w:rsidRDefault="008E1A6E" w:rsidP="008E1A6E">
      <w:pPr>
        <w:pStyle w:val="a3"/>
        <w:numPr>
          <w:ilvl w:val="0"/>
          <w:numId w:val="2"/>
        </w:numPr>
        <w:rPr>
          <w:i/>
        </w:rPr>
      </w:pPr>
      <w:r w:rsidRPr="008E1A6E">
        <w:rPr>
          <w:b/>
          <w:i/>
        </w:rPr>
        <w:t>«Один шарик на двоих».</w:t>
      </w:r>
      <w:r>
        <w:rPr>
          <w:i/>
        </w:rPr>
        <w:t xml:space="preserve"> Дети делятся на две команды. Встают в пары. Каждой паре необходимо донести воздушный шарик до фишки и вернуться к следующим участникам команды.</w:t>
      </w:r>
    </w:p>
    <w:p w:rsidR="008E1A6E" w:rsidRDefault="008E1A6E" w:rsidP="008E1A6E">
      <w:pPr>
        <w:pStyle w:val="a3"/>
        <w:numPr>
          <w:ilvl w:val="0"/>
          <w:numId w:val="2"/>
        </w:numPr>
        <w:rPr>
          <w:i/>
        </w:rPr>
      </w:pPr>
      <w:r>
        <w:rPr>
          <w:b/>
          <w:i/>
        </w:rPr>
        <w:t>«Один велосипед на двоих»</w:t>
      </w:r>
      <w:r w:rsidRPr="008E1A6E">
        <w:rPr>
          <w:b/>
          <w:i/>
        </w:rPr>
        <w:t>».</w:t>
      </w:r>
      <w:r>
        <w:rPr>
          <w:i/>
        </w:rPr>
        <w:t xml:space="preserve"> Дети делятся на две команды. Встают в пары. У каждой пары ручной велосипед. Задача: докатить велосипед до фишки вместе, не разорвав цепочку</w:t>
      </w:r>
      <w:r w:rsidR="000664C1">
        <w:rPr>
          <w:i/>
        </w:rPr>
        <w:t>.</w:t>
      </w:r>
    </w:p>
    <w:p w:rsidR="008E1A6E" w:rsidRDefault="008E1A6E" w:rsidP="008E1A6E">
      <w:pPr>
        <w:rPr>
          <w:i/>
        </w:rPr>
      </w:pPr>
      <w:r>
        <w:rPr>
          <w:i/>
        </w:rPr>
        <w:t>Дети садятся на места.</w:t>
      </w:r>
    </w:p>
    <w:p w:rsidR="008E1A6E" w:rsidRDefault="008E1A6E" w:rsidP="00976A8B">
      <w:r w:rsidRPr="00E92D7A">
        <w:rPr>
          <w:b/>
        </w:rPr>
        <w:t>Музыкальный руководитель</w:t>
      </w:r>
      <w:r w:rsidRPr="00AC1D33">
        <w:t xml:space="preserve">:  </w:t>
      </w:r>
      <w:r w:rsidR="00FE225B">
        <w:t xml:space="preserve">После всех игр мне бы </w:t>
      </w:r>
      <w:r w:rsidR="00976A8B">
        <w:t xml:space="preserve"> хотелась задать вам </w:t>
      </w:r>
      <w:r w:rsidR="00FE225B">
        <w:t xml:space="preserve"> вопросы</w:t>
      </w:r>
      <w:r w:rsidR="00976A8B">
        <w:t xml:space="preserve"> и получить на них ответ. Кого мы называем другом? Каких друзей нам хотелось бы иметь? Что же в дружбе важно, о чём надо всегда помнить</w:t>
      </w:r>
      <w:r w:rsidR="0037638D">
        <w:t xml:space="preserve"> в день Единства и Примирения</w:t>
      </w:r>
      <w:r w:rsidR="00976A8B">
        <w:t>?</w:t>
      </w:r>
    </w:p>
    <w:p w:rsidR="00712060" w:rsidRDefault="00976A8B" w:rsidP="00712060">
      <w:r w:rsidRPr="00712060">
        <w:rPr>
          <w:b/>
        </w:rPr>
        <w:t>Ребенок 1:</w:t>
      </w:r>
      <w:r w:rsidR="00712060">
        <w:t xml:space="preserve">  В День единства будем рядом,</w:t>
      </w:r>
    </w:p>
    <w:p w:rsidR="00712060" w:rsidRDefault="00712060" w:rsidP="00712060">
      <w:r>
        <w:t>Будем вместе навсегда,</w:t>
      </w:r>
    </w:p>
    <w:p w:rsidR="00712060" w:rsidRDefault="00712060" w:rsidP="00712060">
      <w:r>
        <w:t>Все народности России.</w:t>
      </w:r>
    </w:p>
    <w:p w:rsidR="00712060" w:rsidRDefault="00712060" w:rsidP="00712060">
      <w:r>
        <w:t>В дальних селах, городах!</w:t>
      </w:r>
    </w:p>
    <w:p w:rsidR="00712060" w:rsidRPr="00712060" w:rsidRDefault="00712060" w:rsidP="00712060">
      <w:pPr>
        <w:rPr>
          <w:b/>
        </w:rPr>
      </w:pPr>
      <w:r w:rsidRPr="00712060">
        <w:rPr>
          <w:b/>
        </w:rPr>
        <w:t>Ребенок 2:</w:t>
      </w:r>
      <w:r>
        <w:rPr>
          <w:b/>
        </w:rPr>
        <w:t xml:space="preserve"> </w:t>
      </w:r>
      <w:r>
        <w:t>Вместе жить, работать, строить,</w:t>
      </w:r>
    </w:p>
    <w:p w:rsidR="00712060" w:rsidRDefault="00712060" w:rsidP="00712060">
      <w:r>
        <w:t>Сеять хлеб, растить детей,</w:t>
      </w:r>
    </w:p>
    <w:p w:rsidR="00712060" w:rsidRDefault="00712060" w:rsidP="00712060">
      <w:r>
        <w:lastRenderedPageBreak/>
        <w:t>Созидать, любить и спорить,</w:t>
      </w:r>
    </w:p>
    <w:p w:rsidR="00712060" w:rsidRDefault="00712060" w:rsidP="00712060">
      <w:r>
        <w:t>Охранять покой людей!</w:t>
      </w:r>
    </w:p>
    <w:p w:rsidR="00712060" w:rsidRPr="00712060" w:rsidRDefault="00712060" w:rsidP="00712060">
      <w:pPr>
        <w:rPr>
          <w:b/>
        </w:rPr>
      </w:pPr>
      <w:r w:rsidRPr="00712060">
        <w:rPr>
          <w:b/>
        </w:rPr>
        <w:t>Ребенок 3:</w:t>
      </w:r>
      <w:r>
        <w:rPr>
          <w:b/>
        </w:rPr>
        <w:t xml:space="preserve"> </w:t>
      </w:r>
      <w:r>
        <w:t xml:space="preserve"> Предков чтить, дела их помнить,</w:t>
      </w:r>
    </w:p>
    <w:p w:rsidR="00712060" w:rsidRDefault="00712060" w:rsidP="00712060">
      <w:r>
        <w:t>Войн, конфликтов избегать,</w:t>
      </w:r>
    </w:p>
    <w:p w:rsidR="00712060" w:rsidRDefault="00712060" w:rsidP="00712060">
      <w:r>
        <w:t>Чтобы счастьем жизнь наполнить,</w:t>
      </w:r>
    </w:p>
    <w:p w:rsidR="00712060" w:rsidRDefault="00712060" w:rsidP="00712060">
      <w:r>
        <w:t>Чтоб под мирным небом спать!</w:t>
      </w:r>
    </w:p>
    <w:p w:rsidR="00712060" w:rsidRDefault="00712060" w:rsidP="00712060">
      <w:pPr>
        <w:rPr>
          <w:b/>
          <w:i/>
        </w:rPr>
      </w:pPr>
      <w:r w:rsidRPr="00AF5FEC">
        <w:rPr>
          <w:b/>
          <w:i/>
        </w:rPr>
        <w:t xml:space="preserve">Исполняется </w:t>
      </w:r>
      <w:r w:rsidR="0037638D">
        <w:rPr>
          <w:b/>
          <w:i/>
        </w:rPr>
        <w:t xml:space="preserve"> песня </w:t>
      </w:r>
      <w:r w:rsidR="00AF5FEC" w:rsidRPr="00AF5FEC">
        <w:rPr>
          <w:b/>
          <w:i/>
        </w:rPr>
        <w:t>«Большой хоровод», Б.Савельева</w:t>
      </w:r>
    </w:p>
    <w:p w:rsidR="00AF5FEC" w:rsidRPr="00AF5FEC" w:rsidRDefault="00AF5FEC" w:rsidP="00712060">
      <w:pPr>
        <w:rPr>
          <w:i/>
        </w:rPr>
      </w:pPr>
      <w:r>
        <w:rPr>
          <w:i/>
        </w:rPr>
        <w:t>Дети садятся на места</w:t>
      </w:r>
    </w:p>
    <w:p w:rsidR="00E92D7A" w:rsidRDefault="00E92D7A" w:rsidP="00E92D7A">
      <w:r w:rsidRPr="00E92D7A">
        <w:rPr>
          <w:b/>
        </w:rPr>
        <w:t>Музыкальный руководитель:</w:t>
      </w:r>
      <w:r>
        <w:rPr>
          <w:b/>
        </w:rPr>
        <w:t xml:space="preserve">    </w:t>
      </w:r>
      <w:r w:rsidRPr="00E92D7A">
        <w:t>Дорогие ребята! Наша  встреча подошла к концу. Я  желаю вам мира, добра и благополучия. Еще раз с празднико</w:t>
      </w:r>
      <w:r>
        <w:t>м – с  Днем Народного Единства.</w:t>
      </w:r>
      <w:r w:rsidRPr="00E92D7A">
        <w:t xml:space="preserve"> Нас всех объединяет Россия, и пусть наша любовь к Отечест</w:t>
      </w:r>
      <w:r>
        <w:t>ву послужит общему благу! Желаю</w:t>
      </w:r>
      <w:r w:rsidRPr="00E92D7A">
        <w:t xml:space="preserve"> всем крепкого здоровья, счастья, успехов в делах.</w:t>
      </w:r>
    </w:p>
    <w:p w:rsidR="00E92D7A" w:rsidRPr="00E92D7A" w:rsidRDefault="00E92D7A" w:rsidP="00E92D7A">
      <w:pPr>
        <w:rPr>
          <w:i/>
        </w:rPr>
      </w:pPr>
      <w:r w:rsidRPr="00E92D7A">
        <w:rPr>
          <w:i/>
        </w:rPr>
        <w:t xml:space="preserve">Под </w:t>
      </w:r>
      <w:r>
        <w:rPr>
          <w:i/>
        </w:rPr>
        <w:t>музыку марша</w:t>
      </w:r>
      <w:r w:rsidRPr="00E92D7A">
        <w:rPr>
          <w:i/>
        </w:rPr>
        <w:t xml:space="preserve"> дети строятся в группу. </w:t>
      </w:r>
    </w:p>
    <w:sectPr w:rsidR="00E92D7A" w:rsidRPr="00E92D7A" w:rsidSect="00A2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34C1"/>
    <w:multiLevelType w:val="hybridMultilevel"/>
    <w:tmpl w:val="397C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43FF"/>
    <w:multiLevelType w:val="hybridMultilevel"/>
    <w:tmpl w:val="89FA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2D7A"/>
    <w:rsid w:val="000664C1"/>
    <w:rsid w:val="002A3625"/>
    <w:rsid w:val="003710FC"/>
    <w:rsid w:val="0037638D"/>
    <w:rsid w:val="005671DF"/>
    <w:rsid w:val="00610898"/>
    <w:rsid w:val="00712060"/>
    <w:rsid w:val="00795C88"/>
    <w:rsid w:val="008167E4"/>
    <w:rsid w:val="008E1A6E"/>
    <w:rsid w:val="00976A8B"/>
    <w:rsid w:val="00A21FCB"/>
    <w:rsid w:val="00AC1D33"/>
    <w:rsid w:val="00AF5FEC"/>
    <w:rsid w:val="00D977B5"/>
    <w:rsid w:val="00E039EE"/>
    <w:rsid w:val="00E92D7A"/>
    <w:rsid w:val="00F54489"/>
    <w:rsid w:val="00F97EEE"/>
    <w:rsid w:val="00FE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2012-09-02T12:38:00Z</dcterms:created>
  <dcterms:modified xsi:type="dcterms:W3CDTF">2012-09-02T14:12:00Z</dcterms:modified>
</cp:coreProperties>
</file>