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50ED" w:rsidP="00DB50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50ED">
        <w:rPr>
          <w:rFonts w:ascii="Times New Roman" w:hAnsi="Times New Roman" w:cs="Times New Roman"/>
          <w:b/>
          <w:sz w:val="28"/>
          <w:szCs w:val="28"/>
          <w:u w:val="single"/>
        </w:rPr>
        <w:t>ЗАЧЕМ НУЖЕН ЛОГОПЕД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DB50ED" w:rsidRDefault="00DB50ED" w:rsidP="00132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Вы спр</w:t>
      </w:r>
      <w:r w:rsidR="0013284D">
        <w:rPr>
          <w:rFonts w:ascii="Times New Roman" w:hAnsi="Times New Roman" w:cs="Times New Roman"/>
          <w:sz w:val="28"/>
          <w:szCs w:val="28"/>
        </w:rPr>
        <w:t>осите: и в самом же деле, кто</w:t>
      </w:r>
      <w:r>
        <w:rPr>
          <w:rFonts w:ascii="Times New Roman" w:hAnsi="Times New Roman" w:cs="Times New Roman"/>
          <w:sz w:val="28"/>
          <w:szCs w:val="28"/>
        </w:rPr>
        <w:t xml:space="preserve"> такие логопеды и самое главное, чем они занимаются? Очень многие считают, что логопеды – это те, кто «учит говорить букву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». Конечно, частично эти люди правы, но это далеко не все, чем занимается логопед.</w:t>
      </w:r>
    </w:p>
    <w:p w:rsidR="00DB50ED" w:rsidRDefault="00DB50ED" w:rsidP="00132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мы учим 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произносить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звуки, но вместе с этим мы развиваем связную речь, мелкую моторику, учим правильно обобщать предметы, различать на слух разные звуки…</w:t>
      </w:r>
    </w:p>
    <w:p w:rsidR="00DB50ED" w:rsidRDefault="00DB50ED" w:rsidP="00132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Вы спросите: а зачем это надо? Но ведь каждая мамочка и каждый папочка хочет, чтобы его ребенок был самым лучшим и, конечно же, хорошо учился в школе. И если логопед вовремя не преодолеет все трудности, возникшие в детском саду, эти трудности будут преследовать ребёнка и в школе.</w:t>
      </w:r>
    </w:p>
    <w:p w:rsidR="00DB50ED" w:rsidRDefault="00DB50ED" w:rsidP="00132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умеет красиво и правильно рассказывать – трудно будет учить историю, географию, словом все те науки, которые требуют пересказа.</w:t>
      </w:r>
    </w:p>
    <w:p w:rsidR="00DB50ED" w:rsidRDefault="00DB50ED" w:rsidP="00132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умеет различать на слух звуки</w:t>
      </w:r>
      <w:r w:rsidR="00925979">
        <w:rPr>
          <w:rFonts w:ascii="Times New Roman" w:hAnsi="Times New Roman" w:cs="Times New Roman"/>
          <w:sz w:val="28"/>
          <w:szCs w:val="28"/>
        </w:rPr>
        <w:t xml:space="preserve"> – возникнут трудности с русским языком, будет путать буквы на письме, сложно будет научиться читать.</w:t>
      </w:r>
    </w:p>
    <w:p w:rsidR="00925979" w:rsidRDefault="00925979" w:rsidP="00132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развиты пальчики – трудно будет вообще научиться писать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умеет обобщать – возникнут проблемы с мышлением, а значит и с математикой.</w:t>
      </w:r>
    </w:p>
    <w:p w:rsidR="00925979" w:rsidRDefault="00925979" w:rsidP="00132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конечно, если ребенок не будет выговаривать все звуки нашего родного языка, у него неизбежно возникнут проблемы в общении, возникнут комплексы, которые помешают ему в полной мере раскрыть свои природные способности и интеллектуальные возможности.</w:t>
      </w:r>
    </w:p>
    <w:p w:rsidR="00925979" w:rsidRDefault="00925979" w:rsidP="00132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есть логопедический пункт, который нужен для оказания помощи детям, имеющим нарушения произносительной стороны речи и нарушения в развитии устной речи.</w:t>
      </w:r>
    </w:p>
    <w:p w:rsidR="0013284D" w:rsidRPr="00DB50ED" w:rsidRDefault="00925979" w:rsidP="00132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детского сада не исключает необходимость домашних заданий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каждого ребенка заводится тетрадь, в которой родители получают</w:t>
      </w:r>
      <w:r w:rsidR="0013284D">
        <w:rPr>
          <w:rFonts w:ascii="Times New Roman" w:hAnsi="Times New Roman" w:cs="Times New Roman"/>
          <w:sz w:val="28"/>
          <w:szCs w:val="28"/>
        </w:rPr>
        <w:t xml:space="preserve"> дом задание. Это необходимо для закрепления навыков, приобретенных на занятиях. Совместная работа логопеда и родителей дает положительный результат в коррекционной логопедической работе. Так же логопед оказывает консультативную помощь родителям.</w:t>
      </w:r>
    </w:p>
    <w:sectPr w:rsidR="0013284D" w:rsidRPr="00DB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0ED"/>
    <w:rsid w:val="0013284D"/>
    <w:rsid w:val="00925979"/>
    <w:rsid w:val="00DB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Дианочка</dc:creator>
  <cp:keywords/>
  <dc:description/>
  <cp:lastModifiedBy>Дианочка</cp:lastModifiedBy>
  <cp:revision>2</cp:revision>
  <dcterms:created xsi:type="dcterms:W3CDTF">2014-09-04T09:53:00Z</dcterms:created>
  <dcterms:modified xsi:type="dcterms:W3CDTF">2014-09-04T10:19:00Z</dcterms:modified>
</cp:coreProperties>
</file>