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ПРАЗДНИК РУССКОЙ ПЕСНИ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Дать представление о разнообразии песенного жанра. Формировать бережное отношение к традициям русского народа, любовь к музыке через народное песенное творчество. Познакомить с коллективом районного Дома Культуры « Русская песня».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 русских костюмах встают полукругом)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Здравствуйте, дети! Сегодня мы поговорим о народной песне.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ногу с ней идут солдаты, с нею крепче спят ребята.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Новый год и в день рожденья, и в кругу своих друзей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Без нее не обойдешься- с песней праздник веселей.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Веселая и грустная, 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песня русская!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Как на улице за околицей не тяжел жемчуг рассыпается.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Чистым золотом разгорается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велик хоровод собирается.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ИГРА « НЫНЧЕ ПРАЗДНИК»</w:t>
      </w:r>
    </w:p>
    <w:p w:rsidR="006731F2" w:rsidRDefault="006731F2" w:rsidP="006731F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Нынче праздничек, Николин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Андрюшин, Максимин и т.д.) день- 2 р.</w:t>
      </w:r>
    </w:p>
    <w:p w:rsidR="006731F2" w:rsidRDefault="006731F2" w:rsidP="006731F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миленький гулять пойдет- 2 р.</w:t>
      </w:r>
    </w:p>
    <w:p w:rsidR="006731F2" w:rsidRDefault="006731F2" w:rsidP="006731F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 </w:t>
      </w:r>
      <w:proofErr w:type="spellStart"/>
      <w:r>
        <w:rPr>
          <w:sz w:val="28"/>
          <w:szCs w:val="28"/>
        </w:rPr>
        <w:t>младу</w:t>
      </w:r>
      <w:proofErr w:type="spellEnd"/>
      <w:r>
        <w:rPr>
          <w:sz w:val="28"/>
          <w:szCs w:val="28"/>
        </w:rPr>
        <w:t xml:space="preserve"> за собой поведет- 2 р.</w:t>
      </w:r>
    </w:p>
    <w:p w:rsidR="006731F2" w:rsidRDefault="006731F2" w:rsidP="006731F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Поцелует и назад отведет- 2 р.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ХОРОВОД « ЛЕБЕДУШКА»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Звучит народная мелодия, входят гост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ансамбль « Русская песня»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Поют песню « ПОСАДИЛА ВИШНЮ»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Гостья</w:t>
      </w:r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дравствуйте, добры молодцы и красны девицы! Примите наш земной поклон и сердечный привет.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С чем пожаловали к нам, гостьи дорогие?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ГОСТЬЯ  С народными песнями. Мы расскажем вам о них, если вы вспомните пословицы и поговорки о песне.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Без песен мир тесен.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С песней дружит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бою не тужить.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Всякая птица свои песни поет.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Песни петь надо уметь.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Хорошему дел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хорошая песня.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Давайте поиграем. Послушайте, как звучат народные инструменты. Кто название угадает, тот на них и сыграет.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ости за ширмой играют на ложках, балалайке, гармошке, дудочке, </w:t>
      </w:r>
      <w:proofErr w:type="spellStart"/>
      <w:r>
        <w:rPr>
          <w:sz w:val="28"/>
          <w:szCs w:val="28"/>
        </w:rPr>
        <w:t>трещетке</w:t>
      </w:r>
      <w:proofErr w:type="spellEnd"/>
      <w:r>
        <w:rPr>
          <w:sz w:val="28"/>
          <w:szCs w:val="28"/>
        </w:rPr>
        <w:t>, колокольчике, шумовых коробочках)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ДЕТСКИЙ ОРКЕСТР «  КАК У НАШИХ У ВОРОТ».</w:t>
      </w:r>
      <w:proofErr w:type="gramEnd"/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ГОСТЬЯ Красиво звучат народные инструменты, но иногда песни исполняют без  их сопровождения.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Ансамбль « Русская песня» </w:t>
      </w:r>
      <w:proofErr w:type="gramStart"/>
      <w:r>
        <w:rPr>
          <w:sz w:val="28"/>
          <w:szCs w:val="28"/>
        </w:rPr>
        <w:t>поет</w:t>
      </w:r>
      <w:proofErr w:type="gramEnd"/>
      <w:r>
        <w:rPr>
          <w:sz w:val="28"/>
          <w:szCs w:val="28"/>
        </w:rPr>
        <w:t xml:space="preserve"> а капелла « НИЧТО В ПОЛЮШКЕ»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бращается к детям и родителям) Скажите, что в песне главное: Музыка или слова?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Родитель. Я думаю музыка. Она дарит песне мелодичность и настроение.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ВЕД. Послушайте фрагменты русских народных мелодий и скажите. Веселые они или грустные?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звучат 2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Фрагмента, дети характеризуют их)</w:t>
      </w:r>
      <w:proofErr w:type="gramEnd"/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Можно ли назвать отрывки из музыкальных произведений песнями?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Правильно. Значит в песне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слова. Недаром говориться, что из « песни слов не выкинешь». Песня без сло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просто музыка. Права я?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гости спорят между собой, высказывают предположения)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И слова и мелодия в песнях одинаково важны. Без слов они теряют смысл, содержание, а без мелоди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мотив, напевность.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звучат родные песни о красоте окружающего мира, о радостных и печальных событиях. О труде и отдыхе. Обо всем, что волнует людей. Которые их сочиняют и поют .Веселые и озорные, грустные и задушевные песни сопровождают человека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всей жизни.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ПОЕТ АНСАМБЛЬ « РУССКАЯ ПЕСНЯ»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Песня « ПОСТИ ВЕЛА МАВРА»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Будем праздник продолжать, в зар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заряницу играть.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ИГРА « ЗАР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ЗАРЯНИЦА»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Зар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заряница красная девица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полю ходила ключи </w:t>
      </w:r>
      <w:proofErr w:type="spellStart"/>
      <w:r>
        <w:rPr>
          <w:sz w:val="28"/>
          <w:szCs w:val="28"/>
        </w:rPr>
        <w:t>обранила</w:t>
      </w:r>
      <w:proofErr w:type="spellEnd"/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Ключи золотые ленты голубые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Раз, два, не воронь, а беги как огонь.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Подрастали в семье детушки. Приучали их родители к работе.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дев. Уж ты мать- то наша матушка.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Уж ты, матушка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родимая,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Уж пришла пора работе нас учить.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Уж пришла пора к работе приучать.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ВЕД. О том, как в русских семьях учили детей трудиться, поется в народной песне « БЫЛО У МАТУШКИ 12 ДОЧЕРЕЙ»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ыло у матушки 12 дочерей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Пр-в: Ишь ты,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ж ты, 12 дочерей.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Дарьюшка</w:t>
      </w:r>
      <w:proofErr w:type="spellEnd"/>
      <w:r>
        <w:rPr>
          <w:sz w:val="28"/>
          <w:szCs w:val="28"/>
        </w:rPr>
        <w:t>, Аннушка душа.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Олюшка</w:t>
      </w:r>
      <w:proofErr w:type="spellEnd"/>
      <w:r>
        <w:rPr>
          <w:sz w:val="28"/>
          <w:szCs w:val="28"/>
        </w:rPr>
        <w:t xml:space="preserve">, Полюшка, </w:t>
      </w:r>
      <w:proofErr w:type="spellStart"/>
      <w:r>
        <w:rPr>
          <w:sz w:val="28"/>
          <w:szCs w:val="28"/>
        </w:rPr>
        <w:t>Зинаидушка</w:t>
      </w:r>
      <w:proofErr w:type="spellEnd"/>
      <w:r>
        <w:rPr>
          <w:sz w:val="28"/>
          <w:szCs w:val="28"/>
        </w:rPr>
        <w:t>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Пр-в. Ишь ты,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ж ты, </w:t>
      </w:r>
      <w:proofErr w:type="spellStart"/>
      <w:r>
        <w:rPr>
          <w:sz w:val="28"/>
          <w:szCs w:val="28"/>
        </w:rPr>
        <w:t>Зинаидушка</w:t>
      </w:r>
      <w:proofErr w:type="spellEnd"/>
      <w:r>
        <w:rPr>
          <w:sz w:val="28"/>
          <w:szCs w:val="28"/>
        </w:rPr>
        <w:t>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Лидушка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Ксюшенька</w:t>
      </w:r>
      <w:proofErr w:type="spellEnd"/>
      <w:r>
        <w:rPr>
          <w:sz w:val="28"/>
          <w:szCs w:val="28"/>
        </w:rPr>
        <w:t>, Иринушка душа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Зоюшка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Варварушка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Евдокиюшка</w:t>
      </w:r>
      <w:proofErr w:type="spellEnd"/>
      <w:r>
        <w:rPr>
          <w:sz w:val="28"/>
          <w:szCs w:val="28"/>
        </w:rPr>
        <w:t>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Пр-в,</w:t>
      </w:r>
    </w:p>
    <w:p w:rsidR="006731F2" w:rsidRDefault="006731F2" w:rsidP="006731F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Стала их матушка работе учить</w:t>
      </w:r>
    </w:p>
    <w:p w:rsidR="006731F2" w:rsidRDefault="006731F2" w:rsidP="006731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Пр-в.</w:t>
      </w:r>
    </w:p>
    <w:p w:rsidR="006731F2" w:rsidRDefault="006731F2" w:rsidP="006731F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Марьюшку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Дарьюшку</w:t>
      </w:r>
      <w:proofErr w:type="spellEnd"/>
      <w:r>
        <w:rPr>
          <w:sz w:val="28"/>
          <w:szCs w:val="28"/>
        </w:rPr>
        <w:t>, Анн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вышивать</w:t>
      </w:r>
    </w:p>
    <w:p w:rsidR="006731F2" w:rsidRDefault="006731F2" w:rsidP="006731F2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Олюшку</w:t>
      </w:r>
      <w:proofErr w:type="spellEnd"/>
      <w:r>
        <w:rPr>
          <w:sz w:val="28"/>
          <w:szCs w:val="28"/>
        </w:rPr>
        <w:t>, Полюшку, Зинаид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прясть.</w:t>
      </w:r>
    </w:p>
    <w:p w:rsidR="006731F2" w:rsidRDefault="006731F2" w:rsidP="006731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Пр-в.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6.Лидушку, </w:t>
      </w:r>
      <w:proofErr w:type="spellStart"/>
      <w:r>
        <w:rPr>
          <w:sz w:val="28"/>
          <w:szCs w:val="28"/>
        </w:rPr>
        <w:t>Ксюшеньку</w:t>
      </w:r>
      <w:proofErr w:type="spellEnd"/>
      <w:r>
        <w:rPr>
          <w:sz w:val="28"/>
          <w:szCs w:val="28"/>
        </w:rPr>
        <w:t>, Иринушк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шить,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Зоюшку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Варварушк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ладно щи варить.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Пр-в.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7.А меньшую Дуню барыню плясать.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Из песни вы узнали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матушка учила дочерей выполнять домашнюю работу, рукодельничать. А мальчики отцу помогали и в поле и в мастерской.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ПЕСНЯ « ПОСМОТРИТЕ, КАК У НАС В МАСТЕРСКОЙ»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 у нас в мастерской: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работнички трудятся </w:t>
      </w:r>
      <w:proofErr w:type="gramStart"/>
      <w:r>
        <w:rPr>
          <w:sz w:val="28"/>
          <w:szCs w:val="28"/>
        </w:rPr>
        <w:t xml:space="preserve">день-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  <w:r>
        <w:rPr>
          <w:sz w:val="28"/>
          <w:szCs w:val="28"/>
        </w:rPr>
        <w:t>,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начнут они топориком рубить,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Молоточком по </w:t>
      </w:r>
      <w:proofErr w:type="spellStart"/>
      <w:r>
        <w:rPr>
          <w:sz w:val="28"/>
          <w:szCs w:val="28"/>
        </w:rPr>
        <w:t>гвоздочкам</w:t>
      </w:r>
      <w:proofErr w:type="spellEnd"/>
      <w:r>
        <w:rPr>
          <w:sz w:val="28"/>
          <w:szCs w:val="28"/>
        </w:rPr>
        <w:t xml:space="preserve"> колотить.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пилами- то пилят, пилят, пилят.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 стороны </w:t>
      </w:r>
      <w:proofErr w:type="spellStart"/>
      <w:r>
        <w:rPr>
          <w:sz w:val="28"/>
          <w:szCs w:val="28"/>
        </w:rPr>
        <w:t>опилочки</w:t>
      </w:r>
      <w:proofErr w:type="spellEnd"/>
      <w:r>
        <w:rPr>
          <w:sz w:val="28"/>
          <w:szCs w:val="28"/>
        </w:rPr>
        <w:t xml:space="preserve"> летят.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spellStart"/>
      <w:r>
        <w:rPr>
          <w:sz w:val="28"/>
          <w:szCs w:val="28"/>
        </w:rPr>
        <w:t>плотничкам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работушку</w:t>
      </w:r>
      <w:proofErr w:type="spellEnd"/>
      <w:r>
        <w:rPr>
          <w:sz w:val="28"/>
          <w:szCs w:val="28"/>
        </w:rPr>
        <w:t xml:space="preserve"> кончать,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пойдут они </w:t>
      </w:r>
      <w:proofErr w:type="spellStart"/>
      <w:r>
        <w:rPr>
          <w:sz w:val="28"/>
          <w:szCs w:val="28"/>
        </w:rPr>
        <w:t>вприсядочку</w:t>
      </w:r>
      <w:proofErr w:type="spellEnd"/>
      <w:r>
        <w:rPr>
          <w:sz w:val="28"/>
          <w:szCs w:val="28"/>
        </w:rPr>
        <w:t xml:space="preserve"> плясать!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Как славно поработали мальчики. Недаром говориться, что с песней любое дело спорится. Посмотрите на картину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сидит девочка укачивает куклу) Как называются такие песни и кто и когда их поет?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Дети. Это колыбельные. Их поют мамы, когда укладывают спать детей.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исполняют несколько колыбельных песен.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Вот все смотрю и радуюсь: как много у нас сегодня гостей. А много гостей – много новостей.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каких новостей?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Да веселых. Вот послушайте.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>. С родителем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Андрейка, детка, о чем плачешь?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ворота головой ударился!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Когда это случилось?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Вчера!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 А что же ты сегодня плачешь?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ведь вчера дома никого не было!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брат с сестрой)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ты был, брат Кирюша?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горнице.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делал?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Максиму помогал!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Максим что делал?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на печи лежал!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Два ребенка)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медведя поймал!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веди его сюда!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идет!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сам иди!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он меня не отпускает!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девочка и мальчик)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Здорово, кума!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на рынке была!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Никак глуха?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Купила петуха!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Прощай, кума.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Пять рублей дала!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Ой, глухая бабка! Насмешила ты нас. 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во многих народных песнях воспевалась красота русской природы: бескрайние поля, зеленые травы, полноводные реки. Исполнители часто сопровождали пение танцевальными движениями. Без хороводных и плясовых песен не обходились ни посиделки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гулянья.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 Кончили работ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отдохнуть охота.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Выходите из ворот да вставайте в хоровод.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ХОРОВОД  поет « РУССКАЯ ПЕСНЯ» « МЫ ПРОСО СЕЯЛИ»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встают полукругом)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 Мы для вас сейчас сплясали и еще хотим сплясать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теперь мы вас попросим нашу песню поддержать.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ПЕСНЯ « ШЕЛ СО СЛУЖБЫ КАКЗАК МОЛОДОЙ»</w:t>
      </w:r>
    </w:p>
    <w:p w:rsidR="006731F2" w:rsidRDefault="006731F2" w:rsidP="006731F2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 со службы казак молодой через речку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быструю домой</w:t>
      </w:r>
    </w:p>
    <w:p w:rsidR="006731F2" w:rsidRDefault="006731F2" w:rsidP="006731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речка быстра, </w:t>
      </w:r>
      <w:proofErr w:type="gramStart"/>
      <w:r>
        <w:rPr>
          <w:sz w:val="28"/>
          <w:szCs w:val="28"/>
        </w:rPr>
        <w:t>подвела казака искупался</w:t>
      </w:r>
      <w:proofErr w:type="gramEnd"/>
      <w:r>
        <w:rPr>
          <w:sz w:val="28"/>
          <w:szCs w:val="28"/>
        </w:rPr>
        <w:t xml:space="preserve"> в воде ледяной.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2.Вышел я на крутой бережок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костер я разжег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Мимо девушка </w:t>
      </w:r>
      <w:proofErr w:type="gramStart"/>
      <w:r>
        <w:rPr>
          <w:sz w:val="28"/>
          <w:szCs w:val="28"/>
        </w:rPr>
        <w:t>шла к казачку подошла</w:t>
      </w:r>
      <w:proofErr w:type="gramEnd"/>
      <w:r>
        <w:rPr>
          <w:sz w:val="28"/>
          <w:szCs w:val="28"/>
        </w:rPr>
        <w:t xml:space="preserve"> « Что случилось с тобой, мой дружок?»</w:t>
      </w:r>
    </w:p>
    <w:p w:rsidR="006731F2" w:rsidRDefault="006731F2" w:rsidP="006731F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Отвечает казак молодо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я ловил осетра под водой </w:t>
      </w:r>
    </w:p>
    <w:p w:rsidR="006731F2" w:rsidRDefault="006731F2" w:rsidP="006731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Только речка быстра, подвела казака, искупался в воде ледяной.</w:t>
      </w:r>
    </w:p>
    <w:p w:rsidR="006731F2" w:rsidRDefault="006731F2" w:rsidP="006731F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Отвечает казачка ему: Сапоги не суши на дыму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Ты постой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погоди, сапоги не суши, я костер посильней разведу.</w:t>
      </w:r>
    </w:p>
    <w:p w:rsidR="006731F2" w:rsidRDefault="006731F2" w:rsidP="006731F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 со службы казак молодой, через речку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быструю домой</w:t>
      </w:r>
    </w:p>
    <w:p w:rsidR="006731F2" w:rsidRDefault="006731F2" w:rsidP="006731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речка быстра, подвела казака не вернулся домой </w:t>
      </w:r>
      <w:proofErr w:type="gramStart"/>
      <w:r>
        <w:rPr>
          <w:sz w:val="28"/>
          <w:szCs w:val="28"/>
        </w:rPr>
        <w:t>холостой</w:t>
      </w:r>
      <w:proofErr w:type="gramEnd"/>
      <w:r>
        <w:rPr>
          <w:sz w:val="28"/>
          <w:szCs w:val="28"/>
        </w:rPr>
        <w:t>.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Вот и подошла к концу наша встреча с замечательными народными песнями. Но мы с ними не прощаемся, пусть они будут рядом с нами всю жизнь.</w:t>
      </w: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31F2" w:rsidRDefault="006731F2" w:rsidP="006731F2">
      <w:pPr>
        <w:spacing w:line="360" w:lineRule="auto"/>
        <w:jc w:val="both"/>
        <w:rPr>
          <w:sz w:val="28"/>
          <w:szCs w:val="28"/>
        </w:rPr>
      </w:pPr>
    </w:p>
    <w:p w:rsid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</w:p>
    <w:p w:rsidR="006731F2" w:rsidRP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</w:p>
    <w:p w:rsidR="006731F2" w:rsidRPr="006731F2" w:rsidRDefault="006731F2" w:rsidP="006731F2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6731F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993"/>
    <w:multiLevelType w:val="hybridMultilevel"/>
    <w:tmpl w:val="A54E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7D97"/>
    <w:multiLevelType w:val="hybridMultilevel"/>
    <w:tmpl w:val="5A283EA6"/>
    <w:lvl w:ilvl="0" w:tplc="FDCE6D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20DBF"/>
    <w:multiLevelType w:val="hybridMultilevel"/>
    <w:tmpl w:val="1592E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F2F1C"/>
    <w:multiLevelType w:val="hybridMultilevel"/>
    <w:tmpl w:val="F09885EA"/>
    <w:lvl w:ilvl="0" w:tplc="72FEEC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1F2"/>
    <w:rsid w:val="0067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1030</Words>
  <Characters>5872</Characters>
  <Application>Microsoft Office Word</Application>
  <DocSecurity>0</DocSecurity>
  <Lines>48</Lines>
  <Paragraphs>13</Paragraphs>
  <ScaleCrop>false</ScaleCrop>
  <Company>home 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2012-08-31T16:20:00Z</dcterms:created>
  <dcterms:modified xsi:type="dcterms:W3CDTF">2012-08-31T16:24:00Z</dcterms:modified>
</cp:coreProperties>
</file>