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E" w:rsidRPr="000C29D2" w:rsidRDefault="00F506EE" w:rsidP="000C29D2">
      <w:pPr>
        <w:pStyle w:val="c3"/>
        <w:jc w:val="center"/>
        <w:rPr>
          <w:b/>
          <w:sz w:val="32"/>
          <w:szCs w:val="32"/>
        </w:rPr>
      </w:pPr>
      <w:r w:rsidRPr="00F506EE">
        <w:rPr>
          <w:rStyle w:val="c4"/>
          <w:b/>
          <w:sz w:val="32"/>
          <w:szCs w:val="32"/>
        </w:rPr>
        <w:t xml:space="preserve">Дидактическая игра на </w:t>
      </w:r>
      <w:proofErr w:type="spellStart"/>
      <w:r w:rsidRPr="00F506EE">
        <w:rPr>
          <w:rStyle w:val="c4"/>
          <w:b/>
          <w:sz w:val="32"/>
          <w:szCs w:val="32"/>
        </w:rPr>
        <w:t>логико</w:t>
      </w:r>
      <w:proofErr w:type="spellEnd"/>
      <w:r>
        <w:rPr>
          <w:rStyle w:val="c4"/>
          <w:b/>
          <w:sz w:val="32"/>
          <w:szCs w:val="32"/>
        </w:rPr>
        <w:t xml:space="preserve"> </w:t>
      </w:r>
      <w:r w:rsidRPr="00F506EE">
        <w:rPr>
          <w:rStyle w:val="c4"/>
          <w:b/>
          <w:sz w:val="32"/>
          <w:szCs w:val="32"/>
        </w:rPr>
        <w:t xml:space="preserve"> – математическое развитие</w:t>
      </w:r>
      <w:r>
        <w:rPr>
          <w:rStyle w:val="c4"/>
          <w:b/>
          <w:sz w:val="32"/>
          <w:szCs w:val="32"/>
        </w:rPr>
        <w:t>.</w:t>
      </w:r>
    </w:p>
    <w:p w:rsidR="00965068" w:rsidRPr="00F506EE" w:rsidRDefault="00F506EE" w:rsidP="009650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506E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</w:t>
      </w:r>
      <w:r w:rsidR="00965068" w:rsidRPr="00F506E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гра «Большие и маленькие»</w:t>
      </w:r>
    </w:p>
    <w:p w:rsidR="00F506EE" w:rsidRPr="000C29D2" w:rsidRDefault="00965068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различать предметы по величине; формировать представления </w:t>
      </w:r>
      <w:proofErr w:type="gramStart"/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EE"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06EE" w:rsidRPr="000C29D2" w:rsidRDefault="00F506EE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5068"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относительной величине предметов. Научить располагать в порядке убывания </w:t>
      </w: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506EE" w:rsidRPr="000C29D2" w:rsidRDefault="00F506EE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5068"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три-четыре предмета.  Учить расчленять изображение предмета </w:t>
      </w:r>
      <w:proofErr w:type="gramStart"/>
      <w:r w:rsidR="00965068"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65068"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068" w:rsidRPr="000C29D2" w:rsidRDefault="00F506EE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5068"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и воссоздавать сложную форму из частей.</w:t>
      </w:r>
    </w:p>
    <w:p w:rsidR="00F506EE" w:rsidRPr="000C29D2" w:rsidRDefault="00F506EE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EE" w:rsidRPr="000C29D2" w:rsidRDefault="00965068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Оборудование. </w:t>
      </w: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изображением большого предмета, предметы маленького </w:t>
      </w:r>
      <w:r w:rsidR="00F506EE"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068" w:rsidRPr="000C29D2" w:rsidRDefault="00F506EE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65068"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(целые), части большого предмета.</w:t>
      </w:r>
    </w:p>
    <w:p w:rsidR="00F506EE" w:rsidRPr="000C29D2" w:rsidRDefault="00F506EE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68" w:rsidRPr="000C29D2" w:rsidRDefault="00965068" w:rsidP="00F5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Словарь.</w:t>
      </w:r>
      <w:r w:rsidRPr="000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0C29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Большой, поменьше, маленький, наименования предметов и игрушек.</w:t>
      </w:r>
    </w:p>
    <w:p w:rsidR="00965068" w:rsidRPr="000C29D2" w:rsidRDefault="00965068" w:rsidP="00F50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965068" w:rsidRPr="00F506EE" w:rsidRDefault="00965068" w:rsidP="00965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06EE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Педагог раскладывает большие карточки, дает ребенку по одному предмету маленького размера. Ребенок должен не просто узнать предмет, а соотнести изображения предметов по величине.  После этого закрепляется результат в слове, дается  графическая табличка – «большой», «маленький».</w:t>
      </w:r>
    </w:p>
    <w:p w:rsidR="00965068" w:rsidRPr="00F506EE" w:rsidRDefault="00965068" w:rsidP="00965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Педагог дает ребенку одну карточку с изображение предмета и предмет такой же величины, разрезанный на части. Взрослый предлагает собрать из частей целый предмет путем накладывания частей на картинку – образец.</w:t>
      </w:r>
    </w:p>
    <w:p w:rsidR="00965068" w:rsidRPr="00F506EE" w:rsidRDefault="00965068" w:rsidP="00965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первоначального знакомства с оборудованием можно провести игру-соревнование между  2 – 3 детьми «Кто быстрее соберет картинку» или «Кто первым разложит картинки от самой большой до самой маленькой».</w:t>
      </w:r>
    </w:p>
    <w:p w:rsidR="00965068" w:rsidRPr="00965068" w:rsidRDefault="00965068" w:rsidP="00965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068" w:rsidRPr="00965068" w:rsidRDefault="00831DB5" w:rsidP="00831DB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C2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1457769"/>
            <wp:effectExtent l="19050" t="0" r="9525" b="0"/>
            <wp:docPr id="1" name="Рисунок 1" descr="F:\DCIM\100OLYMP\P226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2260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0C2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6718" cy="1457325"/>
            <wp:effectExtent l="19050" t="0" r="0" b="0"/>
            <wp:docPr id="4" name="Рисунок 3" descr="F:\DCIM\100OLYMP\P226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2260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48" cy="146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9617" cy="1454883"/>
            <wp:effectExtent l="19050" t="0" r="0" b="0"/>
            <wp:docPr id="5" name="Рисунок 4" descr="F:\DCIM\100OLYMP\P226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OLYMP\P2260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53" cy="145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79" w:rsidRDefault="00831DB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</w:t>
      </w:r>
      <w:r w:rsidR="000C2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618720"/>
            <wp:effectExtent l="19050" t="0" r="9525" b="0"/>
            <wp:docPr id="3" name="Рисунок 2" descr="F:\DCIM\100OLYMP\P226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2260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98" cy="162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779" w:rsidSect="00831DB5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68"/>
    <w:rsid w:val="000101E3"/>
    <w:rsid w:val="000C29D2"/>
    <w:rsid w:val="003205EF"/>
    <w:rsid w:val="00692E4E"/>
    <w:rsid w:val="0070623F"/>
    <w:rsid w:val="007432E6"/>
    <w:rsid w:val="00831DB5"/>
    <w:rsid w:val="00965068"/>
    <w:rsid w:val="009E178B"/>
    <w:rsid w:val="00A82779"/>
    <w:rsid w:val="00E452F0"/>
    <w:rsid w:val="00EE422F"/>
    <w:rsid w:val="00F506EE"/>
    <w:rsid w:val="00F5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B"/>
  </w:style>
  <w:style w:type="paragraph" w:styleId="2">
    <w:name w:val="heading 2"/>
    <w:basedOn w:val="a"/>
    <w:link w:val="20"/>
    <w:uiPriority w:val="9"/>
    <w:qFormat/>
    <w:rsid w:val="00965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5068"/>
  </w:style>
  <w:style w:type="character" w:customStyle="1" w:styleId="c2">
    <w:name w:val="c2"/>
    <w:basedOn w:val="a0"/>
    <w:rsid w:val="00965068"/>
  </w:style>
  <w:style w:type="character" w:customStyle="1" w:styleId="20">
    <w:name w:val="Заголовок 2 Знак"/>
    <w:basedOn w:val="a0"/>
    <w:link w:val="2"/>
    <w:uiPriority w:val="9"/>
    <w:rsid w:val="00965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068"/>
    <w:rPr>
      <w:b/>
      <w:bCs/>
    </w:rPr>
  </w:style>
  <w:style w:type="character" w:styleId="a5">
    <w:name w:val="Emphasis"/>
    <w:basedOn w:val="a0"/>
    <w:uiPriority w:val="20"/>
    <w:qFormat/>
    <w:rsid w:val="009650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Альфа</cp:lastModifiedBy>
  <cp:revision>6</cp:revision>
  <dcterms:created xsi:type="dcterms:W3CDTF">2013-02-25T16:29:00Z</dcterms:created>
  <dcterms:modified xsi:type="dcterms:W3CDTF">2013-02-26T16:59:00Z</dcterms:modified>
</cp:coreProperties>
</file>