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67" w:rsidRPr="008E42AF" w:rsidRDefault="00477867" w:rsidP="00477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8E42AF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477867" w:rsidRPr="008E42AF" w:rsidRDefault="00477867" w:rsidP="00477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8E42AF">
        <w:rPr>
          <w:rFonts w:ascii="Times New Roman" w:hAnsi="Times New Roman" w:cs="Times New Roman"/>
          <w:b/>
          <w:sz w:val="32"/>
          <w:szCs w:val="32"/>
        </w:rPr>
        <w:t>«Рисование нетрадиционными способами».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Большие возможности в развитии творчества заключает в себе изобразительная деятельность и, прежде всего рисование.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   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   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 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   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 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  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   Чтобы привить любовь к изобразительному искусству, вызвать </w:t>
      </w:r>
      <w:proofErr w:type="gramStart"/>
      <w:r w:rsidRPr="008E42AF">
        <w:rPr>
          <w:rFonts w:ascii="Times New Roman" w:hAnsi="Times New Roman" w:cs="Times New Roman"/>
        </w:rPr>
        <w:t>интерес</w:t>
      </w:r>
      <w:proofErr w:type="gramEnd"/>
      <w:r w:rsidRPr="008E42AF">
        <w:rPr>
          <w:rFonts w:ascii="Times New Roman" w:hAnsi="Times New Roman" w:cs="Times New Roman"/>
        </w:rPr>
        <w:t xml:space="preserve">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 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    Какие нетрадиционные способы рисования можно использовать дома? </w:t>
      </w:r>
      <w:proofErr w:type="spellStart"/>
      <w:r w:rsidRPr="008E42AF">
        <w:rPr>
          <w:rFonts w:ascii="Times New Roman" w:hAnsi="Times New Roman" w:cs="Times New Roman"/>
        </w:rPr>
        <w:t>Кляксография</w:t>
      </w:r>
      <w:proofErr w:type="spellEnd"/>
      <w:r w:rsidRPr="008E42AF">
        <w:rPr>
          <w:rFonts w:ascii="Times New Roman" w:hAnsi="Times New Roman" w:cs="Times New Roman"/>
        </w:rPr>
        <w:t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lastRenderedPageBreak/>
        <w:t xml:space="preserve">    Рисовать можно как угодно и чем угодно! Лёжа на полу, под столом, на столе. На листочке дерева, на газете.  Разнообразие материалов ставит новые задачи и заставляет все время что-нибудь придумывать. А из каракуль и мазни в конце концов вырисовывается узнаваемый объект </w:t>
      </w:r>
      <w:proofErr w:type="gramStart"/>
      <w:r w:rsidRPr="008E42AF">
        <w:rPr>
          <w:rFonts w:ascii="Times New Roman" w:hAnsi="Times New Roman" w:cs="Times New Roman"/>
        </w:rPr>
        <w:t>–Я</w:t>
      </w:r>
      <w:proofErr w:type="gramEnd"/>
      <w:r w:rsidRPr="008E42AF">
        <w:rPr>
          <w:rFonts w:ascii="Times New Roman" w:hAnsi="Times New Roman" w:cs="Times New Roman"/>
        </w:rPr>
        <w:t>. Ничем незамутнённая радость удовлетворения от того, что и «это сделал Я – всё это моё!».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   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proofErr w:type="spellStart"/>
      <w:r w:rsidRPr="008E42AF">
        <w:rPr>
          <w:rFonts w:ascii="Times New Roman" w:hAnsi="Times New Roman" w:cs="Times New Roman"/>
        </w:rPr>
        <w:t>Овладевание</w:t>
      </w:r>
      <w:proofErr w:type="spellEnd"/>
      <w:r w:rsidRPr="008E42AF">
        <w:rPr>
          <w:rFonts w:ascii="Times New Roman" w:hAnsi="Times New Roman" w:cs="Times New Roman"/>
        </w:rPr>
        <w:t xml:space="preserve">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 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Любят дети рисовать и…мыльными пузырями. Рисовать можно способом выдувания.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proofErr w:type="gramStart"/>
      <w:r w:rsidRPr="008E42AF">
        <w:rPr>
          <w:rFonts w:ascii="Times New Roman" w:hAnsi="Times New Roman" w:cs="Times New Roman"/>
        </w:rPr>
        <w:t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  <w:proofErr w:type="gramEnd"/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Дерзайте, фантазируйте! И к вам придёт радость – радость творчества, удивления и единения с вашими детьми.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 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</w:p>
    <w:p w:rsidR="00477867" w:rsidRPr="008E42AF" w:rsidRDefault="00477867" w:rsidP="00477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42AF">
        <w:rPr>
          <w:rFonts w:ascii="Times New Roman" w:hAnsi="Times New Roman" w:cs="Times New Roman"/>
          <w:b/>
          <w:sz w:val="28"/>
          <w:szCs w:val="28"/>
        </w:rPr>
        <w:t>Рекомендуемые занятия и упражнения</w:t>
      </w:r>
    </w:p>
    <w:p w:rsidR="00477867" w:rsidRPr="008E42AF" w:rsidRDefault="00477867" w:rsidP="00477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AF">
        <w:rPr>
          <w:rFonts w:ascii="Times New Roman" w:hAnsi="Times New Roman" w:cs="Times New Roman"/>
          <w:b/>
          <w:sz w:val="28"/>
          <w:szCs w:val="28"/>
        </w:rPr>
        <w:t xml:space="preserve">для развития мелкой моторики рук от воспитателя </w:t>
      </w:r>
      <w:proofErr w:type="gramStart"/>
      <w:r w:rsidRPr="008E42A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E42AF">
        <w:rPr>
          <w:rFonts w:ascii="Times New Roman" w:hAnsi="Times New Roman" w:cs="Times New Roman"/>
          <w:b/>
          <w:sz w:val="28"/>
          <w:szCs w:val="28"/>
        </w:rPr>
        <w:t xml:space="preserve"> ИЗО:</w:t>
      </w:r>
    </w:p>
    <w:p w:rsidR="00477867" w:rsidRPr="008E42AF" w:rsidRDefault="00477867" w:rsidP="0047786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Рисование кистью, карандашами, пальцами, ладошкой, раскрашивание картинок. Разнообразьте тематику рисунков, обратите внимание вашего ребенка на основные детали, без которых рисунок становится искажённым.</w:t>
      </w:r>
    </w:p>
    <w:p w:rsidR="00477867" w:rsidRPr="008E42AF" w:rsidRDefault="00477867" w:rsidP="0047786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Лепка из глины и пластилина, теста. В этом занятии развивается сила кисти и пальцев, обеспечивается смена тонуса мускулатуры рук. Старайтесь использовать мягкий пластилин или глину хорошего качества, и мягкое теплое тесто, так как неокрепшая рука ребенка нуждается в щадящих нагрузках. Зимой прекрасным материалом для лепки становится снег – лепка снежков, снеговиков.</w:t>
      </w:r>
    </w:p>
    <w:p w:rsidR="00477867" w:rsidRPr="008E42AF" w:rsidRDefault="00477867" w:rsidP="0047786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Изготовление поделок из бумаги, например, выполнение салфеточной аппликации. Путем </w:t>
      </w:r>
      <w:proofErr w:type="spellStart"/>
      <w:r w:rsidRPr="008E42AF">
        <w:rPr>
          <w:rFonts w:ascii="Times New Roman" w:hAnsi="Times New Roman" w:cs="Times New Roman"/>
        </w:rPr>
        <w:t>сминания</w:t>
      </w:r>
      <w:proofErr w:type="spellEnd"/>
      <w:r w:rsidRPr="008E42AF">
        <w:rPr>
          <w:rFonts w:ascii="Times New Roman" w:hAnsi="Times New Roman" w:cs="Times New Roman"/>
        </w:rPr>
        <w:t xml:space="preserve"> кусочков бумажной салфетки получаются комочки, которые дети используют для заполнения контура рисунка. Рисование на мятом листе, вырезание ножницами, </w:t>
      </w:r>
      <w:proofErr w:type="spellStart"/>
      <w:r w:rsidRPr="008E42AF">
        <w:rPr>
          <w:rFonts w:ascii="Times New Roman" w:hAnsi="Times New Roman" w:cs="Times New Roman"/>
        </w:rPr>
        <w:t>сминание</w:t>
      </w:r>
      <w:proofErr w:type="spellEnd"/>
      <w:r w:rsidRPr="008E42AF">
        <w:rPr>
          <w:rFonts w:ascii="Times New Roman" w:hAnsi="Times New Roman" w:cs="Times New Roman"/>
        </w:rPr>
        <w:t xml:space="preserve">, разрывание и </w:t>
      </w:r>
      <w:proofErr w:type="spellStart"/>
      <w:r w:rsidRPr="008E42AF">
        <w:rPr>
          <w:rFonts w:ascii="Times New Roman" w:hAnsi="Times New Roman" w:cs="Times New Roman"/>
        </w:rPr>
        <w:t>надрывание</w:t>
      </w:r>
      <w:proofErr w:type="spellEnd"/>
      <w:r w:rsidRPr="008E42AF">
        <w:rPr>
          <w:rFonts w:ascii="Times New Roman" w:hAnsi="Times New Roman" w:cs="Times New Roman"/>
        </w:rPr>
        <w:t>, скручивание и другие виды бумажной пластики, способствуют формированию координации движений кистей рук и пальчиков.</w:t>
      </w:r>
    </w:p>
    <w:p w:rsidR="00477867" w:rsidRPr="008E42AF" w:rsidRDefault="00477867" w:rsidP="0047786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lastRenderedPageBreak/>
        <w:t>Изготавливайте вместе с ребенком поделки из природного материала: жёлудей, шишек, соломы и других доступных материалов. В качестве дополнительных материалов можно использовать: бумагу различного качества и цвета, фольгу, пластилин, проволоку, нитки, камешки, клей и т.д. Создавайте вместе с ребенком поделки и из бросового материала. Обратите внимание на соблюдение техники безопасности в этом виде деятельности.</w:t>
      </w:r>
    </w:p>
    <w:p w:rsidR="00477867" w:rsidRPr="008E42AF" w:rsidRDefault="00477867" w:rsidP="0047786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8E42AF">
        <w:rPr>
          <w:rFonts w:ascii="Times New Roman" w:hAnsi="Times New Roman" w:cs="Times New Roman"/>
        </w:rPr>
        <w:t>Конструирование -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</w:t>
      </w:r>
      <w:proofErr w:type="gramEnd"/>
      <w:r w:rsidRPr="008E42AF">
        <w:rPr>
          <w:rFonts w:ascii="Times New Roman" w:hAnsi="Times New Roman" w:cs="Times New Roman"/>
        </w:rPr>
        <w:t xml:space="preserve"> В конструировании развивается координация кисти, логическое мышление и пространственное воображение.</w:t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</w:p>
    <w:p w:rsidR="00477867" w:rsidRPr="008E42AF" w:rsidRDefault="00477867" w:rsidP="00477867">
      <w:pPr>
        <w:jc w:val="center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  <w:noProof/>
        </w:rPr>
        <w:drawing>
          <wp:inline distT="0" distB="0" distL="0" distR="0">
            <wp:extent cx="2129590" cy="2125980"/>
            <wp:effectExtent l="19050" t="0" r="4010" b="0"/>
            <wp:docPr id="1" name="Рисунок 1" descr="D:\рабочий стол\Рабочая\ИЗО\risunok_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абочая\ИЗО\risunok_det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2" cy="213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</w:p>
    <w:p w:rsidR="00477867" w:rsidRPr="008E42AF" w:rsidRDefault="00477867" w:rsidP="00477867">
      <w:pPr>
        <w:jc w:val="both"/>
        <w:rPr>
          <w:rFonts w:ascii="Times New Roman" w:hAnsi="Times New Roman" w:cs="Times New Roman"/>
        </w:rPr>
      </w:pPr>
    </w:p>
    <w:p w:rsidR="00145B8C" w:rsidRDefault="00145B8C"/>
    <w:sectPr w:rsidR="00145B8C" w:rsidSect="008E42AF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24F1"/>
      </v:shape>
    </w:pict>
  </w:numPicBullet>
  <w:abstractNum w:abstractNumId="0">
    <w:nsid w:val="00B54173"/>
    <w:multiLevelType w:val="hybridMultilevel"/>
    <w:tmpl w:val="30CEAF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867"/>
    <w:rsid w:val="00145B8C"/>
    <w:rsid w:val="0047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2</cp:revision>
  <dcterms:created xsi:type="dcterms:W3CDTF">2015-01-20T07:00:00Z</dcterms:created>
  <dcterms:modified xsi:type="dcterms:W3CDTF">2015-01-20T07:00:00Z</dcterms:modified>
</cp:coreProperties>
</file>