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ACB" w:rsidRDefault="006A3138" w:rsidP="00FA4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4E2F" w:rsidRPr="00FA484A">
        <w:rPr>
          <w:rFonts w:ascii="Times New Roman" w:hAnsi="Times New Roman" w:cs="Times New Roman"/>
          <w:sz w:val="28"/>
          <w:szCs w:val="28"/>
        </w:rPr>
        <w:t>Развитие</w:t>
      </w:r>
      <w:r w:rsidR="004F41CD" w:rsidRPr="00FA484A">
        <w:rPr>
          <w:rFonts w:ascii="Times New Roman" w:hAnsi="Times New Roman" w:cs="Times New Roman"/>
          <w:sz w:val="28"/>
          <w:szCs w:val="28"/>
        </w:rPr>
        <w:t xml:space="preserve"> мелкой моторики пальчиков полезно  не только само по </w:t>
      </w:r>
      <w:proofErr w:type="spellStart"/>
      <w:r w:rsidR="004F41CD" w:rsidRPr="00FA484A">
        <w:rPr>
          <w:rFonts w:ascii="Times New Roman" w:hAnsi="Times New Roman" w:cs="Times New Roman"/>
          <w:sz w:val="28"/>
          <w:szCs w:val="28"/>
        </w:rPr>
        <w:t>себе</w:t>
      </w:r>
      <w:proofErr w:type="gramStart"/>
      <w:r w:rsidR="004F41CD" w:rsidRPr="00FA484A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4F41CD" w:rsidRPr="00FA484A">
        <w:rPr>
          <w:rFonts w:ascii="Times New Roman" w:hAnsi="Times New Roman" w:cs="Times New Roman"/>
          <w:sz w:val="28"/>
          <w:szCs w:val="28"/>
        </w:rPr>
        <w:t xml:space="preserve"> настоящие время много говорят о зависимости между точным движением пальцев рук и формированием речи ребёнка.</w:t>
      </w:r>
      <w:r w:rsidR="00724ACB" w:rsidRPr="00FA484A">
        <w:rPr>
          <w:rFonts w:ascii="Times New Roman" w:hAnsi="Times New Roman" w:cs="Times New Roman"/>
          <w:sz w:val="28"/>
          <w:szCs w:val="28"/>
        </w:rPr>
        <w:t xml:space="preserve"> </w:t>
      </w:r>
      <w:r w:rsidR="004F41CD" w:rsidRPr="00FA484A">
        <w:rPr>
          <w:rFonts w:ascii="Times New Roman" w:hAnsi="Times New Roman" w:cs="Times New Roman"/>
          <w:sz w:val="28"/>
          <w:szCs w:val="28"/>
        </w:rPr>
        <w:t>Именно поэтому во время тренировки</w:t>
      </w:r>
      <w:r w:rsidR="00724ACB" w:rsidRPr="00FA484A">
        <w:rPr>
          <w:rFonts w:ascii="Times New Roman" w:hAnsi="Times New Roman" w:cs="Times New Roman"/>
          <w:sz w:val="28"/>
          <w:szCs w:val="28"/>
        </w:rPr>
        <w:t xml:space="preserve"> </w:t>
      </w:r>
      <w:r w:rsidR="004F41CD" w:rsidRPr="00FA484A">
        <w:rPr>
          <w:rFonts w:ascii="Times New Roman" w:hAnsi="Times New Roman" w:cs="Times New Roman"/>
          <w:sz w:val="28"/>
          <w:szCs w:val="28"/>
        </w:rPr>
        <w:t>паль</w:t>
      </w:r>
      <w:r w:rsidR="00724ACB" w:rsidRPr="00FA484A">
        <w:rPr>
          <w:rFonts w:ascii="Times New Roman" w:hAnsi="Times New Roman" w:cs="Times New Roman"/>
          <w:sz w:val="28"/>
          <w:szCs w:val="28"/>
        </w:rPr>
        <w:t>цев  непроизвольно развиваются органы артикуляции</w:t>
      </w:r>
      <w:proofErr w:type="gramStart"/>
      <w:r w:rsidR="00724ACB" w:rsidRPr="00FA48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24ACB" w:rsidRPr="00FA484A">
        <w:rPr>
          <w:rFonts w:ascii="Times New Roman" w:hAnsi="Times New Roman" w:cs="Times New Roman"/>
          <w:sz w:val="28"/>
          <w:szCs w:val="28"/>
        </w:rPr>
        <w:t xml:space="preserve">речь ребёнка становиться  отчётливой, исчезает </w:t>
      </w:r>
      <w:proofErr w:type="spellStart"/>
      <w:r w:rsidR="00724ACB" w:rsidRPr="00FA484A">
        <w:rPr>
          <w:rFonts w:ascii="Times New Roman" w:hAnsi="Times New Roman" w:cs="Times New Roman"/>
          <w:sz w:val="28"/>
          <w:szCs w:val="28"/>
        </w:rPr>
        <w:t>смазанность</w:t>
      </w:r>
      <w:proofErr w:type="spellEnd"/>
      <w:r w:rsidR="00724ACB" w:rsidRPr="00FA484A">
        <w:rPr>
          <w:rFonts w:ascii="Times New Roman" w:hAnsi="Times New Roman" w:cs="Times New Roman"/>
          <w:sz w:val="28"/>
          <w:szCs w:val="28"/>
        </w:rPr>
        <w:t xml:space="preserve"> , нечёткость произношения. Слаженная и умелая работа пальчиков помогает развиваться  речи и интеллекту, оказывает положительное воздействие на весь организм.</w:t>
      </w:r>
    </w:p>
    <w:p w:rsidR="00FA484A" w:rsidRDefault="00FA484A" w:rsidP="00FA4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Работая</w:t>
      </w:r>
      <w:r w:rsidR="00373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26 год</w:t>
      </w:r>
      <w:r w:rsidR="00373B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использую в своей практике  много пособий и игр, сделанных своими руками.</w:t>
      </w:r>
    </w:p>
    <w:p w:rsidR="00FA484A" w:rsidRDefault="00FA484A" w:rsidP="00FA4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Представляю вашему вниманию, дорогие коллеги и родители пособие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FA484A" w:rsidRDefault="00FA484A" w:rsidP="00FA484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A484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«Собери картинку»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p w:rsidR="00FA484A" w:rsidRDefault="00FA484A" w:rsidP="00FA4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мелкой моторики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амяти,внимания,воображения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A484A" w:rsidRDefault="00FA484A" w:rsidP="00FA4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аккуратности и усидчивости при выполнении заданий.</w:t>
      </w:r>
    </w:p>
    <w:p w:rsidR="00FA484A" w:rsidRDefault="00FA484A" w:rsidP="00FA484A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FA484A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Варианты выполнения заданий</w:t>
      </w: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:</w:t>
      </w:r>
    </w:p>
    <w:p w:rsidR="00FA484A" w:rsidRDefault="00373B30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1.Собери картинку по образцу.</w:t>
      </w:r>
    </w:p>
    <w:p w:rsidR="00373B30" w:rsidRDefault="00373B30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2.Собери картинку по памяти.</w:t>
      </w:r>
    </w:p>
    <w:p w:rsidR="00373B30" w:rsidRDefault="00373B30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3.Придумай картинку сам.</w:t>
      </w:r>
    </w:p>
    <w:p w:rsidR="00373B30" w:rsidRDefault="00373B30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4.Угадай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его не стало?</w:t>
      </w:r>
    </w:p>
    <w:p w:rsidR="00373B30" w:rsidRDefault="00373B30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для картинок разные: «Звери в лесу», «Натюрморт», «Накрой на стол»,</w:t>
      </w:r>
    </w:p>
    <w:p w:rsidR="00373B30" w:rsidRDefault="00373B30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«Собираем урожай», « Зима и снеговики», «Лето и луг», «Кораблик», «Букет</w:t>
      </w:r>
    </w:p>
    <w:p w:rsidR="00373B30" w:rsidRDefault="00373B30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цветов»</w:t>
      </w:r>
      <w:r w:rsidR="006A3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другие.</w:t>
      </w:r>
    </w:p>
    <w:p w:rsidR="000721F4" w:rsidRDefault="000721F4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49" cy="2162175"/>
            <wp:effectExtent l="19050" t="0" r="1" b="0"/>
            <wp:docPr id="2" name="Рисунок 2" descr="C:\Documents and Settings\user\Рабочий стол\DSC0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0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77" cy="216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F4" w:rsidRDefault="000721F4" w:rsidP="00373B30">
      <w:pPr>
        <w:rPr>
          <w:rFonts w:ascii="Times New Roman" w:hAnsi="Times New Roman" w:cs="Times New Roman"/>
          <w:sz w:val="28"/>
          <w:szCs w:val="28"/>
        </w:rPr>
      </w:pPr>
    </w:p>
    <w:p w:rsidR="000721F4" w:rsidRDefault="000721F4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2752725"/>
            <wp:effectExtent l="19050" t="0" r="0" b="0"/>
            <wp:docPr id="3" name="Рисунок 3" descr="C:\Documents and Settings\user\Рабочий стол\DSC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DSC00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56" cy="275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F4" w:rsidRDefault="000721F4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373B30" w:rsidRDefault="006A3138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72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695575"/>
            <wp:effectExtent l="19050" t="0" r="0" b="0"/>
            <wp:docPr id="4" name="Рисунок 4" descr="C:\Documents and Settings\user\Рабочий стол\DSC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00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57" cy="269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F4" w:rsidRDefault="000721F4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905125"/>
            <wp:effectExtent l="19050" t="0" r="0" b="0"/>
            <wp:docPr id="5" name="Рисунок 5" descr="C:\Documents and Settings\user\Рабочий стол\DSC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DSC00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56" cy="29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F4" w:rsidRDefault="000721F4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2552700"/>
            <wp:effectExtent l="19050" t="0" r="9525" b="0"/>
            <wp:docPr id="6" name="Рисунок 6" descr="C:\Documents and Settings\user\Рабочий стол\DSC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DSC00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60" cy="255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F4" w:rsidRDefault="006A3138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072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14650"/>
            <wp:effectExtent l="19050" t="0" r="0" b="0"/>
            <wp:docPr id="7" name="Рисунок 7" descr="C:\Documents and Settings\user\Рабочий стол\DSC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DSC00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67" cy="291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F4" w:rsidRDefault="000721F4" w:rsidP="00373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099" cy="2533650"/>
            <wp:effectExtent l="19050" t="0" r="1" b="0"/>
            <wp:docPr id="8" name="Рисунок 8" descr="C:\Documents and Settings\user\Рабочий стол\DSC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DSC00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59" cy="25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38" w:rsidRPr="006A3138" w:rsidRDefault="006A3138" w:rsidP="006A313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3138">
        <w:rPr>
          <w:rFonts w:ascii="Times New Roman" w:hAnsi="Times New Roman" w:cs="Times New Roman"/>
          <w:b/>
          <w:i/>
          <w:color w:val="FF0000"/>
          <w:sz w:val="28"/>
          <w:szCs w:val="28"/>
        </w:rPr>
        <w:t>Желаю коллегам творческих успехов и успешной работы в коррекции речевых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нарушений у детей!</w:t>
      </w:r>
    </w:p>
    <w:p w:rsidR="006A3138" w:rsidRPr="006A3138" w:rsidRDefault="006A3138" w:rsidP="006A313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sectPr w:rsidR="006A3138" w:rsidRPr="006A3138" w:rsidSect="004F41C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E2F"/>
    <w:rsid w:val="000721F4"/>
    <w:rsid w:val="001B4E2F"/>
    <w:rsid w:val="00373B30"/>
    <w:rsid w:val="004F41CD"/>
    <w:rsid w:val="006A3138"/>
    <w:rsid w:val="00724ACB"/>
    <w:rsid w:val="00B744D3"/>
    <w:rsid w:val="00FA4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2014-09-13T16:35:00Z</dcterms:created>
  <dcterms:modified xsi:type="dcterms:W3CDTF">2014-09-13T17:55:00Z</dcterms:modified>
</cp:coreProperties>
</file>