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E1" w:rsidRPr="00F240E1" w:rsidRDefault="00F240E1" w:rsidP="00F24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F240E1">
        <w:rPr>
          <w:rFonts w:ascii="Times New Roman" w:hAnsi="Times New Roman" w:cs="Times New Roman"/>
          <w:sz w:val="36"/>
          <w:szCs w:val="36"/>
        </w:rPr>
        <w:t>Литературно-художественная викторина с элементами драмат</w:t>
      </w:r>
      <w:r w:rsidRPr="00F240E1">
        <w:rPr>
          <w:rFonts w:ascii="Times New Roman" w:hAnsi="Times New Roman" w:cs="Times New Roman"/>
          <w:sz w:val="36"/>
          <w:szCs w:val="36"/>
        </w:rPr>
        <w:t>и</w:t>
      </w:r>
      <w:r w:rsidRPr="00F240E1">
        <w:rPr>
          <w:rFonts w:ascii="Times New Roman" w:hAnsi="Times New Roman" w:cs="Times New Roman"/>
          <w:sz w:val="36"/>
          <w:szCs w:val="36"/>
        </w:rPr>
        <w:t xml:space="preserve">зации на тему «Прощание </w:t>
      </w:r>
      <w:r w:rsidR="005A098F">
        <w:rPr>
          <w:rFonts w:ascii="Times New Roman" w:hAnsi="Times New Roman" w:cs="Times New Roman"/>
          <w:sz w:val="36"/>
          <w:szCs w:val="36"/>
        </w:rPr>
        <w:t>с</w:t>
      </w:r>
      <w:r w:rsidRPr="00F240E1">
        <w:rPr>
          <w:rFonts w:ascii="Times New Roman" w:hAnsi="Times New Roman" w:cs="Times New Roman"/>
          <w:sz w:val="36"/>
          <w:szCs w:val="36"/>
        </w:rPr>
        <w:t xml:space="preserve"> осенью»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B1AE1" w:rsidRPr="00BC7C7B" w:rsidRDefault="00F240E1" w:rsidP="0070588B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C7C7B">
        <w:rPr>
          <w:rFonts w:ascii="Times New Roman" w:hAnsi="Times New Roman" w:cs="Times New Roman"/>
          <w:i/>
          <w:sz w:val="28"/>
          <w:szCs w:val="28"/>
        </w:rPr>
        <w:t>Цель:</w:t>
      </w:r>
      <w:r w:rsidRPr="00BC7C7B">
        <w:rPr>
          <w:rFonts w:ascii="Times New Roman" w:hAnsi="Times New Roman" w:cs="Times New Roman"/>
          <w:sz w:val="28"/>
          <w:szCs w:val="28"/>
        </w:rPr>
        <w:t xml:space="preserve"> 1. Закрепление знаний об осени в самостоятельной речи с использованием о</w:t>
      </w:r>
      <w:r w:rsidRPr="00BC7C7B">
        <w:rPr>
          <w:rFonts w:ascii="Times New Roman" w:hAnsi="Times New Roman" w:cs="Times New Roman"/>
          <w:sz w:val="28"/>
          <w:szCs w:val="28"/>
        </w:rPr>
        <w:t>б</w:t>
      </w:r>
      <w:r w:rsidRPr="00BC7C7B">
        <w:rPr>
          <w:rFonts w:ascii="Times New Roman" w:hAnsi="Times New Roman" w:cs="Times New Roman"/>
          <w:sz w:val="28"/>
          <w:szCs w:val="28"/>
        </w:rPr>
        <w:t>разных прилагательных, родственных слов, синонимов;</w:t>
      </w:r>
    </w:p>
    <w:p w:rsidR="00F240E1" w:rsidRDefault="00BC7C7B" w:rsidP="00BC7C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2.Повторение стихов об осени великих русских поэтов;</w:t>
      </w:r>
    </w:p>
    <w:p w:rsidR="00BC7C7B" w:rsidRDefault="00BC7C7B" w:rsidP="00BC7C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3.Стимулирование памяти и мышления детей.</w:t>
      </w:r>
    </w:p>
    <w:p w:rsidR="00BC7C7B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работа.</w:t>
      </w:r>
      <w:bookmarkStart w:id="0" w:name="_GoBack"/>
      <w:bookmarkEnd w:id="0"/>
    </w:p>
    <w:p w:rsidR="005521B9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примет осени в природе. </w:t>
      </w:r>
    </w:p>
    <w:p w:rsidR="005521B9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ранней и поздней осени в наблюдениях, в стихах поэтов и картинах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дожников.</w:t>
      </w:r>
    </w:p>
    <w:p w:rsidR="005521B9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стихов об осени А.С.Пушкина, Ф.И.Тютчева, А.Н.Плещеева, А.К.Толстого, С.А.Есенина. </w:t>
      </w:r>
    </w:p>
    <w:p w:rsidR="005521B9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осенних пейзажей И.И.Шишкина,</w:t>
      </w:r>
      <w:r w:rsidR="005521B9">
        <w:rPr>
          <w:rFonts w:ascii="Times New Roman" w:hAnsi="Times New Roman" w:cs="Times New Roman"/>
          <w:sz w:val="28"/>
          <w:szCs w:val="28"/>
        </w:rPr>
        <w:t xml:space="preserve"> И.С.Остроухова, И.И.Левитана. </w:t>
      </w:r>
    </w:p>
    <w:p w:rsidR="00BC7C7B" w:rsidRDefault="005521B9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C7B">
        <w:rPr>
          <w:rFonts w:ascii="Times New Roman" w:hAnsi="Times New Roman" w:cs="Times New Roman"/>
          <w:sz w:val="28"/>
          <w:szCs w:val="28"/>
        </w:rPr>
        <w:t>лушание фрагментов из цикла «Времена года» П.И.Чайковского.</w:t>
      </w:r>
    </w:p>
    <w:p w:rsidR="00BC7C7B" w:rsidRDefault="00BC7C7B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 на образование и согласование относител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прилагательных, подбор признаков, действий, родственных слов, синонимов и ант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нимов (по теме «Осень»).</w:t>
      </w:r>
    </w:p>
    <w:p w:rsidR="00BC7C7B" w:rsidRDefault="00BC4514" w:rsidP="00BC7C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Оборудование.</w:t>
      </w:r>
    </w:p>
    <w:p w:rsidR="00AF5A5C" w:rsidRDefault="00BC4514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Магнитофонная запись фрагментов из «Времён года» П.И.Чайковского, а также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лосов природы (шум ветра, дождя, падающих листьев). </w:t>
      </w:r>
    </w:p>
    <w:p w:rsidR="00AF5A5C" w:rsidRDefault="00BC4514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Репродукции картин «Золотая осень» И.И.Левитана и  И.С.Остроухова, «Рожь» И.И.Шишкина. </w:t>
      </w:r>
    </w:p>
    <w:p w:rsidR="00AF5A5C" w:rsidRDefault="00BC4514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персонажи: «Осень» (логопед), «Туча», «Ветер», «Дождь» (дети с э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блемами на груди).</w:t>
      </w:r>
    </w:p>
    <w:p w:rsidR="00AF5A5C" w:rsidRDefault="00BC4514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Корзина с дарами осени.</w:t>
      </w:r>
    </w:p>
    <w:p w:rsidR="00BC4514" w:rsidRDefault="00BC4514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Волшебный сундучок с фишками (200 цветных кружков)</w:t>
      </w:r>
      <w:r w:rsidR="00AF5A5C">
        <w:rPr>
          <w:rFonts w:ascii="Times New Roman" w:hAnsi="Times New Roman" w:cs="Times New Roman"/>
          <w:sz w:val="28"/>
          <w:szCs w:val="28"/>
        </w:rPr>
        <w:t>, призами (по количеству детей в группе), вопросами и заданиями для викторины.</w:t>
      </w:r>
    </w:p>
    <w:p w:rsidR="00AF5A5C" w:rsidRDefault="00AF5A5C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(ватман) в форме круга диаметром 10 см и цветные карандаши (у каждого ребёнка на столе).</w:t>
      </w:r>
    </w:p>
    <w:p w:rsidR="00AF5A5C" w:rsidRDefault="00AF5A5C" w:rsidP="00BC7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 расставленные произвольно (по количеству детей в группе).</w:t>
      </w:r>
    </w:p>
    <w:p w:rsidR="00D97903" w:rsidRDefault="00D97903" w:rsidP="00BC7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A5C" w:rsidRDefault="00AF5A5C" w:rsidP="00AF5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A5C">
        <w:rPr>
          <w:rFonts w:ascii="Times New Roman" w:hAnsi="Times New Roman" w:cs="Times New Roman"/>
          <w:sz w:val="28"/>
          <w:szCs w:val="28"/>
        </w:rPr>
        <w:t>ПЛАН ПРОВЕДЕНИЯ ВИКТОРИНЫ.</w:t>
      </w:r>
    </w:p>
    <w:p w:rsidR="00AF5A5C" w:rsidRPr="00AB022C" w:rsidRDefault="00AF5A5C" w:rsidP="00AF5A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F5A5C" w:rsidRDefault="00AF5A5C" w:rsidP="00AF5A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сидят за семейными столами. Звучит фрагмент из цикла «Времена года» П.И.Чайковского. Появляется «Осень» со своими спутниками «Ве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ром», «Тучей», «Дождём». «Осень» предлагает отгадать кто они такие (загадываются загадки </w:t>
      </w:r>
      <w:r w:rsidR="00D97903">
        <w:rPr>
          <w:rFonts w:ascii="Times New Roman" w:hAnsi="Times New Roman" w:cs="Times New Roman"/>
          <w:sz w:val="28"/>
          <w:szCs w:val="28"/>
        </w:rPr>
        <w:t>из пособия  В.И.Мирясевой и С.В.Коноваленко «Родная природа в стихах и з</w:t>
      </w:r>
      <w:r w:rsidR="00D97903">
        <w:rPr>
          <w:rFonts w:ascii="Times New Roman" w:hAnsi="Times New Roman" w:cs="Times New Roman"/>
          <w:sz w:val="28"/>
          <w:szCs w:val="28"/>
        </w:rPr>
        <w:t>а</w:t>
      </w:r>
      <w:r w:rsidR="00D97903">
        <w:rPr>
          <w:rFonts w:ascii="Times New Roman" w:hAnsi="Times New Roman" w:cs="Times New Roman"/>
          <w:sz w:val="28"/>
          <w:szCs w:val="28"/>
        </w:rPr>
        <w:t>гадках». М. «Гном-пресс», 1999.)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521B9" w:rsidRDefault="005521B9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521B9" w:rsidRDefault="005521B9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  <w:sectPr w:rsidR="005521B9" w:rsidSect="00F240E1">
          <w:pgSz w:w="11906" w:h="16838"/>
          <w:pgMar w:top="426" w:right="566" w:bottom="1134" w:left="426" w:header="708" w:footer="708" w:gutter="0"/>
          <w:cols w:space="708"/>
          <w:docGrid w:linePitch="360"/>
        </w:sectPr>
      </w:pP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Время года отгадай: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Собирают урожай, 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Разноцветный лес красивый,</w:t>
      </w:r>
    </w:p>
    <w:p w:rsidR="005521B9" w:rsidRDefault="00D97903" w:rsidP="002A4C3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  <w:sectPr w:rsidR="005521B9" w:rsidSect="002A4C35">
          <w:type w:val="continuous"/>
          <w:pgSz w:w="11906" w:h="16838"/>
          <w:pgMar w:top="426" w:right="566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Мокнут скошенные нивы</w:t>
      </w:r>
      <w:r w:rsidR="002A4C35">
        <w:rPr>
          <w:rFonts w:ascii="Times New Roman" w:hAnsi="Times New Roman" w:cs="Times New Roman"/>
          <w:i/>
          <w:sz w:val="28"/>
          <w:szCs w:val="28"/>
        </w:rPr>
        <w:t>,</w:t>
      </w:r>
    </w:p>
    <w:p w:rsidR="00D97903" w:rsidRDefault="00D97903" w:rsidP="002A4C35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Тучи по небу гуляют.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 к югу улетают,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Грибники в леса спешат,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Листья желтые летят, 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 листья собирает,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Свою норку укрепляет.</w:t>
      </w:r>
    </w:p>
    <w:p w:rsidR="005521B9" w:rsidRDefault="005521B9" w:rsidP="002A4C3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  <w:sectPr w:rsidR="005521B9" w:rsidSect="002A4C35">
          <w:type w:val="continuous"/>
          <w:pgSz w:w="11906" w:h="16838"/>
          <w:pgMar w:top="426" w:right="566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2A4C35">
        <w:rPr>
          <w:rFonts w:ascii="Times New Roman" w:hAnsi="Times New Roman" w:cs="Times New Roman"/>
          <w:i/>
          <w:sz w:val="28"/>
          <w:szCs w:val="28"/>
        </w:rPr>
        <w:t>сень).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Гнёт к земле деревья, 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Тучи нагоняет,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Пыль с дороги тёмной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в лицо бросает.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руке, и в море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Волны поднимает.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о нём загадку,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отгадает?</w:t>
      </w:r>
    </w:p>
    <w:p w:rsidR="002A4C35" w:rsidRDefault="002A4C35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(Ветер)</w:t>
      </w:r>
    </w:p>
    <w:p w:rsidR="005521B9" w:rsidRDefault="005521B9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за птица?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Чёрная, большая.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землёй повисла,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закрывая.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Крупными слезами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 птица плачет,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нее подальше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дочку прячет.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она примчится,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вокруг темнеет,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не промокнуть,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бегу скорее.</w:t>
      </w:r>
    </w:p>
    <w:p w:rsidR="002A4C35" w:rsidRDefault="002A4C35" w:rsidP="002A4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(Туча).</w:t>
      </w:r>
    </w:p>
    <w:p w:rsidR="002A4C35" w:rsidRDefault="00D22082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мамой мы пошли гулять,</w:t>
      </w:r>
    </w:p>
    <w:p w:rsidR="00D22082" w:rsidRDefault="00D22082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 он землю поливать.</w:t>
      </w:r>
    </w:p>
    <w:p w:rsidR="00D22082" w:rsidRDefault="00D22082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Поливал да поливал-</w:t>
      </w:r>
    </w:p>
    <w:p w:rsidR="00D22082" w:rsidRDefault="00D22082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под зонтики загнал.</w:t>
      </w:r>
    </w:p>
    <w:p w:rsidR="00D22082" w:rsidRDefault="00D22082" w:rsidP="002A4C35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(Дождь).</w:t>
      </w:r>
    </w:p>
    <w:p w:rsidR="00D22082" w:rsidRDefault="00D22082" w:rsidP="00D22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 сообщает, что пришла в последний день попрощаться с детьми и родителями, пришла не с пустыми руками, а принесла с собой:</w:t>
      </w:r>
    </w:p>
    <w:p w:rsidR="00D22082" w:rsidRPr="00D22082" w:rsidRDefault="00D22082" w:rsidP="00D22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082">
        <w:rPr>
          <w:rFonts w:ascii="Times New Roman" w:hAnsi="Times New Roman" w:cs="Times New Roman"/>
          <w:sz w:val="28"/>
          <w:szCs w:val="28"/>
        </w:rPr>
        <w:t>Дары осени («Отгадайте, какие – получите фишки»);</w:t>
      </w:r>
    </w:p>
    <w:p w:rsidR="00D22082" w:rsidRDefault="00D22082" w:rsidP="00D22082">
      <w:pPr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и ещё разные игры и призы победителям.</w:t>
      </w:r>
    </w:p>
    <w:p w:rsidR="00D22082" w:rsidRPr="00D22082" w:rsidRDefault="00D22082" w:rsidP="00D22082">
      <w:pPr>
        <w:rPr>
          <w:rFonts w:ascii="Times New Roman" w:hAnsi="Times New Roman" w:cs="Times New Roman"/>
          <w:sz w:val="28"/>
          <w:szCs w:val="28"/>
        </w:rPr>
        <w:sectPr w:rsidR="00D22082" w:rsidRPr="00D22082" w:rsidSect="002A4C35">
          <w:type w:val="continuous"/>
          <w:pgSz w:w="11906" w:h="16838"/>
          <w:pgMar w:top="426" w:right="566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(Показывает волшебный сундучок, оповещает о начале викторины и приглашает участв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детей и родителей).</w:t>
      </w:r>
    </w:p>
    <w:p w:rsidR="002A4C35" w:rsidRPr="00AB022C" w:rsidRDefault="00D22082" w:rsidP="00D220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00147" w:rsidRPr="00AB022C">
        <w:rPr>
          <w:rFonts w:ascii="Times New Roman" w:hAnsi="Times New Roman" w:cs="Times New Roman"/>
          <w:b/>
          <w:sz w:val="28"/>
          <w:szCs w:val="28"/>
        </w:rPr>
        <w:t>Вопросы к викторине:</w:t>
      </w:r>
    </w:p>
    <w:p w:rsidR="00C00147" w:rsidRDefault="00C00147" w:rsidP="00C00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Послушайте и отгадайте, что это звучит. Включает запись голосов природы: шум, зав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вание ветра, шелест падающих листьев, шум дождя (отгадавшим даёт по одной фишке).</w:t>
      </w:r>
    </w:p>
    <w:p w:rsidR="00C00147" w:rsidRPr="00D22082" w:rsidRDefault="00C00147" w:rsidP="00C00147">
      <w:pPr>
        <w:spacing w:after="0"/>
        <w:rPr>
          <w:rFonts w:ascii="Times New Roman" w:hAnsi="Times New Roman" w:cs="Times New Roman"/>
          <w:sz w:val="28"/>
          <w:szCs w:val="28"/>
        </w:rPr>
        <w:sectPr w:rsidR="00C00147" w:rsidRPr="00D22082" w:rsidSect="00C00147">
          <w:type w:val="continuous"/>
          <w:pgSz w:w="11906" w:h="16838"/>
          <w:pgMar w:top="426" w:right="566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2.Назовите картины и фамилии художников, написавших эти замечательные картины. (выставляет «Золотую осень» И.С.Остроухова, «Золотую осень» И.И.Левитана, «Рожь» И.И.Шишкина). (по две фишки).</w:t>
      </w:r>
    </w:p>
    <w:p w:rsidR="00D97903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Почему это мои любимые картины?       (1фишка)</w:t>
      </w:r>
    </w:p>
    <w:p w:rsidR="00974114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знает, музыка какого великого русского композитора звучала в начале занятия?   (1фишка)</w:t>
      </w:r>
    </w:p>
    <w:p w:rsidR="00974114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именно эта музыка прозвучала у нас сегодня?      (1фишка)</w:t>
      </w:r>
    </w:p>
    <w:p w:rsidR="00974114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Каких вы знаете великих русских поэтов, написавших стихи об осени? Назовите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лию, имя и отчество поэта и первую строчку стихотворения.        (по 2 фишки)</w:t>
      </w:r>
    </w:p>
    <w:p w:rsidR="00974114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7.Узнайте (отгадайте), из какого стихотворения об осени отрывок. Кто написал это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творение?                                          (по 3 фишки)</w:t>
      </w:r>
    </w:p>
    <w:p w:rsidR="00974114" w:rsidRDefault="00974114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«…И редкий солнца луч, и первые морозы,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отдалённые седой зимой угрозы».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(А.С.Пушкин Уж небо осенью дышало…)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«…И глядят уныло голые кусты…»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(А.Н.Плещеев Осень наступила…)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«…Листья пожелтелые по ветру летят…»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(А.К.Толстой Осень! Обсыпается весь наш бедный сад…)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«…Колесом за сини горы солнце тихое скатилось…»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(А.С.Есенин Нивы сжаты, рощи голы…)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«…Гусей крикливых караван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Тянулся к югу: приближалась…»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(А.С.Пушкин  Уж небо осенью дышало)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«…Что совсем-совсем немного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зимы седой осталось».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(А.С.Есенин Нивы сжаты, рощи голы…)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«…Лишь вдали красуются там, на дне долин…»</w:t>
      </w:r>
    </w:p>
    <w:p w:rsidR="00C07841" w:rsidRDefault="00C07841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(А.К.Толстой Осень! Обсыпается весь наш бедный сад)</w:t>
      </w:r>
    </w:p>
    <w:p w:rsidR="00C07841" w:rsidRDefault="003A3DD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Какие вы знаете стихи о ранней осени?  Прочитайте наизусть и назовите фамилию, имя и отчество поэта.                             (по 2 фишки)</w:t>
      </w:r>
    </w:p>
    <w:p w:rsidR="003A3DD4" w:rsidRDefault="003A3DD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приметы ранней осени в этих стихотворениях?              (по 2 фишки)</w:t>
      </w:r>
    </w:p>
    <w:p w:rsidR="003A3DD4" w:rsidRDefault="003A3DD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Вспомните стихи поздней осени. Назовите поэта и прочитайте наизусть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2 фишки)</w:t>
      </w:r>
    </w:p>
    <w:p w:rsidR="003A3DD4" w:rsidRDefault="003A3DD4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9001A">
        <w:rPr>
          <w:rFonts w:ascii="Times New Roman" w:hAnsi="Times New Roman" w:cs="Times New Roman"/>
          <w:sz w:val="28"/>
          <w:szCs w:val="28"/>
        </w:rPr>
        <w:t xml:space="preserve"> Назовите приметы поздней осени в стихах А.С.Пушкина и С.А.Есенина.   (по 2 фишки)</w:t>
      </w:r>
    </w:p>
    <w:p w:rsidR="00C9001A" w:rsidRDefault="00C9001A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каких вы знаете перелётных птиц?                                            (по 1 фишке)</w:t>
      </w:r>
    </w:p>
    <w:p w:rsidR="00C9001A" w:rsidRDefault="00C9001A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Почему они улетают на юг?                                                        (по 1 фишке)</w:t>
      </w:r>
    </w:p>
    <w:p w:rsidR="00C9001A" w:rsidRDefault="00C9001A" w:rsidP="00974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74265">
        <w:rPr>
          <w:rFonts w:ascii="Times New Roman" w:hAnsi="Times New Roman" w:cs="Times New Roman"/>
          <w:sz w:val="28"/>
          <w:szCs w:val="28"/>
        </w:rPr>
        <w:t>Как летят перелетные птицы в жаркие страны?                         (по 1 фишке)</w:t>
      </w:r>
    </w:p>
    <w:p w:rsidR="00F74265" w:rsidRDefault="00F74265" w:rsidP="0097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265" w:rsidRPr="00AB022C" w:rsidRDefault="00F74265" w:rsidP="009741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3.Назовите родственные слова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– 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 – 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– 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 – 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Кукушка – 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(сколько слов, столько фишек)</w:t>
      </w:r>
    </w:p>
    <w:p w:rsidR="00F74265" w:rsidRDefault="00F74265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74265" w:rsidRDefault="00AB022C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</w:t>
      </w:r>
      <w:r w:rsidR="00F74265" w:rsidRPr="00AB022C">
        <w:rPr>
          <w:rFonts w:ascii="Times New Roman" w:hAnsi="Times New Roman" w:cs="Times New Roman"/>
          <w:b/>
          <w:sz w:val="28"/>
          <w:szCs w:val="28"/>
        </w:rPr>
        <w:t>граем в игру «Эхо»</w:t>
      </w:r>
      <w:r w:rsidR="00F74265">
        <w:rPr>
          <w:rFonts w:ascii="Times New Roman" w:hAnsi="Times New Roman" w:cs="Times New Roman"/>
          <w:sz w:val="28"/>
          <w:szCs w:val="28"/>
        </w:rPr>
        <w:t xml:space="preserve"> - я называю признак, а вы предметы.</w:t>
      </w:r>
    </w:p>
    <w:p w:rsidR="00F74265" w:rsidRDefault="0070588B" w:rsidP="00F7426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F742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осенний</w:t>
      </w:r>
      <w:r w:rsidR="00F742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42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42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7426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74265">
        <w:rPr>
          <w:rFonts w:ascii="Times New Roman" w:hAnsi="Times New Roman" w:cs="Times New Roman"/>
          <w:sz w:val="28"/>
          <w:szCs w:val="28"/>
        </w:rPr>
        <w:t>, -ее, -</w:t>
      </w:r>
      <w:proofErr w:type="spellStart"/>
      <w:r w:rsidR="00F7426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74265">
        <w:rPr>
          <w:rFonts w:ascii="Times New Roman" w:hAnsi="Times New Roman" w:cs="Times New Roman"/>
          <w:sz w:val="28"/>
          <w:szCs w:val="28"/>
        </w:rPr>
        <w:t xml:space="preserve"> – осенний лес, осенняя погода, осеннее небо;</w:t>
      </w:r>
    </w:p>
    <w:p w:rsidR="00F74265" w:rsidRDefault="00F74265" w:rsidP="00F74265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74265" w:rsidRDefault="00F74265" w:rsidP="00F74265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Лебединый,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74265" w:rsidRDefault="00F74265" w:rsidP="00F74265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(сколько предметов, столько фишек).</w:t>
      </w:r>
    </w:p>
    <w:p w:rsidR="00F74265" w:rsidRPr="00AB022C" w:rsidRDefault="00F74265" w:rsidP="00F74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5. Играем в игру «Скажи иначе»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F74265" w:rsidTr="00F74265">
        <w:tc>
          <w:tcPr>
            <w:tcW w:w="5565" w:type="dxa"/>
          </w:tcPr>
          <w:p w:rsidR="00F74265" w:rsidRPr="00F74265" w:rsidRDefault="00F74265" w:rsidP="00F7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5565" w:type="dxa"/>
          </w:tcPr>
          <w:p w:rsidR="00F74265" w:rsidRPr="00F74265" w:rsidRDefault="00F74265" w:rsidP="00F7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F74265" w:rsidTr="00F74265">
        <w:tc>
          <w:tcPr>
            <w:tcW w:w="5565" w:type="dxa"/>
          </w:tcPr>
          <w:p w:rsidR="00F74265" w:rsidRDefault="00F74265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небо серое</w:t>
            </w:r>
          </w:p>
        </w:tc>
        <w:tc>
          <w:tcPr>
            <w:tcW w:w="5565" w:type="dxa"/>
          </w:tcPr>
          <w:p w:rsidR="00F74265" w:rsidRDefault="00F74265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Тёмное, хмурое, пасмурное</w:t>
            </w:r>
          </w:p>
        </w:tc>
      </w:tr>
      <w:tr w:rsidR="00F74265" w:rsidTr="00F74265">
        <w:tc>
          <w:tcPr>
            <w:tcW w:w="5565" w:type="dxa"/>
          </w:tcPr>
          <w:p w:rsidR="00F74265" w:rsidRDefault="00F74265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деревья нагие</w:t>
            </w:r>
          </w:p>
        </w:tc>
        <w:tc>
          <w:tcPr>
            <w:tcW w:w="5565" w:type="dxa"/>
          </w:tcPr>
          <w:p w:rsidR="00F74265" w:rsidRDefault="00F74265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Голые, обнажённые</w:t>
            </w:r>
          </w:p>
        </w:tc>
      </w:tr>
      <w:tr w:rsidR="00F74265" w:rsidTr="00F74265">
        <w:tc>
          <w:tcPr>
            <w:tcW w:w="5565" w:type="dxa"/>
          </w:tcPr>
          <w:p w:rsidR="00F74265" w:rsidRDefault="00F74265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цветы высохли</w:t>
            </w:r>
          </w:p>
        </w:tc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завяли</w:t>
            </w:r>
          </w:p>
        </w:tc>
      </w:tr>
      <w:tr w:rsidR="00F74265" w:rsidTr="00F74265"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птицы улетают стаями</w:t>
            </w:r>
          </w:p>
        </w:tc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Караваном, косяком, клином</w:t>
            </w:r>
          </w:p>
        </w:tc>
      </w:tr>
      <w:tr w:rsidR="00F74265" w:rsidTr="00F74265"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птицам не хватает еды</w:t>
            </w:r>
          </w:p>
        </w:tc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Пищи, корма, пропитания</w:t>
            </w:r>
          </w:p>
        </w:tc>
      </w:tr>
      <w:tr w:rsidR="00F74265" w:rsidTr="00F74265"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путь на юг долгий</w:t>
            </w:r>
          </w:p>
        </w:tc>
        <w:tc>
          <w:tcPr>
            <w:tcW w:w="5565" w:type="dxa"/>
          </w:tcPr>
          <w:p w:rsidR="00F74265" w:rsidRDefault="001352BD" w:rsidP="00F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Длинный, длительный, продолжительный</w:t>
            </w:r>
          </w:p>
        </w:tc>
      </w:tr>
    </w:tbl>
    <w:p w:rsidR="00F74265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(по 1 фишке)</w:t>
      </w:r>
    </w:p>
    <w:p w:rsidR="001352BD" w:rsidRPr="00AB022C" w:rsidRDefault="001352BD" w:rsidP="00F74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6. Игра «Узнай вкус»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 предлагает узнать свои дары (овощи, фрукты) на вкус с закрытыми глазами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вязанными).                                                                                                   (по 1 фишке)</w:t>
      </w:r>
    </w:p>
    <w:p w:rsidR="001352BD" w:rsidRPr="00AB022C" w:rsidRDefault="001352BD" w:rsidP="00F74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7. Соревнование «Найди и съешь фрукт»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участников завязаны глаза, фрукты висят на ниточках).                     (по 1 фишке)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>8. Придумайте</w:t>
      </w:r>
      <w:r>
        <w:rPr>
          <w:rFonts w:ascii="Times New Roman" w:hAnsi="Times New Roman" w:cs="Times New Roman"/>
          <w:sz w:val="28"/>
          <w:szCs w:val="28"/>
        </w:rPr>
        <w:t xml:space="preserve"> и нарисуйте на круге цветными карандашами эмблем осени (совместно с родителями)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1352BD" w:rsidRDefault="001352BD" w:rsidP="00F74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«Осени».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пора расставаться.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осенний последний месяц. Какой это месяц?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и последний день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сегодня число?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сегодня хорошо отвечали на вопросы, старались правильно и красиво говорить, были активными.</w:t>
      </w:r>
    </w:p>
    <w:p w:rsidR="001352BD" w:rsidRDefault="001352BD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выразительно наизусть читали стихи об осени.</w:t>
      </w:r>
    </w:p>
    <w:p w:rsidR="001352BD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великих русских поэтов и художников.</w:t>
      </w:r>
    </w:p>
    <w:p w:rsidR="00A17601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победили в викторине. У вас у всех много фишек. Я дарю их вам и вручаю всем призы победителей викторины.</w:t>
      </w:r>
    </w:p>
    <w:p w:rsidR="00A17601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601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ребята, до </w:t>
      </w:r>
      <w:r w:rsidR="00AB022C"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осени!</w:t>
      </w:r>
    </w:p>
    <w:p w:rsidR="00A17601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601" w:rsidRPr="001352BD" w:rsidRDefault="00A17601" w:rsidP="00F74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«Осенью». Звучит музыка И.И.Чайковского.</w:t>
      </w: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97903" w:rsidRDefault="00D97903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B022C" w:rsidRDefault="00AB022C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B022C" w:rsidRDefault="00AB022C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Default="00CE6D55" w:rsidP="00AF5A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6D55" w:rsidRPr="00535CB3" w:rsidRDefault="00CE6D55" w:rsidP="00535CB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color w:val="FF0000"/>
          <w:sz w:val="28"/>
          <w:szCs w:val="28"/>
        </w:rPr>
        <w:lastRenderedPageBreak/>
        <w:t>АРТИКУЛЯЦИОННАЯ ГИМНАСТИКА</w:t>
      </w:r>
    </w:p>
    <w:p w:rsidR="00CE6D55" w:rsidRPr="00535CB3" w:rsidRDefault="00CE6D55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Если ребёнок выговаривает все звуки, то эти упражнения можно не брать или использ</w:t>
      </w:r>
      <w:r w:rsidRPr="00535CB3">
        <w:rPr>
          <w:rFonts w:ascii="Times New Roman" w:hAnsi="Times New Roman" w:cs="Times New Roman"/>
          <w:sz w:val="28"/>
          <w:szCs w:val="28"/>
        </w:rPr>
        <w:t>о</w:t>
      </w:r>
      <w:r w:rsidRPr="00535CB3">
        <w:rPr>
          <w:rFonts w:ascii="Times New Roman" w:hAnsi="Times New Roman" w:cs="Times New Roman"/>
          <w:sz w:val="28"/>
          <w:szCs w:val="28"/>
        </w:rPr>
        <w:t>вать их для улучшения дикции. Если ребёнок не выговаривает звуки, то данный комплекс используем как игровую форму артикуляционной гимнастики. Он включает в себя упра</w:t>
      </w:r>
      <w:r w:rsidRPr="00535CB3">
        <w:rPr>
          <w:rFonts w:ascii="Times New Roman" w:hAnsi="Times New Roman" w:cs="Times New Roman"/>
          <w:sz w:val="28"/>
          <w:szCs w:val="28"/>
        </w:rPr>
        <w:t>ж</w:t>
      </w:r>
      <w:r w:rsidRPr="00535CB3">
        <w:rPr>
          <w:rFonts w:ascii="Times New Roman" w:hAnsi="Times New Roman" w:cs="Times New Roman"/>
          <w:sz w:val="28"/>
          <w:szCs w:val="28"/>
        </w:rPr>
        <w:t>нения для всех групп традиц</w:t>
      </w:r>
      <w:r w:rsidRPr="00535CB3">
        <w:rPr>
          <w:rFonts w:ascii="Times New Roman" w:hAnsi="Times New Roman" w:cs="Times New Roman"/>
          <w:sz w:val="28"/>
          <w:szCs w:val="28"/>
        </w:rPr>
        <w:t>и</w:t>
      </w:r>
      <w:r w:rsidRPr="00535CB3">
        <w:rPr>
          <w:rFonts w:ascii="Times New Roman" w:hAnsi="Times New Roman" w:cs="Times New Roman"/>
          <w:sz w:val="28"/>
          <w:szCs w:val="28"/>
        </w:rPr>
        <w:t>онно нарушенных звуков.</w:t>
      </w:r>
    </w:p>
    <w:p w:rsidR="00CE6D55" w:rsidRPr="00535CB3" w:rsidRDefault="00CE6D55" w:rsidP="00535CB3">
      <w:pPr>
        <w:spacing w:after="0"/>
        <w:ind w:right="-1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5CB3">
        <w:rPr>
          <w:rFonts w:ascii="Times New Roman" w:hAnsi="Times New Roman" w:cs="Times New Roman"/>
          <w:color w:val="0070C0"/>
          <w:sz w:val="28"/>
          <w:szCs w:val="28"/>
        </w:rPr>
        <w:t>Сказка «У бабушки с дедушкой».</w:t>
      </w:r>
    </w:p>
    <w:p w:rsidR="00CE6D55" w:rsidRPr="00535CB3" w:rsidRDefault="00CE6D55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Толстые внуки приехали в гости (надуваем щеки),</w:t>
      </w:r>
    </w:p>
    <w:p w:rsidR="00CE6D55" w:rsidRPr="00535CB3" w:rsidRDefault="00CE6D55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С ними худые - лишь кожа да кости (втягиваем щёки).</w:t>
      </w:r>
    </w:p>
    <w:p w:rsidR="00CE6D55" w:rsidRPr="00535CB3" w:rsidRDefault="00CE6D55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Бабушка с дедушкой всем улыбнулись (губы в широкой улыбке, видны верхние и нижние з</w:t>
      </w:r>
      <w:r w:rsidRPr="00535CB3">
        <w:rPr>
          <w:rFonts w:ascii="Times New Roman" w:hAnsi="Times New Roman" w:cs="Times New Roman"/>
          <w:sz w:val="28"/>
          <w:szCs w:val="28"/>
        </w:rPr>
        <w:t>у</w:t>
      </w:r>
      <w:r w:rsidRPr="00535CB3">
        <w:rPr>
          <w:rFonts w:ascii="Times New Roman" w:hAnsi="Times New Roman" w:cs="Times New Roman"/>
          <w:sz w:val="28"/>
          <w:szCs w:val="28"/>
        </w:rPr>
        <w:t>бы),</w:t>
      </w:r>
    </w:p>
    <w:p w:rsidR="00CE6D55" w:rsidRPr="00535CB3" w:rsidRDefault="00CE6D55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Поцеловать они всех потянулись (губы</w:t>
      </w:r>
      <w:r w:rsidR="00137099" w:rsidRPr="00535CB3">
        <w:rPr>
          <w:rFonts w:ascii="Times New Roman" w:hAnsi="Times New Roman" w:cs="Times New Roman"/>
          <w:sz w:val="28"/>
          <w:szCs w:val="28"/>
        </w:rPr>
        <w:t xml:space="preserve"> тянутся вперед).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Утром проснулись – в улыбочку губы (снова широкая улыбка),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Чистили мы свои верхние зубы (широкий язык за верхними зубами).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Вправо и влево, внутри и снаружи (соответствующие движения широким языком)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С нижними зубками тоже мы дружим (повторение этих движений языком в полож</w:t>
      </w:r>
      <w:r w:rsidRPr="00535CB3">
        <w:rPr>
          <w:rFonts w:ascii="Times New Roman" w:hAnsi="Times New Roman" w:cs="Times New Roman"/>
          <w:sz w:val="28"/>
          <w:szCs w:val="28"/>
        </w:rPr>
        <w:t>е</w:t>
      </w:r>
      <w:r w:rsidRPr="00535CB3">
        <w:rPr>
          <w:rFonts w:ascii="Times New Roman" w:hAnsi="Times New Roman" w:cs="Times New Roman"/>
          <w:sz w:val="28"/>
          <w:szCs w:val="28"/>
        </w:rPr>
        <w:t>нии</w:t>
      </w:r>
      <w:r w:rsidR="00AB022C">
        <w:rPr>
          <w:rFonts w:ascii="Times New Roman" w:hAnsi="Times New Roman" w:cs="Times New Roman"/>
          <w:sz w:val="28"/>
          <w:szCs w:val="28"/>
        </w:rPr>
        <w:t xml:space="preserve"> </w:t>
      </w:r>
      <w:r w:rsidRPr="00535CB3">
        <w:rPr>
          <w:rFonts w:ascii="Times New Roman" w:hAnsi="Times New Roman" w:cs="Times New Roman"/>
          <w:sz w:val="28"/>
          <w:szCs w:val="28"/>
        </w:rPr>
        <w:t>за нижними зубами).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Губы сожмём мы, и рот прополощем (поочерёд</w:t>
      </w:r>
      <w:r w:rsidR="00AB022C">
        <w:rPr>
          <w:rFonts w:ascii="Times New Roman" w:hAnsi="Times New Roman" w:cs="Times New Roman"/>
          <w:sz w:val="28"/>
          <w:szCs w:val="28"/>
        </w:rPr>
        <w:t xml:space="preserve">ное надувание щёк с последующим </w:t>
      </w:r>
      <w:r w:rsidRPr="00535CB3">
        <w:rPr>
          <w:rFonts w:ascii="Times New Roman" w:hAnsi="Times New Roman" w:cs="Times New Roman"/>
          <w:sz w:val="28"/>
          <w:szCs w:val="28"/>
        </w:rPr>
        <w:t>выпу</w:t>
      </w:r>
      <w:r w:rsidRPr="00535CB3">
        <w:rPr>
          <w:rFonts w:ascii="Times New Roman" w:hAnsi="Times New Roman" w:cs="Times New Roman"/>
          <w:sz w:val="28"/>
          <w:szCs w:val="28"/>
        </w:rPr>
        <w:t>с</w:t>
      </w:r>
      <w:r w:rsidRPr="00535CB3">
        <w:rPr>
          <w:rFonts w:ascii="Times New Roman" w:hAnsi="Times New Roman" w:cs="Times New Roman"/>
          <w:sz w:val="28"/>
          <w:szCs w:val="28"/>
        </w:rPr>
        <w:t>канием воздуха через губы).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Блюдца поставим – положат блины нам (широкий язык лежит на нижней губе).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Дуем на блинчик – не в щёки, не мимо (подуть на широкий язык).</w:t>
      </w:r>
    </w:p>
    <w:p w:rsidR="00137099" w:rsidRPr="00535CB3" w:rsidRDefault="00137099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Блинчик жуём, завернём и прикусим (жуём распластанный язык, потом прикусываем</w:t>
      </w:r>
      <w:r w:rsidR="00AB022C">
        <w:rPr>
          <w:rFonts w:ascii="Times New Roman" w:hAnsi="Times New Roman" w:cs="Times New Roman"/>
          <w:sz w:val="28"/>
          <w:szCs w:val="28"/>
        </w:rPr>
        <w:t xml:space="preserve"> </w:t>
      </w:r>
      <w:r w:rsidRPr="00535CB3">
        <w:rPr>
          <w:rFonts w:ascii="Times New Roman" w:hAnsi="Times New Roman" w:cs="Times New Roman"/>
          <w:sz w:val="28"/>
          <w:szCs w:val="28"/>
        </w:rPr>
        <w:t>его,</w:t>
      </w:r>
      <w:r w:rsidR="002802B2" w:rsidRPr="00535CB3">
        <w:rPr>
          <w:rFonts w:ascii="Times New Roman" w:hAnsi="Times New Roman" w:cs="Times New Roman"/>
          <w:sz w:val="28"/>
          <w:szCs w:val="28"/>
        </w:rPr>
        <w:t xml:space="preserve"> завернув за нижние зубы).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Блинчик с вареньем малиновым вкусным (облизываем широким языком верхнюю губу</w:t>
      </w:r>
      <w:r w:rsidR="00AB022C">
        <w:rPr>
          <w:rFonts w:ascii="Times New Roman" w:hAnsi="Times New Roman" w:cs="Times New Roman"/>
          <w:sz w:val="28"/>
          <w:szCs w:val="28"/>
        </w:rPr>
        <w:t xml:space="preserve"> </w:t>
      </w:r>
      <w:r w:rsidRPr="00535CB3">
        <w:rPr>
          <w:rFonts w:ascii="Times New Roman" w:hAnsi="Times New Roman" w:cs="Times New Roman"/>
          <w:sz w:val="28"/>
          <w:szCs w:val="28"/>
        </w:rPr>
        <w:t>спереди назад).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Чашки поставим, чтоб чаю налили (широкий язык загибаем к верху «чашечкой»).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На нос подули – мы чай остудили (подуть с «чашечки» вверх).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Чаю попили - никто не обижен («чашечка» двигается вперёд – назад).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Вкусный был завтрак – мы губки оближем (кончик языка облизывает губы по кругу).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 xml:space="preserve">Бабушка шила, а </w:t>
      </w:r>
      <w:r w:rsidR="00AB022C" w:rsidRPr="00535CB3">
        <w:rPr>
          <w:rFonts w:ascii="Times New Roman" w:hAnsi="Times New Roman" w:cs="Times New Roman"/>
          <w:sz w:val="28"/>
          <w:szCs w:val="28"/>
        </w:rPr>
        <w:t>Барсик</w:t>
      </w:r>
      <w:r w:rsidRPr="00535CB3">
        <w:rPr>
          <w:rFonts w:ascii="Times New Roman" w:hAnsi="Times New Roman" w:cs="Times New Roman"/>
          <w:sz w:val="28"/>
          <w:szCs w:val="28"/>
        </w:rPr>
        <w:t xml:space="preserve"> с катушкой бегал, как будто с живою </w:t>
      </w:r>
      <w:proofErr w:type="gramStart"/>
      <w:r w:rsidRPr="00535CB3">
        <w:rPr>
          <w:rFonts w:ascii="Times New Roman" w:hAnsi="Times New Roman" w:cs="Times New Roman"/>
          <w:sz w:val="28"/>
          <w:szCs w:val="28"/>
        </w:rPr>
        <w:t>зверюшкой</w:t>
      </w:r>
      <w:proofErr w:type="gramEnd"/>
      <w:r w:rsidRPr="00535CB3">
        <w:rPr>
          <w:rFonts w:ascii="Times New Roman" w:hAnsi="Times New Roman" w:cs="Times New Roman"/>
          <w:sz w:val="28"/>
          <w:szCs w:val="28"/>
        </w:rPr>
        <w:t xml:space="preserve"> (кончик языка зацепл</w:t>
      </w:r>
      <w:r w:rsidRPr="00535CB3">
        <w:rPr>
          <w:rFonts w:ascii="Times New Roman" w:hAnsi="Times New Roman" w:cs="Times New Roman"/>
          <w:sz w:val="28"/>
          <w:szCs w:val="28"/>
        </w:rPr>
        <w:t>я</w:t>
      </w:r>
      <w:r w:rsidRPr="00535CB3">
        <w:rPr>
          <w:rFonts w:ascii="Times New Roman" w:hAnsi="Times New Roman" w:cs="Times New Roman"/>
          <w:sz w:val="28"/>
          <w:szCs w:val="28"/>
        </w:rPr>
        <w:t>ем за нижние губы и двигаем язык вперёд – назад).</w:t>
      </w:r>
    </w:p>
    <w:p w:rsidR="002802B2" w:rsidRPr="00535CB3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Бабушке нашей всегда помогаем: нитки в иголки мы ей продеваем (узкий язык вытянут вп</w:t>
      </w:r>
      <w:r w:rsidRPr="00535CB3">
        <w:rPr>
          <w:rFonts w:ascii="Times New Roman" w:hAnsi="Times New Roman" w:cs="Times New Roman"/>
          <w:sz w:val="28"/>
          <w:szCs w:val="28"/>
        </w:rPr>
        <w:t>е</w:t>
      </w:r>
      <w:r w:rsidRPr="00535CB3">
        <w:rPr>
          <w:rFonts w:ascii="Times New Roman" w:hAnsi="Times New Roman" w:cs="Times New Roman"/>
          <w:sz w:val="28"/>
          <w:szCs w:val="28"/>
        </w:rPr>
        <w:t>рёд).</w:t>
      </w:r>
    </w:p>
    <w:p w:rsidR="002802B2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Бабушка швы на машинке строчила (узкий язык двигается вперёд – назад).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И на зигзаг её переключила (узкий язык двигается влево – вправо).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Петли иголкой она обметала (кончик языка описывает круг за губами),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Пуговки круглые попришивала (кончик языка упирается то в одну, то в друг</w:t>
      </w:r>
      <w:r w:rsidR="00AB022C">
        <w:rPr>
          <w:rFonts w:ascii="Times New Roman" w:hAnsi="Times New Roman" w:cs="Times New Roman"/>
          <w:sz w:val="28"/>
          <w:szCs w:val="28"/>
        </w:rPr>
        <w:t xml:space="preserve">ую щёку, а </w:t>
      </w:r>
      <w:r w:rsidRPr="00535CB3">
        <w:rPr>
          <w:rFonts w:ascii="Times New Roman" w:hAnsi="Times New Roman" w:cs="Times New Roman"/>
          <w:sz w:val="28"/>
          <w:szCs w:val="28"/>
        </w:rPr>
        <w:t>п</w:t>
      </w:r>
      <w:r w:rsidRPr="00535CB3">
        <w:rPr>
          <w:rFonts w:ascii="Times New Roman" w:hAnsi="Times New Roman" w:cs="Times New Roman"/>
          <w:sz w:val="28"/>
          <w:szCs w:val="28"/>
        </w:rPr>
        <w:t>а</w:t>
      </w:r>
      <w:r w:rsidRPr="00535CB3">
        <w:rPr>
          <w:rFonts w:ascii="Times New Roman" w:hAnsi="Times New Roman" w:cs="Times New Roman"/>
          <w:sz w:val="28"/>
          <w:szCs w:val="28"/>
        </w:rPr>
        <w:t>лец пытается втолкнуть его в рот).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Дедушка сделал для внуков качели (широкий язык ставится попеременно то за верхние,</w:t>
      </w:r>
      <w:r w:rsidR="00AB022C">
        <w:rPr>
          <w:rFonts w:ascii="Times New Roman" w:hAnsi="Times New Roman" w:cs="Times New Roman"/>
          <w:sz w:val="28"/>
          <w:szCs w:val="28"/>
        </w:rPr>
        <w:t xml:space="preserve"> т</w:t>
      </w:r>
      <w:r w:rsidRPr="00535CB3">
        <w:rPr>
          <w:rFonts w:ascii="Times New Roman" w:hAnsi="Times New Roman" w:cs="Times New Roman"/>
          <w:sz w:val="28"/>
          <w:szCs w:val="28"/>
        </w:rPr>
        <w:t>о за нижние зубы),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Все мы на них покачаться успели.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После качелей мы в прядки играли (широкий язык убирается под верхнюю губу),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Прятались на чердаке и в подвале (широкий язык – под нижнюю губу).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Дедушка скачет на лошади ловко (щелкаем языком),</w:t>
      </w:r>
    </w:p>
    <w:p w:rsidR="00347F6C" w:rsidRPr="00535CB3" w:rsidRDefault="00347F6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lastRenderedPageBreak/>
        <w:t>Звонкие вязнут на глине подковки (цоканье на верхней губе).</w:t>
      </w:r>
    </w:p>
    <w:p w:rsidR="00347F6C" w:rsidRP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Вот замедляет лошадка шажочки (медленное цокань</w:t>
      </w:r>
      <w:r w:rsidR="00AB022C">
        <w:rPr>
          <w:rFonts w:ascii="Times New Roman" w:hAnsi="Times New Roman" w:cs="Times New Roman"/>
          <w:sz w:val="28"/>
          <w:szCs w:val="28"/>
        </w:rPr>
        <w:t xml:space="preserve">е с натягиванием подъязычной </w:t>
      </w:r>
      <w:r w:rsidRPr="00535CB3">
        <w:rPr>
          <w:rFonts w:ascii="Times New Roman" w:hAnsi="Times New Roman" w:cs="Times New Roman"/>
          <w:sz w:val="28"/>
          <w:szCs w:val="28"/>
        </w:rPr>
        <w:t>свя</w:t>
      </w:r>
      <w:r w:rsidRPr="00535CB3">
        <w:rPr>
          <w:rFonts w:ascii="Times New Roman" w:hAnsi="Times New Roman" w:cs="Times New Roman"/>
          <w:sz w:val="28"/>
          <w:szCs w:val="28"/>
        </w:rPr>
        <w:t>з</w:t>
      </w:r>
      <w:r w:rsidRPr="00535CB3">
        <w:rPr>
          <w:rFonts w:ascii="Times New Roman" w:hAnsi="Times New Roman" w:cs="Times New Roman"/>
          <w:sz w:val="28"/>
          <w:szCs w:val="28"/>
        </w:rPr>
        <w:t>ки),</w:t>
      </w:r>
    </w:p>
    <w:p w:rsidR="00535CB3" w:rsidRP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вот на опушке мы видим грибочки (присасываем язык к небу и открываем рот).</w:t>
      </w:r>
    </w:p>
    <w:p w:rsidR="00535CB3" w:rsidRP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35CB3">
        <w:rPr>
          <w:rFonts w:ascii="Times New Roman" w:hAnsi="Times New Roman" w:cs="Times New Roman"/>
          <w:sz w:val="28"/>
          <w:szCs w:val="28"/>
        </w:rPr>
        <w:t>Вот из сарая индюшка пришла, важно сказала: « БЛ-БЛ-БЛ-ЛА» (широкий язык ходит вперед – назад по верхней губе; упражнение делаем с голосом).</w:t>
      </w:r>
    </w:p>
    <w:p w:rsidR="002802B2" w:rsidRDefault="002802B2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B022C" w:rsidRDefault="00AB022C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Default="00535CB3" w:rsidP="00535CB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35CB3" w:rsidRPr="007F7432" w:rsidRDefault="00535CB3" w:rsidP="00535CB3">
      <w:pPr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432">
        <w:rPr>
          <w:rFonts w:ascii="Times New Roman" w:hAnsi="Times New Roman" w:cs="Times New Roman"/>
          <w:b/>
          <w:sz w:val="36"/>
          <w:szCs w:val="36"/>
        </w:rPr>
        <w:lastRenderedPageBreak/>
        <w:t>Артикуляционная гимнастика</w:t>
      </w:r>
    </w:p>
    <w:p w:rsidR="00535CB3" w:rsidRDefault="00535CB3" w:rsidP="00535CB3">
      <w:pPr>
        <w:spacing w:after="0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(упражнения для челюстей)</w:t>
      </w:r>
    </w:p>
    <w:p w:rsidR="00535CB3" w:rsidRDefault="00535CB3" w:rsidP="00535CB3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«Бегемотики» - </w:t>
      </w:r>
      <w:r>
        <w:rPr>
          <w:rFonts w:ascii="Times New Roman" w:hAnsi="Times New Roman" w:cs="Times New Roman"/>
          <w:sz w:val="28"/>
          <w:szCs w:val="28"/>
        </w:rPr>
        <w:t>широко раскрыть рот и подержать его открытым 10 сек.</w:t>
      </w:r>
    </w:p>
    <w:p w:rsidR="00535CB3" w:rsidRDefault="00535CB3" w:rsidP="00535CB3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«Жуём жвачку» - </w:t>
      </w:r>
      <w:r>
        <w:rPr>
          <w:rFonts w:ascii="Times New Roman" w:hAnsi="Times New Roman" w:cs="Times New Roman"/>
          <w:sz w:val="28"/>
          <w:szCs w:val="28"/>
        </w:rPr>
        <w:t>жевательные движения с сомкнутыми губами: сначала в медленном темпе, затем – в быстром.</w:t>
      </w:r>
    </w:p>
    <w:p w:rsidR="00535CB3" w:rsidRDefault="00E75D12" w:rsidP="00535CB3">
      <w:pPr>
        <w:spacing w:after="0"/>
        <w:ind w:left="66"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(упражнения для губ)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«Заборчик» - </w:t>
      </w:r>
      <w:r>
        <w:rPr>
          <w:rFonts w:ascii="Times New Roman" w:hAnsi="Times New Roman" w:cs="Times New Roman"/>
          <w:sz w:val="28"/>
          <w:szCs w:val="28"/>
        </w:rPr>
        <w:t>улыбнуться, зубы видны.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«Хоботок» -</w:t>
      </w:r>
      <w:r>
        <w:rPr>
          <w:rFonts w:ascii="Times New Roman" w:hAnsi="Times New Roman" w:cs="Times New Roman"/>
          <w:sz w:val="28"/>
          <w:szCs w:val="28"/>
        </w:rPr>
        <w:t xml:space="preserve"> вытягивание губ вперед, как при произношении звука «У».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«Бублик» -</w:t>
      </w:r>
      <w:r>
        <w:rPr>
          <w:rFonts w:ascii="Times New Roman" w:hAnsi="Times New Roman" w:cs="Times New Roman"/>
          <w:sz w:val="28"/>
          <w:szCs w:val="28"/>
        </w:rPr>
        <w:t xml:space="preserve"> губы округлены и вытянуты чуть вперёд, зубы видны.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«Заборчик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Хоботок» - </w:t>
      </w:r>
      <w:r>
        <w:rPr>
          <w:rFonts w:ascii="Times New Roman" w:hAnsi="Times New Roman" w:cs="Times New Roman"/>
          <w:sz w:val="28"/>
          <w:szCs w:val="28"/>
        </w:rPr>
        <w:t>чередование.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«Кролик» -</w:t>
      </w:r>
      <w:r>
        <w:rPr>
          <w:rFonts w:ascii="Times New Roman" w:hAnsi="Times New Roman" w:cs="Times New Roman"/>
          <w:sz w:val="28"/>
          <w:szCs w:val="28"/>
        </w:rPr>
        <w:t xml:space="preserve"> зубы сомкнуты, верхняя губа приподнята и обнажает верхние резцы.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Вращательные движения губами.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 w:rsidRPr="00E75D12">
        <w:rPr>
          <w:rFonts w:ascii="Times New Roman" w:hAnsi="Times New Roman" w:cs="Times New Roman"/>
          <w:b/>
          <w:sz w:val="28"/>
          <w:szCs w:val="28"/>
        </w:rPr>
        <w:t>«Обезьянки»</w:t>
      </w:r>
      <w:r>
        <w:rPr>
          <w:rFonts w:ascii="Times New Roman" w:hAnsi="Times New Roman" w:cs="Times New Roman"/>
          <w:sz w:val="28"/>
          <w:szCs w:val="28"/>
        </w:rPr>
        <w:t xml:space="preserve"> - отставление нижней губы от дёсен и зубов и втягивание её внутрь рта.</w:t>
      </w:r>
    </w:p>
    <w:p w:rsidR="00E75D12" w:rsidRDefault="00E75D12" w:rsidP="00E75D12">
      <w:pPr>
        <w:spacing w:after="0"/>
        <w:ind w:left="66"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(упражнения для языка – выполняются с широко раскрытым ртом и при неподвижной нижней челюсти)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«Блинчик» - </w:t>
      </w:r>
      <w:r>
        <w:rPr>
          <w:rFonts w:ascii="Times New Roman" w:hAnsi="Times New Roman" w:cs="Times New Roman"/>
          <w:sz w:val="28"/>
          <w:szCs w:val="28"/>
        </w:rPr>
        <w:t>улыбнуться, широкий расслабл</w:t>
      </w:r>
      <w:r w:rsidR="00AB02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нный язык высунуть, положить на 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нюю губу, подержать 5 -10 сек.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«Непослушный язычок» -</w:t>
      </w:r>
      <w:r>
        <w:rPr>
          <w:rFonts w:ascii="Times New Roman" w:hAnsi="Times New Roman" w:cs="Times New Roman"/>
          <w:sz w:val="28"/>
          <w:szCs w:val="28"/>
        </w:rPr>
        <w:t xml:space="preserve"> улыбнуться, язык лежит на нижней губе, пошлёпать его губами, произнося: пя-пя-пя…</w:t>
      </w:r>
    </w:p>
    <w:p w:rsidR="00E75D12" w:rsidRDefault="00E75D12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«Часики»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9E">
        <w:rPr>
          <w:rFonts w:ascii="Times New Roman" w:hAnsi="Times New Roman" w:cs="Times New Roman"/>
          <w:sz w:val="28"/>
          <w:szCs w:val="28"/>
        </w:rPr>
        <w:t>движения языком вправо – влево, зубы видны.</w:t>
      </w:r>
    </w:p>
    <w:p w:rsidR="0032709E" w:rsidRDefault="0032709E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«Змейка» -</w:t>
      </w:r>
      <w:r>
        <w:rPr>
          <w:rFonts w:ascii="Times New Roman" w:hAnsi="Times New Roman" w:cs="Times New Roman"/>
          <w:sz w:val="28"/>
          <w:szCs w:val="28"/>
        </w:rPr>
        <w:t xml:space="preserve"> узкий напряжённый язык высунуть далеко вперед и удержать 5-10 сек.</w:t>
      </w:r>
    </w:p>
    <w:p w:rsidR="0032709E" w:rsidRDefault="0032709E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«Блинчик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Змейка» - </w:t>
      </w:r>
      <w:r>
        <w:rPr>
          <w:rFonts w:ascii="Times New Roman" w:hAnsi="Times New Roman" w:cs="Times New Roman"/>
          <w:sz w:val="28"/>
          <w:szCs w:val="28"/>
        </w:rPr>
        <w:t>чередование.</w:t>
      </w:r>
    </w:p>
    <w:p w:rsidR="0032709E" w:rsidRDefault="0032709E" w:rsidP="00E75D1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«Почистим зубки» -</w:t>
      </w:r>
      <w:r>
        <w:rPr>
          <w:rFonts w:ascii="Times New Roman" w:hAnsi="Times New Roman" w:cs="Times New Roman"/>
          <w:sz w:val="28"/>
          <w:szCs w:val="28"/>
        </w:rPr>
        <w:t xml:space="preserve"> показать зубы, кончиком языка почистить нижние зубы:</w:t>
      </w:r>
    </w:p>
    <w:p w:rsidR="0032709E" w:rsidRDefault="0032709E" w:rsidP="0032709E">
      <w:pPr>
        <w:pStyle w:val="a3"/>
        <w:numPr>
          <w:ilvl w:val="0"/>
          <w:numId w:val="8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движения снизу – вверх;</w:t>
      </w:r>
    </w:p>
    <w:p w:rsidR="0032709E" w:rsidRDefault="0032709E" w:rsidP="0032709E">
      <w:pPr>
        <w:pStyle w:val="a3"/>
        <w:numPr>
          <w:ilvl w:val="0"/>
          <w:numId w:val="8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стороны в сторону.</w:t>
      </w:r>
    </w:p>
    <w:p w:rsidR="0032709E" w:rsidRDefault="0032709E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«Качели» - </w:t>
      </w:r>
      <w:r>
        <w:rPr>
          <w:rFonts w:ascii="Times New Roman" w:hAnsi="Times New Roman" w:cs="Times New Roman"/>
          <w:sz w:val="28"/>
          <w:szCs w:val="28"/>
        </w:rPr>
        <w:t>движения широким языком вверх – вниз.</w:t>
      </w:r>
    </w:p>
    <w:p w:rsidR="0032709E" w:rsidRDefault="0032709E" w:rsidP="0032709E">
      <w:pPr>
        <w:pStyle w:val="a3"/>
        <w:numPr>
          <w:ilvl w:val="0"/>
          <w:numId w:val="1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верхней – нижней губе;</w:t>
      </w:r>
    </w:p>
    <w:p w:rsidR="0032709E" w:rsidRDefault="0032709E" w:rsidP="0032709E">
      <w:pPr>
        <w:pStyle w:val="a3"/>
        <w:numPr>
          <w:ilvl w:val="0"/>
          <w:numId w:val="1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верхним – нижним зубам;</w:t>
      </w:r>
    </w:p>
    <w:p w:rsidR="0032709E" w:rsidRDefault="0032709E" w:rsidP="0032709E">
      <w:pPr>
        <w:pStyle w:val="a3"/>
        <w:numPr>
          <w:ilvl w:val="0"/>
          <w:numId w:val="11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верхние – нижние зубы.</w:t>
      </w:r>
    </w:p>
    <w:p w:rsidR="0032709E" w:rsidRDefault="0032709E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«Киска сердится» - </w:t>
      </w:r>
      <w:r>
        <w:rPr>
          <w:rFonts w:ascii="Times New Roman" w:hAnsi="Times New Roman" w:cs="Times New Roman"/>
          <w:sz w:val="28"/>
          <w:szCs w:val="28"/>
        </w:rPr>
        <w:t>кончик языка упирается в нижние зубы, спинка языка поднята вверх.</w:t>
      </w:r>
    </w:p>
    <w:p w:rsidR="0032709E" w:rsidRDefault="00F71CE7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«Пирожок» -</w:t>
      </w:r>
      <w:r>
        <w:rPr>
          <w:rFonts w:ascii="Times New Roman" w:hAnsi="Times New Roman" w:cs="Times New Roman"/>
          <w:sz w:val="28"/>
          <w:szCs w:val="28"/>
        </w:rPr>
        <w:t xml:space="preserve"> рот открыт, боковые края языка загнуты и соединены.</w:t>
      </w:r>
    </w:p>
    <w:p w:rsidR="00F71CE7" w:rsidRDefault="00F71CE7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«Катушка» -</w:t>
      </w:r>
      <w:r>
        <w:rPr>
          <w:rFonts w:ascii="Times New Roman" w:hAnsi="Times New Roman" w:cs="Times New Roman"/>
          <w:sz w:val="28"/>
          <w:szCs w:val="28"/>
        </w:rPr>
        <w:t xml:space="preserve"> кончик языка упирается в нижние резцы, боковые края прижаты к вер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ним коренным зубам, широкий язык «выкатывается» вперёд</w:t>
      </w:r>
      <w:r w:rsidR="00AB022C">
        <w:rPr>
          <w:rFonts w:ascii="Times New Roman" w:hAnsi="Times New Roman" w:cs="Times New Roman"/>
          <w:sz w:val="28"/>
          <w:szCs w:val="28"/>
        </w:rPr>
        <w:t xml:space="preserve"> и убирается в</w:t>
      </w:r>
      <w:r>
        <w:rPr>
          <w:rFonts w:ascii="Times New Roman" w:hAnsi="Times New Roman" w:cs="Times New Roman"/>
          <w:sz w:val="28"/>
          <w:szCs w:val="28"/>
        </w:rPr>
        <w:t>глубь рта.</w:t>
      </w:r>
    </w:p>
    <w:p w:rsidR="00F71CE7" w:rsidRDefault="00F71CE7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«Оближем губки» -</w:t>
      </w:r>
      <w:r>
        <w:rPr>
          <w:rFonts w:ascii="Times New Roman" w:hAnsi="Times New Roman" w:cs="Times New Roman"/>
          <w:sz w:val="28"/>
          <w:szCs w:val="28"/>
        </w:rPr>
        <w:t xml:space="preserve"> рот приоткрыт, облизать сначала верхнюю, а затем нижнюю губу по кругу.</w:t>
      </w:r>
    </w:p>
    <w:p w:rsidR="00F71CE7" w:rsidRDefault="00F71CE7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«Горка» -</w:t>
      </w:r>
      <w:r>
        <w:rPr>
          <w:rFonts w:ascii="Times New Roman" w:hAnsi="Times New Roman" w:cs="Times New Roman"/>
          <w:sz w:val="28"/>
          <w:szCs w:val="28"/>
        </w:rPr>
        <w:t xml:space="preserve"> высунуть язык наружу до отказа.</w:t>
      </w:r>
    </w:p>
    <w:p w:rsidR="00F71CE7" w:rsidRDefault="00F71CE7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«Футбол» -</w:t>
      </w:r>
      <w:r>
        <w:rPr>
          <w:rFonts w:ascii="Times New Roman" w:hAnsi="Times New Roman" w:cs="Times New Roman"/>
          <w:sz w:val="28"/>
          <w:szCs w:val="28"/>
        </w:rPr>
        <w:t xml:space="preserve"> напряжённым языком упе</w:t>
      </w:r>
      <w:r w:rsidR="004653FC">
        <w:rPr>
          <w:rFonts w:ascii="Times New Roman" w:hAnsi="Times New Roman" w:cs="Times New Roman"/>
          <w:sz w:val="28"/>
          <w:szCs w:val="28"/>
        </w:rPr>
        <w:t>реться то в одну, то в другую щеку.</w:t>
      </w:r>
    </w:p>
    <w:p w:rsidR="004653FC" w:rsidRDefault="005A098F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«Вкусное варенье» - </w:t>
      </w:r>
      <w:r>
        <w:rPr>
          <w:rFonts w:ascii="Times New Roman" w:hAnsi="Times New Roman" w:cs="Times New Roman"/>
          <w:sz w:val="28"/>
          <w:szCs w:val="28"/>
        </w:rPr>
        <w:t>приоткрыть рот, широким краем языка облизать верхнюю губу сверху вниз, нижние зубы видны.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«Желобок» -</w:t>
      </w:r>
      <w:r>
        <w:rPr>
          <w:rFonts w:ascii="Times New Roman" w:hAnsi="Times New Roman" w:cs="Times New Roman"/>
          <w:sz w:val="28"/>
          <w:szCs w:val="28"/>
        </w:rPr>
        <w:t xml:space="preserve"> высунуть широкий язык, боковые края языка загнуты вверх.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«Чашечка» -</w:t>
      </w:r>
      <w:r>
        <w:rPr>
          <w:rFonts w:ascii="Times New Roman" w:hAnsi="Times New Roman" w:cs="Times New Roman"/>
          <w:sz w:val="28"/>
          <w:szCs w:val="28"/>
        </w:rPr>
        <w:t xml:space="preserve"> широкий язык в форме чашечки поднят кверху.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«Чашечка снаружи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внутри» - </w:t>
      </w:r>
      <w:r>
        <w:rPr>
          <w:rFonts w:ascii="Times New Roman" w:hAnsi="Times New Roman" w:cs="Times New Roman"/>
          <w:sz w:val="28"/>
          <w:szCs w:val="28"/>
        </w:rPr>
        <w:t>выдвинуть язык в форме чашечки наружу и задв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нуть его вглубь рта (повторить 4-5-раз).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«Лошадка» - </w:t>
      </w:r>
      <w:r>
        <w:rPr>
          <w:rFonts w:ascii="Times New Roman" w:hAnsi="Times New Roman" w:cs="Times New Roman"/>
          <w:sz w:val="28"/>
          <w:szCs w:val="28"/>
        </w:rPr>
        <w:t>пощелкать кончиком языка.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«Плуг» -</w:t>
      </w:r>
      <w:r>
        <w:rPr>
          <w:rFonts w:ascii="Times New Roman" w:hAnsi="Times New Roman" w:cs="Times New Roman"/>
          <w:sz w:val="28"/>
          <w:szCs w:val="28"/>
        </w:rPr>
        <w:t xml:space="preserve"> рот широко открыт, язык с силой загнут к мягкому небу, удержать 2-3 сек.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«Маляр» -</w:t>
      </w:r>
      <w:r>
        <w:rPr>
          <w:rFonts w:ascii="Times New Roman" w:hAnsi="Times New Roman" w:cs="Times New Roman"/>
          <w:sz w:val="28"/>
          <w:szCs w:val="28"/>
        </w:rPr>
        <w:t xml:space="preserve"> кончиком языка, как кисточкой, ведём от резцов до мягкого нёба и обратно</w:t>
      </w:r>
    </w:p>
    <w:p w:rsidR="003433D6" w:rsidRDefault="003433D6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«Грибок»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A4">
        <w:rPr>
          <w:rFonts w:ascii="Times New Roman" w:hAnsi="Times New Roman" w:cs="Times New Roman"/>
          <w:sz w:val="28"/>
          <w:szCs w:val="28"/>
        </w:rPr>
        <w:t>рот открыт, язык присосать к нёбу, удерживать на счёт 1-10.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«Гармошка» -</w:t>
      </w:r>
      <w:r>
        <w:rPr>
          <w:rFonts w:ascii="Times New Roman" w:hAnsi="Times New Roman" w:cs="Times New Roman"/>
          <w:sz w:val="28"/>
          <w:szCs w:val="28"/>
        </w:rPr>
        <w:t xml:space="preserve"> сделать «Грибок», закрывать и открывать рот, зубы видны.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«Парус» -</w:t>
      </w:r>
      <w:r>
        <w:rPr>
          <w:rFonts w:ascii="Times New Roman" w:hAnsi="Times New Roman" w:cs="Times New Roman"/>
          <w:sz w:val="28"/>
          <w:szCs w:val="28"/>
        </w:rPr>
        <w:t xml:space="preserve"> острый язык поднят за верхние зубы.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«Приклей конфетку» - </w:t>
      </w:r>
      <w:r>
        <w:rPr>
          <w:rFonts w:ascii="Times New Roman" w:hAnsi="Times New Roman" w:cs="Times New Roman"/>
          <w:sz w:val="28"/>
          <w:szCs w:val="28"/>
        </w:rPr>
        <w:t>положение «Парус», открываем и закрываем рот, зубы видны.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«Индюк» - </w:t>
      </w:r>
      <w:r>
        <w:rPr>
          <w:rFonts w:ascii="Times New Roman" w:hAnsi="Times New Roman" w:cs="Times New Roman"/>
          <w:sz w:val="28"/>
          <w:szCs w:val="28"/>
        </w:rPr>
        <w:t>движения широким передним краем языка по верхней губе вперёд и назад, не отрывая от губы, добавить голос пока не послышится: бл-бл-бл…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«Молоточек» -</w:t>
      </w:r>
      <w:r>
        <w:rPr>
          <w:rFonts w:ascii="Times New Roman" w:hAnsi="Times New Roman" w:cs="Times New Roman"/>
          <w:sz w:val="28"/>
          <w:szCs w:val="28"/>
        </w:rPr>
        <w:t xml:space="preserve"> кончик языка стучит за верхними зубами: д-д-д…(сначала медленно, затем темп ускорить).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«Моторчик» -</w:t>
      </w:r>
      <w:r>
        <w:rPr>
          <w:rFonts w:ascii="Times New Roman" w:hAnsi="Times New Roman" w:cs="Times New Roman"/>
          <w:sz w:val="28"/>
          <w:szCs w:val="28"/>
        </w:rPr>
        <w:t xml:space="preserve"> рот широко открыт, язык за верхними зубами ударяется по бугоркам, произнося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дын-дын-дын…(сначала медленно, затем быстрее).</w:t>
      </w:r>
    </w:p>
    <w:p w:rsidR="007D18A4" w:rsidRDefault="007D18A4" w:rsidP="0032709E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«Заведём моторчик» -</w:t>
      </w:r>
      <w:r>
        <w:rPr>
          <w:rFonts w:ascii="Times New Roman" w:hAnsi="Times New Roman" w:cs="Times New Roman"/>
          <w:sz w:val="28"/>
          <w:szCs w:val="28"/>
        </w:rPr>
        <w:t xml:space="preserve"> движения как при </w:t>
      </w:r>
      <w:r w:rsidR="007F74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молоточке</w:t>
      </w:r>
      <w:r w:rsidR="007F7432">
        <w:rPr>
          <w:rFonts w:ascii="Times New Roman" w:hAnsi="Times New Roman" w:cs="Times New Roman"/>
          <w:sz w:val="28"/>
          <w:szCs w:val="28"/>
        </w:rPr>
        <w:t>», плюс вибрация подъязычной уздечки.</w:t>
      </w:r>
    </w:p>
    <w:p w:rsidR="007F7432" w:rsidRPr="007F7432" w:rsidRDefault="007F7432" w:rsidP="007F7432">
      <w:pPr>
        <w:spacing w:after="0"/>
        <w:ind w:left="66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432">
        <w:rPr>
          <w:rFonts w:ascii="Times New Roman" w:hAnsi="Times New Roman" w:cs="Times New Roman"/>
          <w:b/>
          <w:sz w:val="36"/>
          <w:szCs w:val="36"/>
        </w:rPr>
        <w:t>Дыхательная гимнастика.</w:t>
      </w:r>
    </w:p>
    <w:p w:rsidR="007F7432" w:rsidRDefault="007F7432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«Задуй свечку» - </w:t>
      </w:r>
      <w:r>
        <w:rPr>
          <w:rFonts w:ascii="Times New Roman" w:hAnsi="Times New Roman" w:cs="Times New Roman"/>
          <w:sz w:val="28"/>
          <w:szCs w:val="28"/>
        </w:rPr>
        <w:t>вытянуть губы трубочкой и длительно дуть на свечу, полоску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ги, щёки не надувать.</w:t>
      </w:r>
    </w:p>
    <w:p w:rsidR="007F7432" w:rsidRDefault="007F7432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«Сдуй снежинку» -</w:t>
      </w:r>
      <w:r>
        <w:rPr>
          <w:rFonts w:ascii="Times New Roman" w:hAnsi="Times New Roman" w:cs="Times New Roman"/>
          <w:sz w:val="28"/>
          <w:szCs w:val="28"/>
        </w:rPr>
        <w:t xml:space="preserve"> улыбнуться, положить широкий край языка на нижнюю губу, дуть на ватный шарик, лежащий на ладони, произнося звук «ф» (щёки не надувать).</w:t>
      </w:r>
    </w:p>
    <w:p w:rsidR="007F7432" w:rsidRDefault="007F7432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«Фокус» -</w:t>
      </w:r>
      <w:r>
        <w:rPr>
          <w:rFonts w:ascii="Times New Roman" w:hAnsi="Times New Roman" w:cs="Times New Roman"/>
          <w:sz w:val="28"/>
          <w:szCs w:val="28"/>
        </w:rPr>
        <w:t xml:space="preserve"> рот приоткрыт, язык «чашечкой» выдвинут вперед и приподнят, плавно дуть на чёлку.</w:t>
      </w:r>
    </w:p>
    <w:p w:rsidR="007F7432" w:rsidRDefault="007F7432" w:rsidP="007F7432">
      <w:pPr>
        <w:spacing w:after="0"/>
        <w:ind w:left="66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432">
        <w:rPr>
          <w:rFonts w:ascii="Times New Roman" w:hAnsi="Times New Roman" w:cs="Times New Roman"/>
          <w:b/>
          <w:sz w:val="36"/>
          <w:szCs w:val="36"/>
        </w:rPr>
        <w:t>Самомассаж языка.</w:t>
      </w:r>
    </w:p>
    <w:p w:rsidR="007F7432" w:rsidRDefault="00402FFD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усилием, сквозь сомкнутые зубы, проталкивать язык вперёд, высовывая его изо рта, затем медленно втягивать вглубь рта (4-5 раз).</w:t>
      </w:r>
    </w:p>
    <w:p w:rsidR="00402FFD" w:rsidRDefault="00402FFD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приоткрыт. Уперев кончик языка в нижние резцы, с усилием выталкивать язык «горкой», а верхними зубами как бы расчёсывать спинку языка (3-4 раза).</w:t>
      </w:r>
    </w:p>
    <w:p w:rsidR="00402FFD" w:rsidRDefault="00402FFD" w:rsidP="007F7432">
      <w:pPr>
        <w:pStyle w:val="a3"/>
        <w:numPr>
          <w:ilvl w:val="0"/>
          <w:numId w:val="5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Покусывание языка зубами от кончика до середины и обратно.</w:t>
      </w:r>
    </w:p>
    <w:p w:rsidR="00402FFD" w:rsidRDefault="00402FFD" w:rsidP="00402FFD">
      <w:pPr>
        <w:spacing w:after="0"/>
        <w:ind w:left="6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к проведению артикуляционной гимнастики.</w:t>
      </w:r>
    </w:p>
    <w:p w:rsidR="00402FFD" w:rsidRDefault="00402FFD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проводится ежедневно по 5-7 мин.</w:t>
      </w:r>
    </w:p>
    <w:p w:rsidR="00402FFD" w:rsidRDefault="00402FFD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перед зеркалом с обязательным соблюдением осанки.</w:t>
      </w:r>
    </w:p>
    <w:p w:rsidR="00402FFD" w:rsidRDefault="00402FFD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выполняется медленно, неторопливо, но постепенно темп увеличивается.</w:t>
      </w:r>
    </w:p>
    <w:p w:rsidR="00402FFD" w:rsidRDefault="00402FFD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добиваться чёткого, точного выполнения движений.</w:t>
      </w:r>
    </w:p>
    <w:p w:rsidR="00402FFD" w:rsidRDefault="00402FFD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языка выполняются с широко раскрытым ртом и при неподвижной нижней челюсти.</w:t>
      </w:r>
    </w:p>
    <w:p w:rsidR="00402FFD" w:rsidRDefault="00AB022C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можно убрать, когда ребёнок научится правильно выполнять движения.</w:t>
      </w:r>
    </w:p>
    <w:p w:rsidR="00AB022C" w:rsidRPr="00402FFD" w:rsidRDefault="00AB022C" w:rsidP="00402FFD">
      <w:pPr>
        <w:pStyle w:val="a3"/>
        <w:numPr>
          <w:ilvl w:val="0"/>
          <w:numId w:val="17"/>
        </w:numPr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до 10 раз.</w:t>
      </w:r>
    </w:p>
    <w:sectPr w:rsidR="00AB022C" w:rsidRPr="00402FFD" w:rsidSect="00535CB3">
      <w:type w:val="continuous"/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C8"/>
    <w:multiLevelType w:val="hybridMultilevel"/>
    <w:tmpl w:val="89C2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6992"/>
    <w:multiLevelType w:val="hybridMultilevel"/>
    <w:tmpl w:val="8BB0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3683"/>
    <w:multiLevelType w:val="hybridMultilevel"/>
    <w:tmpl w:val="0024C9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E71CF1"/>
    <w:multiLevelType w:val="hybridMultilevel"/>
    <w:tmpl w:val="18BC61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EA310A"/>
    <w:multiLevelType w:val="hybridMultilevel"/>
    <w:tmpl w:val="231A27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3A1C32"/>
    <w:multiLevelType w:val="hybridMultilevel"/>
    <w:tmpl w:val="0D8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361E6"/>
    <w:multiLevelType w:val="hybridMultilevel"/>
    <w:tmpl w:val="08FC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20CCF"/>
    <w:multiLevelType w:val="hybridMultilevel"/>
    <w:tmpl w:val="2850DF6E"/>
    <w:lvl w:ilvl="0" w:tplc="6CDCB126">
      <w:start w:val="16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90C67"/>
    <w:multiLevelType w:val="hybridMultilevel"/>
    <w:tmpl w:val="77FC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74A5"/>
    <w:multiLevelType w:val="hybridMultilevel"/>
    <w:tmpl w:val="561CC88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CC128BB"/>
    <w:multiLevelType w:val="hybridMultilevel"/>
    <w:tmpl w:val="B05EBC0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66D55968"/>
    <w:multiLevelType w:val="hybridMultilevel"/>
    <w:tmpl w:val="89A87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472B2A"/>
    <w:multiLevelType w:val="hybridMultilevel"/>
    <w:tmpl w:val="5A34D996"/>
    <w:lvl w:ilvl="0" w:tplc="3790DC50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6795857"/>
    <w:multiLevelType w:val="hybridMultilevel"/>
    <w:tmpl w:val="983E21DE"/>
    <w:lvl w:ilvl="0" w:tplc="3790DC50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D2183D"/>
    <w:multiLevelType w:val="hybridMultilevel"/>
    <w:tmpl w:val="457E54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80E043E"/>
    <w:multiLevelType w:val="hybridMultilevel"/>
    <w:tmpl w:val="7B1C76C0"/>
    <w:lvl w:ilvl="0" w:tplc="64D6FDAA">
      <w:start w:val="16"/>
      <w:numFmt w:val="decimal"/>
      <w:lvlText w:val="%1"/>
      <w:lvlJc w:val="left"/>
      <w:pPr>
        <w:ind w:left="193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141B0"/>
    <w:multiLevelType w:val="hybridMultilevel"/>
    <w:tmpl w:val="9F6219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12"/>
  </w:num>
  <w:num w:numId="12">
    <w:abstractNumId w:val="2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6573C"/>
    <w:rsid w:val="001352BD"/>
    <w:rsid w:val="00137099"/>
    <w:rsid w:val="00177356"/>
    <w:rsid w:val="001E55C0"/>
    <w:rsid w:val="002802B2"/>
    <w:rsid w:val="002A4C35"/>
    <w:rsid w:val="0032709E"/>
    <w:rsid w:val="003433D6"/>
    <w:rsid w:val="00347F6C"/>
    <w:rsid w:val="003A3DD4"/>
    <w:rsid w:val="00402FFD"/>
    <w:rsid w:val="004653FC"/>
    <w:rsid w:val="004F33ED"/>
    <w:rsid w:val="0052243F"/>
    <w:rsid w:val="00535CB3"/>
    <w:rsid w:val="005521B9"/>
    <w:rsid w:val="005A098F"/>
    <w:rsid w:val="0070588B"/>
    <w:rsid w:val="007D18A4"/>
    <w:rsid w:val="007F7432"/>
    <w:rsid w:val="008B1AE1"/>
    <w:rsid w:val="00903039"/>
    <w:rsid w:val="0096573C"/>
    <w:rsid w:val="00974114"/>
    <w:rsid w:val="00A17601"/>
    <w:rsid w:val="00AB022C"/>
    <w:rsid w:val="00AF5A5C"/>
    <w:rsid w:val="00BC4514"/>
    <w:rsid w:val="00BC7C7B"/>
    <w:rsid w:val="00C00147"/>
    <w:rsid w:val="00C07841"/>
    <w:rsid w:val="00C417E0"/>
    <w:rsid w:val="00C9001A"/>
    <w:rsid w:val="00CE6D55"/>
    <w:rsid w:val="00D22082"/>
    <w:rsid w:val="00D97903"/>
    <w:rsid w:val="00E73814"/>
    <w:rsid w:val="00E75D12"/>
    <w:rsid w:val="00F240E1"/>
    <w:rsid w:val="00F71CE7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E1"/>
    <w:pPr>
      <w:ind w:left="720"/>
      <w:contextualSpacing/>
    </w:pPr>
  </w:style>
  <w:style w:type="table" w:styleId="a4">
    <w:name w:val="Table Grid"/>
    <w:basedOn w:val="a1"/>
    <w:uiPriority w:val="59"/>
    <w:rsid w:val="00F7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E837-E573-47C8-ADC0-5C34191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Алексей</cp:lastModifiedBy>
  <cp:revision>11</cp:revision>
  <cp:lastPrinted>2012-01-26T09:19:00Z</cp:lastPrinted>
  <dcterms:created xsi:type="dcterms:W3CDTF">2012-01-26T07:33:00Z</dcterms:created>
  <dcterms:modified xsi:type="dcterms:W3CDTF">2013-12-22T18:47:00Z</dcterms:modified>
</cp:coreProperties>
</file>