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7C" w:rsidRDefault="00FC6C7C" w:rsidP="00FC6C7C">
      <w:pPr>
        <w:shd w:val="clear" w:color="auto" w:fill="FFFFFF"/>
        <w:spacing w:line="310" w:lineRule="exact"/>
        <w:ind w:right="662"/>
        <w:jc w:val="center"/>
        <w:rPr>
          <w:rFonts w:eastAsia="Times New Roman"/>
          <w:color w:val="000000"/>
          <w:spacing w:val="-5"/>
          <w:position w:val="-5"/>
          <w:sz w:val="44"/>
          <w:szCs w:val="44"/>
        </w:rPr>
      </w:pPr>
      <w:r w:rsidRPr="00FC6C7C">
        <w:rPr>
          <w:rFonts w:eastAsia="Times New Roman"/>
          <w:color w:val="000000"/>
          <w:spacing w:val="-5"/>
          <w:position w:val="-5"/>
          <w:sz w:val="44"/>
          <w:szCs w:val="44"/>
        </w:rPr>
        <w:t>ГБОУ № 1279</w:t>
      </w:r>
    </w:p>
    <w:p w:rsidR="00FC6C7C" w:rsidRDefault="00FC6C7C" w:rsidP="00FC6C7C">
      <w:pPr>
        <w:shd w:val="clear" w:color="auto" w:fill="FFFFFF"/>
        <w:spacing w:line="310" w:lineRule="exact"/>
        <w:ind w:right="662"/>
        <w:jc w:val="center"/>
        <w:rPr>
          <w:rFonts w:eastAsia="Times New Roman"/>
          <w:color w:val="000000"/>
          <w:spacing w:val="-5"/>
          <w:position w:val="-5"/>
          <w:sz w:val="44"/>
          <w:szCs w:val="44"/>
        </w:rPr>
      </w:pPr>
    </w:p>
    <w:p w:rsidR="00FC6C7C" w:rsidRDefault="00FC6C7C" w:rsidP="00FC6C7C">
      <w:pPr>
        <w:shd w:val="clear" w:color="auto" w:fill="FFFFFF"/>
        <w:spacing w:line="310" w:lineRule="exact"/>
        <w:ind w:right="662"/>
        <w:jc w:val="center"/>
        <w:rPr>
          <w:rFonts w:eastAsia="Times New Roman"/>
          <w:color w:val="000000"/>
          <w:spacing w:val="-5"/>
          <w:position w:val="-5"/>
          <w:sz w:val="44"/>
          <w:szCs w:val="44"/>
        </w:rPr>
      </w:pPr>
    </w:p>
    <w:p w:rsidR="00FC6C7C" w:rsidRDefault="00FC6C7C" w:rsidP="00FC6C7C">
      <w:pPr>
        <w:shd w:val="clear" w:color="auto" w:fill="FFFFFF"/>
        <w:spacing w:line="310" w:lineRule="exact"/>
        <w:ind w:right="662"/>
        <w:jc w:val="center"/>
        <w:rPr>
          <w:rFonts w:eastAsia="Times New Roman"/>
          <w:color w:val="000000"/>
          <w:spacing w:val="-5"/>
          <w:position w:val="-5"/>
          <w:sz w:val="44"/>
          <w:szCs w:val="44"/>
        </w:rPr>
      </w:pPr>
    </w:p>
    <w:p w:rsidR="00FC6C7C" w:rsidRDefault="00FC6C7C" w:rsidP="00FC6C7C">
      <w:pPr>
        <w:shd w:val="clear" w:color="auto" w:fill="FFFFFF"/>
        <w:spacing w:line="310" w:lineRule="exact"/>
        <w:ind w:right="662"/>
        <w:jc w:val="center"/>
        <w:rPr>
          <w:rFonts w:eastAsia="Times New Roman"/>
          <w:color w:val="000000"/>
          <w:spacing w:val="-5"/>
          <w:position w:val="-5"/>
          <w:sz w:val="44"/>
          <w:szCs w:val="44"/>
        </w:rPr>
      </w:pPr>
    </w:p>
    <w:p w:rsidR="00FC6C7C" w:rsidRDefault="00FC6C7C" w:rsidP="00FC6C7C">
      <w:pPr>
        <w:shd w:val="clear" w:color="auto" w:fill="FFFFFF"/>
        <w:spacing w:line="310" w:lineRule="exact"/>
        <w:ind w:right="662"/>
        <w:jc w:val="center"/>
        <w:rPr>
          <w:rFonts w:eastAsia="Times New Roman"/>
          <w:color w:val="000000"/>
          <w:spacing w:val="-5"/>
          <w:position w:val="-5"/>
          <w:sz w:val="44"/>
          <w:szCs w:val="44"/>
        </w:rPr>
      </w:pPr>
    </w:p>
    <w:p w:rsidR="004269AF" w:rsidRDefault="00FC6C7C" w:rsidP="00FC6C7C">
      <w:pPr>
        <w:shd w:val="clear" w:color="auto" w:fill="FFFFFF"/>
        <w:spacing w:line="310" w:lineRule="exact"/>
        <w:ind w:right="662"/>
        <w:jc w:val="center"/>
      </w:pPr>
      <w:r>
        <w:rPr>
          <w:rFonts w:eastAsia="Times New Roman"/>
          <w:color w:val="000000"/>
          <w:spacing w:val="9"/>
          <w:sz w:val="46"/>
          <w:szCs w:val="46"/>
        </w:rPr>
        <w:t>Конспект занятия</w:t>
      </w:r>
    </w:p>
    <w:p w:rsidR="004269AF" w:rsidRDefault="00FC6C7C">
      <w:pPr>
        <w:shd w:val="clear" w:color="auto" w:fill="FFFFFF"/>
        <w:spacing w:after="2268" w:line="540" w:lineRule="exact"/>
        <w:ind w:left="1519" w:hanging="1519"/>
      </w:pPr>
      <w:r>
        <w:rPr>
          <w:rFonts w:eastAsia="Times New Roman"/>
          <w:color w:val="000000"/>
          <w:spacing w:val="1"/>
          <w:sz w:val="46"/>
          <w:szCs w:val="46"/>
        </w:rPr>
        <w:t xml:space="preserve">по ознакомлению с окружающим миром </w:t>
      </w:r>
      <w:r>
        <w:rPr>
          <w:rFonts w:eastAsia="Times New Roman"/>
          <w:color w:val="000000"/>
          <w:spacing w:val="16"/>
          <w:sz w:val="46"/>
          <w:szCs w:val="46"/>
        </w:rPr>
        <w:t>на тему «Улица города»</w:t>
      </w:r>
    </w:p>
    <w:p w:rsidR="004269AF" w:rsidRDefault="004269AF">
      <w:pPr>
        <w:shd w:val="clear" w:color="auto" w:fill="FFFFFF"/>
        <w:spacing w:after="2268" w:line="540" w:lineRule="exact"/>
        <w:ind w:left="1519" w:hanging="1519"/>
        <w:sectPr w:rsidR="004269AF" w:rsidSect="00FC6C7C">
          <w:type w:val="continuous"/>
          <w:pgSz w:w="11909" w:h="16834"/>
          <w:pgMar w:top="993" w:right="1199" w:bottom="360" w:left="1941" w:header="720" w:footer="720" w:gutter="0"/>
          <w:cols w:space="60"/>
          <w:noEndnote/>
        </w:sectPr>
      </w:pPr>
    </w:p>
    <w:p w:rsidR="004269AF" w:rsidRDefault="00FC6C7C">
      <w:pPr>
        <w:shd w:val="clear" w:color="auto" w:fill="FFFFFF"/>
        <w:spacing w:before="1555"/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-2080260</wp:posOffset>
            </wp:positionH>
            <wp:positionV relativeFrom="paragraph">
              <wp:posOffset>1586230</wp:posOffset>
            </wp:positionV>
            <wp:extent cx="4846320" cy="2628900"/>
            <wp:effectExtent l="19050" t="0" r="0" b="0"/>
            <wp:wrapThrough wrapText="bothSides">
              <wp:wrapPolygon edited="0">
                <wp:start x="-85" y="0"/>
                <wp:lineTo x="-85" y="21443"/>
                <wp:lineTo x="21566" y="21443"/>
                <wp:lineTo x="21566" y="0"/>
                <wp:lineTo x="-8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9AF" w:rsidRDefault="00FC6C7C">
      <w:pPr>
        <w:shd w:val="clear" w:color="auto" w:fill="FFFFFF"/>
        <w:spacing w:before="1498" w:line="252" w:lineRule="exact"/>
        <w:ind w:left="7" w:right="518"/>
      </w:pPr>
      <w:r>
        <w:br w:type="column"/>
      </w:r>
    </w:p>
    <w:p w:rsidR="004269AF" w:rsidRDefault="00FC6C7C">
      <w:pPr>
        <w:shd w:val="clear" w:color="auto" w:fill="FFFFFF"/>
        <w:spacing w:before="2412"/>
      </w:pPr>
      <w:r>
        <w:br w:type="column"/>
      </w:r>
    </w:p>
    <w:p w:rsidR="004269AF" w:rsidRDefault="00FC6C7C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2167"/>
      </w:tblGrid>
      <w:tr w:rsidR="004269AF">
        <w:trPr>
          <w:trHeight w:hRule="exact" w:val="31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FC6C7C">
            <w:pPr>
              <w:shd w:val="clear" w:color="auto" w:fill="FFFFFF"/>
              <w:ind w:left="108"/>
            </w:pPr>
            <w:r>
              <w:rPr>
                <w:rFonts w:eastAsia="Times New Roman"/>
                <w:color w:val="000000"/>
                <w:sz w:val="34"/>
                <w:szCs w:val="34"/>
              </w:rPr>
              <w:t>Составитель:</w:t>
            </w:r>
          </w:p>
        </w:tc>
      </w:tr>
      <w:tr w:rsidR="004269AF">
        <w:trPr>
          <w:trHeight w:hRule="exact" w:val="338"/>
        </w:trPr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FC6C7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34"/>
                <w:szCs w:val="34"/>
              </w:rPr>
              <w:t>воспитатель гр. № 4</w:t>
            </w:r>
          </w:p>
        </w:tc>
      </w:tr>
      <w:tr w:rsidR="004269AF">
        <w:trPr>
          <w:trHeight w:hRule="exact" w:val="49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FC6C7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34"/>
                <w:szCs w:val="34"/>
              </w:rPr>
              <w:t>Исхакова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34"/>
                <w:szCs w:val="34"/>
              </w:rPr>
              <w:t xml:space="preserve"> Ф.Р.</w:t>
            </w:r>
          </w:p>
        </w:tc>
      </w:tr>
      <w:tr w:rsidR="004269AF">
        <w:trPr>
          <w:trHeight w:hRule="exact" w:val="4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  <w:spacing w:line="180" w:lineRule="exact"/>
              <w:jc w:val="right"/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  <w:spacing w:line="202" w:lineRule="exact"/>
            </w:pPr>
          </w:p>
        </w:tc>
      </w:tr>
      <w:tr w:rsidR="004269AF">
        <w:trPr>
          <w:trHeight w:hRule="exact" w:val="374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  <w:jc w:val="right"/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</w:pPr>
          </w:p>
        </w:tc>
      </w:tr>
      <w:tr w:rsidR="004269AF">
        <w:trPr>
          <w:trHeight w:hRule="exact" w:val="31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  <w:jc w:val="right"/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</w:pPr>
          </w:p>
        </w:tc>
      </w:tr>
      <w:tr w:rsidR="004269AF">
        <w:trPr>
          <w:trHeight w:hRule="exact" w:val="43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  <w:jc w:val="right"/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</w:pPr>
          </w:p>
        </w:tc>
      </w:tr>
      <w:tr w:rsidR="004269AF">
        <w:trPr>
          <w:trHeight w:hRule="exact" w:val="31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  <w:spacing w:line="144" w:lineRule="exact"/>
              <w:jc w:val="right"/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9AF" w:rsidRDefault="004269AF">
            <w:pPr>
              <w:shd w:val="clear" w:color="auto" w:fill="FFFFFF"/>
            </w:pPr>
          </w:p>
        </w:tc>
      </w:tr>
    </w:tbl>
    <w:p w:rsidR="004269AF" w:rsidRDefault="004269AF">
      <w:pPr>
        <w:sectPr w:rsidR="004269AF">
          <w:type w:val="continuous"/>
          <w:pgSz w:w="11909" w:h="16834"/>
          <w:pgMar w:top="1163" w:right="1199" w:bottom="360" w:left="5512" w:header="720" w:footer="720" w:gutter="0"/>
          <w:cols w:num="4" w:space="720" w:equalWidth="0">
            <w:col w:w="720" w:space="0"/>
            <w:col w:w="720" w:space="907"/>
            <w:col w:w="720" w:space="0"/>
            <w:col w:w="2916"/>
          </w:cols>
          <w:noEndnote/>
        </w:sectPr>
      </w:pPr>
    </w:p>
    <w:p w:rsidR="004269AF" w:rsidRDefault="00FC6C7C">
      <w:pPr>
        <w:shd w:val="clear" w:color="auto" w:fill="FFFFFF"/>
        <w:spacing w:before="1066" w:line="374" w:lineRule="exact"/>
        <w:ind w:left="3492" w:right="3629" w:hanging="115"/>
      </w:pPr>
      <w:r>
        <w:rPr>
          <w:rFonts w:eastAsia="Times New Roman"/>
          <w:color w:val="000000"/>
          <w:spacing w:val="-1"/>
          <w:sz w:val="34"/>
          <w:szCs w:val="34"/>
        </w:rPr>
        <w:lastRenderedPageBreak/>
        <w:t xml:space="preserve">г. Москва </w:t>
      </w:r>
      <w:r>
        <w:rPr>
          <w:rFonts w:eastAsia="Times New Roman"/>
          <w:color w:val="000000"/>
          <w:spacing w:val="-8"/>
          <w:sz w:val="34"/>
          <w:szCs w:val="34"/>
        </w:rPr>
        <w:t>2012 год</w:t>
      </w:r>
    </w:p>
    <w:p w:rsidR="004269AF" w:rsidRDefault="004269AF">
      <w:pPr>
        <w:shd w:val="clear" w:color="auto" w:fill="FFFFFF"/>
        <w:spacing w:before="1066" w:line="374" w:lineRule="exact"/>
        <w:ind w:left="3492" w:right="3629" w:hanging="115"/>
        <w:sectPr w:rsidR="004269AF">
          <w:type w:val="continuous"/>
          <w:pgSz w:w="11909" w:h="16834"/>
          <w:pgMar w:top="1163" w:right="1199" w:bottom="360" w:left="1941" w:header="720" w:footer="720" w:gutter="0"/>
          <w:cols w:space="60"/>
          <w:noEndnote/>
        </w:sectPr>
      </w:pPr>
    </w:p>
    <w:p w:rsidR="004269AF" w:rsidRDefault="00FC6C7C">
      <w:pPr>
        <w:shd w:val="clear" w:color="auto" w:fill="FFFFFF"/>
        <w:ind w:left="43"/>
        <w:jc w:val="center"/>
      </w:pPr>
      <w:r>
        <w:rPr>
          <w:rFonts w:eastAsia="Times New Roman"/>
          <w:color w:val="000000"/>
          <w:spacing w:val="-11"/>
          <w:sz w:val="38"/>
          <w:szCs w:val="38"/>
        </w:rPr>
        <w:lastRenderedPageBreak/>
        <w:t>Улица города</w:t>
      </w:r>
    </w:p>
    <w:p w:rsidR="004269AF" w:rsidRDefault="00FC6C7C">
      <w:pPr>
        <w:shd w:val="clear" w:color="auto" w:fill="FFFFFF"/>
        <w:spacing w:before="269" w:line="274" w:lineRule="exact"/>
        <w:ind w:left="24" w:right="14" w:firstLine="576"/>
        <w:jc w:val="both"/>
      </w:pPr>
      <w:r>
        <w:rPr>
          <w:rFonts w:eastAsia="Times New Roman"/>
          <w:i/>
          <w:iCs/>
          <w:color w:val="000000"/>
          <w:spacing w:val="7"/>
          <w:sz w:val="24"/>
          <w:szCs w:val="24"/>
        </w:rPr>
        <w:t xml:space="preserve">Образовательные </w:t>
      </w:r>
      <w:r>
        <w:rPr>
          <w:rFonts w:eastAsia="Times New Roman"/>
          <w:b/>
          <w:bCs/>
          <w:i/>
          <w:iCs/>
          <w:color w:val="000000"/>
          <w:spacing w:val="7"/>
          <w:sz w:val="24"/>
          <w:szCs w:val="24"/>
        </w:rPr>
        <w:t xml:space="preserve">задачи. </w:t>
      </w:r>
      <w:r>
        <w:rPr>
          <w:rFonts w:eastAsia="Times New Roman"/>
          <w:color w:val="000000"/>
          <w:spacing w:val="7"/>
          <w:sz w:val="24"/>
          <w:szCs w:val="24"/>
        </w:rPr>
        <w:t xml:space="preserve">Познакомить детей с улицей и ее особенностями. </w:t>
      </w:r>
      <w:r>
        <w:rPr>
          <w:rFonts w:eastAsia="Times New Roman"/>
          <w:color w:val="000000"/>
          <w:sz w:val="24"/>
          <w:szCs w:val="24"/>
        </w:rPr>
        <w:t>Закрепить правила поведения на улице.</w:t>
      </w:r>
    </w:p>
    <w:p w:rsidR="004269AF" w:rsidRDefault="00FC6C7C">
      <w:pPr>
        <w:shd w:val="clear" w:color="auto" w:fill="FFFFFF"/>
        <w:spacing w:line="274" w:lineRule="exact"/>
        <w:ind w:left="24" w:right="5" w:firstLine="557"/>
        <w:jc w:val="both"/>
      </w:pPr>
      <w:r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Развивающие задачи.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Дать представление о том, как важно уметь правильно ходить </w:t>
      </w:r>
      <w:r>
        <w:rPr>
          <w:rFonts w:eastAsia="Times New Roman"/>
          <w:color w:val="000000"/>
          <w:sz w:val="24"/>
          <w:szCs w:val="24"/>
        </w:rPr>
        <w:t>и ездить по городу. Развивать у детей способность воспринимать реальность города.</w:t>
      </w:r>
    </w:p>
    <w:p w:rsidR="004269AF" w:rsidRDefault="00FC6C7C">
      <w:pPr>
        <w:shd w:val="clear" w:color="auto" w:fill="FFFFFF"/>
        <w:spacing w:line="274" w:lineRule="exact"/>
        <w:ind w:left="19" w:right="5" w:firstLine="562"/>
        <w:jc w:val="both"/>
      </w:pPr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Воспитательные </w:t>
      </w:r>
      <w:r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  <w:t xml:space="preserve">задачи.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Воспитать общую культуру поведения на улице. Дать </w:t>
      </w:r>
      <w:r>
        <w:rPr>
          <w:rFonts w:eastAsia="Times New Roman"/>
          <w:color w:val="000000"/>
          <w:sz w:val="24"/>
          <w:szCs w:val="24"/>
        </w:rPr>
        <w:t>представления об опасностях, которые ждут детей на улице.</w:t>
      </w:r>
    </w:p>
    <w:p w:rsidR="004269AF" w:rsidRDefault="00FC6C7C">
      <w:pPr>
        <w:shd w:val="clear" w:color="auto" w:fill="FFFFFF"/>
        <w:spacing w:line="274" w:lineRule="exact"/>
        <w:ind w:left="24" w:right="5" w:firstLine="557"/>
        <w:jc w:val="both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Материал.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Картины «Улицы города», сюжетные картины с различными ситуациями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на дороге, макет улицы, элементы дороги, дорожные знаки, светофор, фигурки кукол, </w:t>
      </w:r>
      <w:r>
        <w:rPr>
          <w:rFonts w:eastAsia="Times New Roman"/>
          <w:color w:val="000000"/>
          <w:sz w:val="24"/>
          <w:szCs w:val="24"/>
        </w:rPr>
        <w:t>машинки, котенок.</w:t>
      </w:r>
      <w:proofErr w:type="gramEnd"/>
    </w:p>
    <w:p w:rsidR="004269AF" w:rsidRDefault="00FC6C7C">
      <w:pPr>
        <w:shd w:val="clear" w:color="auto" w:fill="FFFFFF"/>
        <w:spacing w:before="278" w:line="274" w:lineRule="exact"/>
        <w:ind w:left="590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>Ход занятия</w:t>
      </w:r>
    </w:p>
    <w:p w:rsidR="004269AF" w:rsidRDefault="00FC6C7C">
      <w:pPr>
        <w:shd w:val="clear" w:color="auto" w:fill="FFFFFF"/>
        <w:spacing w:line="274" w:lineRule="exact"/>
        <w:ind w:left="14" w:firstLine="57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В большом городе жил маленький котенок со своей мамой-кошкой. Они жили на чердаке самого высокого дома. Кошка, когда уходила из дома, оставляла котенка одного, так как он был еще маленький. Чтобы ему не было скучно, он залезал на подоконник и 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смотрел на улицу. Из окошка чердака люди и машины казались маленькими,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игрушечными. Однажды мама-кошка пошла по своим кошачьим делам, а дверь оставила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приоткрытой. Котенок увидел, что дверь приоткрыта и решил выбежать на улицу. Но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улица оказалась совсем другой: машины и автобусы оказались огромными, гудящими, а </w:t>
      </w:r>
      <w:r>
        <w:rPr>
          <w:rFonts w:eastAsia="Times New Roman"/>
          <w:color w:val="000000"/>
          <w:sz w:val="24"/>
          <w:szCs w:val="24"/>
        </w:rPr>
        <w:t>люди спешащими куда-то. Котенку стало страшно, и он жалобно замяукал. Я хочу помочь котенку и научить его правилам поведения на улице.</w:t>
      </w:r>
    </w:p>
    <w:p w:rsidR="004269AF" w:rsidRDefault="00FC6C7C">
      <w:pPr>
        <w:shd w:val="clear" w:color="auto" w:fill="FFFFFF"/>
        <w:spacing w:before="269"/>
        <w:ind w:left="581"/>
      </w:pPr>
      <w:r>
        <w:rPr>
          <w:rFonts w:eastAsia="Times New Roman"/>
          <w:color w:val="000000"/>
          <w:sz w:val="24"/>
          <w:szCs w:val="24"/>
        </w:rPr>
        <w:t>Детям предлагается отгадать загадку:</w:t>
      </w:r>
    </w:p>
    <w:p w:rsidR="004269AF" w:rsidRDefault="00FC6C7C">
      <w:pPr>
        <w:shd w:val="clear" w:color="auto" w:fill="FFFFFF"/>
        <w:spacing w:before="274" w:line="274" w:lineRule="exact"/>
        <w:ind w:left="720" w:right="5530"/>
      </w:pPr>
      <w:r>
        <w:rPr>
          <w:rFonts w:eastAsia="Times New Roman"/>
          <w:color w:val="000000"/>
          <w:spacing w:val="2"/>
          <w:sz w:val="24"/>
          <w:szCs w:val="24"/>
        </w:rPr>
        <w:t xml:space="preserve">В два ряда дома стоят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есять, двадцать, сто подряд.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Квадратными глазами </w:t>
      </w:r>
      <w:r>
        <w:rPr>
          <w:rFonts w:eastAsia="Times New Roman"/>
          <w:color w:val="000000"/>
          <w:spacing w:val="-1"/>
          <w:sz w:val="24"/>
          <w:szCs w:val="24"/>
        </w:rPr>
        <w:t>Друг на друга глядят. (Улица.)</w:t>
      </w:r>
    </w:p>
    <w:p w:rsidR="004269AF" w:rsidRDefault="00FC6C7C">
      <w:pPr>
        <w:shd w:val="clear" w:color="auto" w:fill="FFFFFF"/>
        <w:spacing w:before="278" w:line="274" w:lineRule="exact"/>
        <w:ind w:left="5" w:right="10" w:firstLine="576"/>
        <w:jc w:val="both"/>
      </w:pPr>
      <w:r>
        <w:rPr>
          <w:rFonts w:eastAsia="Times New Roman"/>
          <w:color w:val="000000"/>
          <w:sz w:val="24"/>
          <w:szCs w:val="24"/>
        </w:rPr>
        <w:t xml:space="preserve">Выставляется картина «Улица города», проводится беседа. На каждой улице города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много домов, магазинов, есть школы, детские сады. По улицам днем и ночью едут </w:t>
      </w:r>
      <w:r>
        <w:rPr>
          <w:rFonts w:eastAsia="Times New Roman"/>
          <w:color w:val="000000"/>
          <w:sz w:val="24"/>
          <w:szCs w:val="24"/>
        </w:rPr>
        <w:t xml:space="preserve">машины. Они привозят продукты к магазинам, зимой убирают снег </w:t>
      </w:r>
      <w:proofErr w:type="gramStart"/>
      <w:r>
        <w:rPr>
          <w:rFonts w:eastAsia="Times New Roman"/>
          <w:color w:val="000000"/>
          <w:sz w:val="24"/>
          <w:szCs w:val="24"/>
        </w:rPr>
        <w:t>со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дворов и улиц. Есть и другой транспорт. Отгадайте загадки:</w:t>
      </w:r>
    </w:p>
    <w:p w:rsidR="004269AF" w:rsidRDefault="00FC6C7C">
      <w:pPr>
        <w:shd w:val="clear" w:color="auto" w:fill="FFFFFF"/>
        <w:spacing w:before="264" w:line="278" w:lineRule="exact"/>
        <w:ind w:left="715"/>
      </w:pPr>
      <w:r>
        <w:rPr>
          <w:rFonts w:eastAsia="Times New Roman"/>
          <w:color w:val="000000"/>
          <w:sz w:val="24"/>
          <w:szCs w:val="24"/>
        </w:rPr>
        <w:t>Дом по улице идет,</w:t>
      </w:r>
    </w:p>
    <w:p w:rsidR="004269AF" w:rsidRDefault="00FC6C7C">
      <w:pPr>
        <w:shd w:val="clear" w:color="auto" w:fill="FFFFFF"/>
        <w:spacing w:line="278" w:lineRule="exact"/>
        <w:ind w:left="715"/>
      </w:pPr>
      <w:r>
        <w:rPr>
          <w:rFonts w:eastAsia="Times New Roman"/>
          <w:color w:val="000000"/>
          <w:sz w:val="24"/>
          <w:szCs w:val="24"/>
        </w:rPr>
        <w:t>На работу всех везет.</w:t>
      </w:r>
    </w:p>
    <w:p w:rsidR="004269AF" w:rsidRDefault="00FC6C7C">
      <w:pPr>
        <w:shd w:val="clear" w:color="auto" w:fill="FFFFFF"/>
        <w:spacing w:line="278" w:lineRule="exact"/>
        <w:ind w:left="715"/>
      </w:pPr>
      <w:r>
        <w:rPr>
          <w:rFonts w:eastAsia="Times New Roman"/>
          <w:color w:val="000000"/>
          <w:sz w:val="24"/>
          <w:szCs w:val="24"/>
        </w:rPr>
        <w:t>Не на курьих тонких ножках,</w:t>
      </w:r>
    </w:p>
    <w:p w:rsidR="004269AF" w:rsidRDefault="00FC6C7C">
      <w:pPr>
        <w:shd w:val="clear" w:color="auto" w:fill="FFFFFF"/>
        <w:spacing w:line="278" w:lineRule="exact"/>
        <w:ind w:left="710"/>
      </w:pPr>
      <w:r>
        <w:rPr>
          <w:rFonts w:eastAsia="Times New Roman"/>
          <w:color w:val="000000"/>
          <w:sz w:val="24"/>
          <w:szCs w:val="24"/>
        </w:rPr>
        <w:t xml:space="preserve">А в резиновых сапожках, </w:t>
      </w:r>
      <w:r>
        <w:rPr>
          <w:rFonts w:eastAsia="Times New Roman"/>
          <w:i/>
          <w:iCs/>
          <w:color w:val="000000"/>
          <w:sz w:val="24"/>
          <w:szCs w:val="24"/>
        </w:rPr>
        <w:t>(автобус)</w:t>
      </w:r>
    </w:p>
    <w:p w:rsidR="004269AF" w:rsidRDefault="00FC6C7C">
      <w:pPr>
        <w:shd w:val="clear" w:color="auto" w:fill="FFFFFF"/>
        <w:spacing w:before="274" w:line="274" w:lineRule="exact"/>
        <w:ind w:left="710" w:right="5990"/>
      </w:pPr>
      <w:r>
        <w:rPr>
          <w:rFonts w:eastAsia="Times New Roman"/>
          <w:color w:val="000000"/>
          <w:sz w:val="24"/>
          <w:szCs w:val="24"/>
        </w:rPr>
        <w:t xml:space="preserve">Чтоб тебя я повез, Мне не нужен овес. Накорми меня бензином, На копытца дай резину, И тогда, поднявши пыль, Побежит... </w:t>
      </w:r>
      <w:r>
        <w:rPr>
          <w:rFonts w:eastAsia="Times New Roman"/>
          <w:i/>
          <w:iCs/>
          <w:color w:val="000000"/>
          <w:sz w:val="24"/>
          <w:szCs w:val="24"/>
        </w:rPr>
        <w:t>(автомобиль).</w:t>
      </w:r>
    </w:p>
    <w:p w:rsidR="004269AF" w:rsidRDefault="00FC6C7C">
      <w:pPr>
        <w:shd w:val="clear" w:color="auto" w:fill="FFFFFF"/>
        <w:spacing w:before="278" w:line="274" w:lineRule="exact"/>
        <w:ind w:right="34" w:firstLine="571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Ты вышел из дома на улицу. Мимо тебя идет много людей. Одни из них торопятся </w:t>
      </w:r>
      <w:r>
        <w:rPr>
          <w:rFonts w:eastAsia="Times New Roman"/>
          <w:color w:val="000000"/>
          <w:spacing w:val="5"/>
          <w:sz w:val="24"/>
          <w:szCs w:val="24"/>
        </w:rPr>
        <w:t>на работу, другие спешат по разным делам, третьи идут в магазин, а некоторые просто</w:t>
      </w:r>
    </w:p>
    <w:p w:rsidR="004269AF" w:rsidRDefault="004269AF">
      <w:pPr>
        <w:shd w:val="clear" w:color="auto" w:fill="FFFFFF"/>
        <w:spacing w:before="278" w:line="274" w:lineRule="exact"/>
        <w:ind w:right="34" w:firstLine="571"/>
        <w:jc w:val="both"/>
        <w:sectPr w:rsidR="004269AF">
          <w:pgSz w:w="11909" w:h="16834"/>
          <w:pgMar w:top="1440" w:right="1010" w:bottom="360" w:left="1486" w:header="720" w:footer="720" w:gutter="0"/>
          <w:cols w:space="60"/>
          <w:noEndnote/>
        </w:sectPr>
      </w:pPr>
    </w:p>
    <w:p w:rsidR="004269AF" w:rsidRDefault="00FC6C7C">
      <w:pPr>
        <w:shd w:val="clear" w:color="auto" w:fill="FFFFFF"/>
        <w:spacing w:line="274" w:lineRule="exact"/>
        <w:ind w:left="14"/>
        <w:jc w:val="both"/>
      </w:pPr>
      <w:r>
        <w:rPr>
          <w:rFonts w:eastAsia="Times New Roman"/>
          <w:color w:val="000000"/>
          <w:spacing w:val="9"/>
          <w:sz w:val="24"/>
          <w:szCs w:val="24"/>
        </w:rPr>
        <w:lastRenderedPageBreak/>
        <w:t xml:space="preserve">гуляют. Но все эти люди - мужчины и женщины, подростки и взрослые, мальчики и </w:t>
      </w:r>
      <w:r>
        <w:rPr>
          <w:rFonts w:eastAsia="Times New Roman"/>
          <w:color w:val="000000"/>
          <w:spacing w:val="1"/>
          <w:sz w:val="24"/>
          <w:szCs w:val="24"/>
        </w:rPr>
        <w:t>девочки, - выйдя на улицу, становятся пешеходами.</w:t>
      </w:r>
    </w:p>
    <w:p w:rsidR="004269AF" w:rsidRDefault="00FC6C7C">
      <w:pPr>
        <w:shd w:val="clear" w:color="auto" w:fill="FFFFFF"/>
        <w:spacing w:line="281" w:lineRule="exact"/>
        <w:ind w:left="14" w:firstLine="576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Пешеход </w:t>
      </w:r>
      <w:r>
        <w:rPr>
          <w:rFonts w:eastAsia="Times New Roman"/>
          <w:color w:val="000000"/>
          <w:sz w:val="24"/>
          <w:szCs w:val="24"/>
        </w:rPr>
        <w:t>- это человек, который идет по дороге пешком, а не едет в каком-либо транспортном средстве.</w:t>
      </w:r>
    </w:p>
    <w:p w:rsidR="004269AF" w:rsidRDefault="00FC6C7C">
      <w:pPr>
        <w:shd w:val="clear" w:color="auto" w:fill="FFFFFF"/>
        <w:spacing w:before="259" w:line="274" w:lineRule="exact"/>
        <w:ind w:left="727" w:right="5069"/>
      </w:pPr>
      <w:r>
        <w:rPr>
          <w:rFonts w:eastAsia="Times New Roman"/>
          <w:color w:val="000000"/>
          <w:sz w:val="24"/>
          <w:szCs w:val="24"/>
        </w:rPr>
        <w:t xml:space="preserve">Дома для нас вы просто дети </w:t>
      </w:r>
      <w:proofErr w:type="gramStart"/>
      <w:r>
        <w:rPr>
          <w:rFonts w:eastAsia="Times New Roman"/>
          <w:color w:val="000000"/>
          <w:sz w:val="24"/>
          <w:szCs w:val="24"/>
        </w:rPr>
        <w:t>-М</w:t>
      </w:r>
      <w:proofErr w:type="gramEnd"/>
      <w:r>
        <w:rPr>
          <w:rFonts w:eastAsia="Times New Roman"/>
          <w:color w:val="000000"/>
          <w:sz w:val="24"/>
          <w:szCs w:val="24"/>
        </w:rPr>
        <w:t>аши, Насти, Ромы, Пети. По дороге же идет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Н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>е ребенок - пешеход.</w:t>
      </w:r>
    </w:p>
    <w:p w:rsidR="004269AF" w:rsidRDefault="00FC6C7C">
      <w:pPr>
        <w:shd w:val="clear" w:color="auto" w:fill="FFFFFF"/>
        <w:spacing w:before="266" w:line="274" w:lineRule="exact"/>
        <w:ind w:left="22" w:firstLine="562"/>
        <w:jc w:val="both"/>
      </w:pPr>
      <w:r>
        <w:rPr>
          <w:rFonts w:eastAsia="Times New Roman"/>
          <w:color w:val="000000"/>
          <w:sz w:val="24"/>
          <w:szCs w:val="24"/>
        </w:rPr>
        <w:t xml:space="preserve">Люди, которые входят в салон автобуса, трамвая или троллейбуса, спускаются по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эскалатору и заходят в вагон метро, садятся в электричку или маршрутное такси, </w:t>
      </w:r>
      <w:r>
        <w:rPr>
          <w:rFonts w:eastAsia="Times New Roman"/>
          <w:color w:val="000000"/>
          <w:sz w:val="24"/>
          <w:szCs w:val="24"/>
        </w:rPr>
        <w:t>становятся пассажирами.</w:t>
      </w:r>
    </w:p>
    <w:p w:rsidR="004269AF" w:rsidRDefault="00FC6C7C">
      <w:pPr>
        <w:shd w:val="clear" w:color="auto" w:fill="FFFFFF"/>
        <w:spacing w:line="274" w:lineRule="exact"/>
        <w:ind w:left="14" w:firstLine="576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Пассажир </w:t>
      </w:r>
      <w:r>
        <w:rPr>
          <w:rFonts w:eastAsia="Times New Roman"/>
          <w:color w:val="000000"/>
          <w:sz w:val="24"/>
          <w:szCs w:val="24"/>
        </w:rPr>
        <w:t xml:space="preserve">- это человек, едущий в любом транспортном средстве, за исключением </w:t>
      </w:r>
      <w:r>
        <w:rPr>
          <w:rFonts w:eastAsia="Times New Roman"/>
          <w:color w:val="000000"/>
          <w:spacing w:val="-1"/>
          <w:sz w:val="24"/>
          <w:szCs w:val="24"/>
        </w:rPr>
        <w:t>водителя.</w:t>
      </w:r>
    </w:p>
    <w:p w:rsidR="004269AF" w:rsidRDefault="00FC6C7C">
      <w:pPr>
        <w:shd w:val="clear" w:color="auto" w:fill="FFFFFF"/>
        <w:spacing w:line="274" w:lineRule="exact"/>
        <w:ind w:left="7" w:firstLine="576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Люди, которые управляют каким-либо транспортным средством, заставляя его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двигаться, те, кто находится за рулем автомобиля или автобуса, троллейбуса или </w:t>
      </w:r>
      <w:r>
        <w:rPr>
          <w:rFonts w:eastAsia="Times New Roman"/>
          <w:color w:val="000000"/>
          <w:spacing w:val="1"/>
          <w:sz w:val="24"/>
          <w:szCs w:val="24"/>
        </w:rPr>
        <w:t>маршрутного такси, велосипеда или мотоцикла, являются - водителями.</w:t>
      </w:r>
    </w:p>
    <w:p w:rsidR="004269AF" w:rsidRDefault="00FC6C7C">
      <w:pPr>
        <w:shd w:val="clear" w:color="auto" w:fill="FFFFFF"/>
        <w:spacing w:line="274" w:lineRule="exact"/>
        <w:ind w:left="583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Водитель </w:t>
      </w:r>
      <w:r>
        <w:rPr>
          <w:rFonts w:eastAsia="Times New Roman"/>
          <w:color w:val="000000"/>
          <w:spacing w:val="1"/>
          <w:sz w:val="24"/>
          <w:szCs w:val="24"/>
        </w:rPr>
        <w:t>- это человек, который управляет транспортным средством.</w:t>
      </w:r>
    </w:p>
    <w:p w:rsidR="004269AF" w:rsidRDefault="00FC6C7C">
      <w:pPr>
        <w:shd w:val="clear" w:color="auto" w:fill="FFFFFF"/>
        <w:spacing w:line="274" w:lineRule="exact"/>
        <w:ind w:left="7" w:firstLine="576"/>
        <w:jc w:val="both"/>
      </w:pPr>
      <w:r>
        <w:rPr>
          <w:rFonts w:eastAsia="Times New Roman"/>
          <w:color w:val="000000"/>
          <w:sz w:val="24"/>
          <w:szCs w:val="24"/>
        </w:rPr>
        <w:t>Все они - и пешеходы, и пассажиры, и водители - должны соблюдать определенные правила движения. Только в этом случае они смогут сохранить здоровье, и даже жизнь.</w:t>
      </w:r>
    </w:p>
    <w:p w:rsidR="004269AF" w:rsidRDefault="00FC6C7C">
      <w:pPr>
        <w:shd w:val="clear" w:color="auto" w:fill="FFFFFF"/>
        <w:spacing w:before="266" w:line="274" w:lineRule="exact"/>
        <w:ind w:left="7" w:right="7" w:firstLine="576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Когда-то в старину привычных для нас дорог не было. От одного поселения до другого люди передвигались по лесным и полевым тропам. Но постепенно дорого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становилось все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больше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и они принимали все более ухоженный вид. Римляне в Европе, </w:t>
      </w:r>
      <w:r>
        <w:rPr>
          <w:rFonts w:eastAsia="Times New Roman"/>
          <w:color w:val="000000"/>
          <w:sz w:val="24"/>
          <w:szCs w:val="24"/>
        </w:rPr>
        <w:t>инки в Америке мостили дороги камнем и щебнем, укладывали твердое покрытие.</w:t>
      </w:r>
    </w:p>
    <w:p w:rsidR="004269AF" w:rsidRDefault="00FC6C7C">
      <w:pPr>
        <w:shd w:val="clear" w:color="auto" w:fill="FFFFFF"/>
        <w:spacing w:line="274" w:lineRule="exact"/>
        <w:ind w:left="7" w:right="7" w:firstLine="576"/>
        <w:jc w:val="both"/>
      </w:pPr>
      <w:r>
        <w:rPr>
          <w:rFonts w:eastAsia="Times New Roman"/>
          <w:color w:val="000000"/>
          <w:spacing w:val="9"/>
          <w:sz w:val="24"/>
          <w:szCs w:val="24"/>
        </w:rPr>
        <w:t xml:space="preserve">Начали благоустраиваться и дороги в городах. </w:t>
      </w:r>
      <w:proofErr w:type="gramStart"/>
      <w:r>
        <w:rPr>
          <w:rFonts w:eastAsia="Times New Roman"/>
          <w:color w:val="000000"/>
          <w:spacing w:val="9"/>
          <w:sz w:val="24"/>
          <w:szCs w:val="24"/>
        </w:rPr>
        <w:t xml:space="preserve">В русских городах для их </w:t>
      </w:r>
      <w:r>
        <w:rPr>
          <w:rFonts w:eastAsia="Times New Roman"/>
          <w:color w:val="000000"/>
          <w:spacing w:val="1"/>
          <w:sz w:val="24"/>
          <w:szCs w:val="24"/>
        </w:rPr>
        <w:t>строительства использовали дерево, в европейских - булыжники и щебень.</w:t>
      </w:r>
      <w:proofErr w:type="gramEnd"/>
    </w:p>
    <w:p w:rsidR="004269AF" w:rsidRDefault="00FC6C7C">
      <w:pPr>
        <w:shd w:val="clear" w:color="auto" w:fill="FFFFFF"/>
        <w:spacing w:line="274" w:lineRule="exact"/>
        <w:ind w:left="576"/>
      </w:pPr>
      <w:r>
        <w:rPr>
          <w:rFonts w:eastAsia="Times New Roman"/>
          <w:color w:val="000000"/>
          <w:sz w:val="24"/>
          <w:szCs w:val="24"/>
        </w:rPr>
        <w:t>Постепенно дороги стали такими, какими мы привыкли их видеть.</w:t>
      </w:r>
    </w:p>
    <w:p w:rsidR="004269AF" w:rsidRDefault="00FC6C7C">
      <w:pPr>
        <w:shd w:val="clear" w:color="auto" w:fill="FFFFFF"/>
        <w:spacing w:line="274" w:lineRule="exact"/>
        <w:ind w:right="7" w:firstLine="576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Итак, 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дорога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- это искусственное сооружение, специально приспособленное для движения транспортных средств и пешеходов.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Дороги, проходящие в городах, могут </w:t>
      </w:r>
      <w:r>
        <w:rPr>
          <w:rFonts w:eastAsia="Times New Roman"/>
          <w:color w:val="000000"/>
          <w:spacing w:val="4"/>
          <w:sz w:val="24"/>
          <w:szCs w:val="24"/>
        </w:rPr>
        <w:t>называться по-разному: улица, проспект, переулок, линия.</w:t>
      </w:r>
      <w:proofErr w:type="gramEnd"/>
      <w:r>
        <w:rPr>
          <w:rFonts w:eastAsia="Times New Roman"/>
          <w:color w:val="000000"/>
          <w:spacing w:val="4"/>
          <w:sz w:val="24"/>
          <w:szCs w:val="24"/>
        </w:rPr>
        <w:t xml:space="preserve"> Все они состоят из трех </w:t>
      </w:r>
      <w:r>
        <w:rPr>
          <w:rFonts w:eastAsia="Times New Roman"/>
          <w:color w:val="000000"/>
          <w:sz w:val="24"/>
          <w:szCs w:val="24"/>
        </w:rPr>
        <w:t xml:space="preserve">составных частей - проезжей части, тротуара, </w:t>
      </w:r>
      <w:proofErr w:type="spellStart"/>
      <w:r>
        <w:rPr>
          <w:rFonts w:eastAsia="Times New Roman"/>
          <w:color w:val="000000"/>
          <w:sz w:val="24"/>
          <w:szCs w:val="24"/>
        </w:rPr>
        <w:t>поребрика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(бордюра). Если проезжую часть разделяют зеленые насаждения, дорога называется бульваром.</w:t>
      </w:r>
    </w:p>
    <w:p w:rsidR="004269AF" w:rsidRDefault="00FC6C7C">
      <w:pPr>
        <w:shd w:val="clear" w:color="auto" w:fill="FFFFFF"/>
        <w:spacing w:before="266" w:line="274" w:lineRule="exact"/>
        <w:ind w:left="720" w:right="5069" w:hanging="144"/>
      </w:pPr>
      <w:r>
        <w:rPr>
          <w:rFonts w:eastAsia="Times New Roman"/>
          <w:color w:val="000000"/>
          <w:sz w:val="24"/>
          <w:szCs w:val="24"/>
        </w:rPr>
        <w:t xml:space="preserve">Отгадайте загадки: Наш приятель тут как тут,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Всех домчит он в пять минут. </w:t>
      </w:r>
      <w:proofErr w:type="gramStart"/>
      <w:r>
        <w:rPr>
          <w:rFonts w:eastAsia="Times New Roman"/>
          <w:color w:val="000000"/>
          <w:sz w:val="24"/>
          <w:szCs w:val="24"/>
        </w:rPr>
        <w:t>Эй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садись, не зевай,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Отправляется...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>(трамвай).</w:t>
      </w:r>
    </w:p>
    <w:p w:rsidR="004269AF" w:rsidRDefault="00FC6C7C">
      <w:pPr>
        <w:shd w:val="clear" w:color="auto" w:fill="FFFFFF"/>
        <w:spacing w:before="259" w:line="281" w:lineRule="exact"/>
        <w:ind w:left="713"/>
      </w:pPr>
      <w:r>
        <w:rPr>
          <w:rFonts w:eastAsia="Times New Roman"/>
          <w:color w:val="000000"/>
          <w:sz w:val="24"/>
          <w:szCs w:val="24"/>
        </w:rPr>
        <w:t>Ходит днем и вечерами,</w:t>
      </w:r>
    </w:p>
    <w:p w:rsidR="004269AF" w:rsidRDefault="00FC6C7C">
      <w:pPr>
        <w:shd w:val="clear" w:color="auto" w:fill="FFFFFF"/>
        <w:spacing w:line="281" w:lineRule="exact"/>
        <w:ind w:left="713"/>
      </w:pPr>
      <w:r>
        <w:rPr>
          <w:rFonts w:eastAsia="Times New Roman"/>
          <w:color w:val="000000"/>
          <w:spacing w:val="2"/>
          <w:sz w:val="24"/>
          <w:szCs w:val="24"/>
        </w:rPr>
        <w:t xml:space="preserve">Ходит он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туда сюда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>...</w:t>
      </w:r>
    </w:p>
    <w:p w:rsidR="004269AF" w:rsidRDefault="00FC6C7C">
      <w:pPr>
        <w:shd w:val="clear" w:color="auto" w:fill="FFFFFF"/>
        <w:spacing w:line="281" w:lineRule="exact"/>
        <w:ind w:left="713"/>
      </w:pPr>
      <w:r>
        <w:rPr>
          <w:rFonts w:eastAsia="Times New Roman"/>
          <w:color w:val="000000"/>
          <w:sz w:val="24"/>
          <w:szCs w:val="24"/>
        </w:rPr>
        <w:t>И обеими руками</w:t>
      </w:r>
    </w:p>
    <w:p w:rsidR="004269AF" w:rsidRDefault="00FC6C7C">
      <w:pPr>
        <w:shd w:val="clear" w:color="auto" w:fill="FFFFFF"/>
        <w:spacing w:line="281" w:lineRule="exact"/>
        <w:ind w:left="713"/>
      </w:pPr>
      <w:r>
        <w:rPr>
          <w:rFonts w:eastAsia="Times New Roman"/>
          <w:color w:val="000000"/>
          <w:sz w:val="24"/>
          <w:szCs w:val="24"/>
        </w:rPr>
        <w:t xml:space="preserve">Крепко держит повода, </w:t>
      </w:r>
      <w:r>
        <w:rPr>
          <w:rFonts w:eastAsia="Times New Roman"/>
          <w:i/>
          <w:iCs/>
          <w:color w:val="000000"/>
          <w:sz w:val="24"/>
          <w:szCs w:val="24"/>
        </w:rPr>
        <w:t>(троллейбус)</w:t>
      </w:r>
    </w:p>
    <w:p w:rsidR="004269AF" w:rsidRDefault="00FC6C7C">
      <w:pPr>
        <w:shd w:val="clear" w:color="auto" w:fill="FFFFFF"/>
        <w:spacing w:before="274" w:line="274" w:lineRule="exact"/>
        <w:ind w:right="22" w:firstLine="554"/>
        <w:jc w:val="both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Проезжая часть </w:t>
      </w:r>
      <w:r>
        <w:rPr>
          <w:rFonts w:eastAsia="Times New Roman"/>
          <w:color w:val="000000"/>
          <w:sz w:val="24"/>
          <w:szCs w:val="24"/>
        </w:rPr>
        <w:t xml:space="preserve">- это часть дороги, предназначенная для движения транспорта. И называется она так потому, что по ней ездят автомобили, автобусы, троллейбусы, трамваи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и другие транспортные средства. Проезжая часть предназначена только для транспортных </w:t>
      </w:r>
      <w:r>
        <w:rPr>
          <w:rFonts w:eastAsia="Times New Roman"/>
          <w:color w:val="000000"/>
          <w:spacing w:val="3"/>
          <w:sz w:val="24"/>
          <w:szCs w:val="24"/>
        </w:rPr>
        <w:t>средств. Пешеходы не имеют права ходить по ней. Зато для пешеходов предназначается</w:t>
      </w:r>
    </w:p>
    <w:p w:rsidR="004269AF" w:rsidRDefault="004269AF">
      <w:pPr>
        <w:shd w:val="clear" w:color="auto" w:fill="FFFFFF"/>
        <w:spacing w:before="274" w:line="274" w:lineRule="exact"/>
        <w:ind w:right="22" w:firstLine="554"/>
        <w:jc w:val="both"/>
        <w:sectPr w:rsidR="004269AF">
          <w:pgSz w:w="11909" w:h="16834"/>
          <w:pgMar w:top="1440" w:right="1022" w:bottom="360" w:left="1484" w:header="720" w:footer="720" w:gutter="0"/>
          <w:cols w:space="60"/>
          <w:noEndnote/>
        </w:sectPr>
      </w:pPr>
    </w:p>
    <w:p w:rsidR="004269AF" w:rsidRDefault="00FC6C7C">
      <w:pPr>
        <w:shd w:val="clear" w:color="auto" w:fill="FFFFFF"/>
        <w:spacing w:line="278" w:lineRule="exact"/>
        <w:ind w:left="29" w:right="19"/>
        <w:jc w:val="both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lastRenderedPageBreak/>
        <w:t xml:space="preserve">тротуар.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Слово это - французское, и в переводе оно обозначает «дорога для пешеходов». </w:t>
      </w:r>
      <w:r>
        <w:rPr>
          <w:rFonts w:eastAsia="Times New Roman"/>
          <w:color w:val="000000"/>
          <w:sz w:val="24"/>
          <w:szCs w:val="24"/>
        </w:rPr>
        <w:t>В городах тротуары, как правило, покрыты асфальтом.</w:t>
      </w:r>
    </w:p>
    <w:p w:rsidR="004269AF" w:rsidRDefault="00FC6C7C">
      <w:pPr>
        <w:shd w:val="clear" w:color="auto" w:fill="FFFFFF"/>
        <w:spacing w:line="274" w:lineRule="exact"/>
        <w:ind w:left="19" w:firstLine="57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Чтобы транспортные средства не выезжали на тротуар, он приподнят над проезжей частью и отделен от нее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поребриком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. 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Поребрик</w:t>
      </w:r>
      <w:proofErr w:type="spell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-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это специальный камень, которым край тротуара отделяется от проезжей части. Он изготовлен из гранита или бетона. Это своего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рода пограничная полоса между проезжей частью и тротуаром. Иногда </w:t>
      </w:r>
      <w:proofErr w:type="spellStart"/>
      <w:r>
        <w:rPr>
          <w:rFonts w:eastAsia="Times New Roman"/>
          <w:color w:val="000000"/>
          <w:spacing w:val="8"/>
          <w:sz w:val="24"/>
          <w:szCs w:val="24"/>
        </w:rPr>
        <w:t>поребрик</w:t>
      </w:r>
      <w:proofErr w:type="spellEnd"/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называют бордюром. Бордюр по-французски - «полоса, обрамляющая край чего-либо».</w:t>
      </w:r>
    </w:p>
    <w:p w:rsidR="004269AF" w:rsidRDefault="00FC6C7C">
      <w:pPr>
        <w:shd w:val="clear" w:color="auto" w:fill="FFFFFF"/>
        <w:spacing w:before="274" w:line="274" w:lineRule="exact"/>
        <w:ind w:left="730" w:right="4800" w:hanging="139"/>
      </w:pPr>
      <w:r>
        <w:rPr>
          <w:rFonts w:eastAsia="Times New Roman"/>
          <w:color w:val="000000"/>
          <w:sz w:val="24"/>
          <w:szCs w:val="24"/>
        </w:rPr>
        <w:t>Отгадайте загадки: На двух колесах я качу, Двумя колесами верчу, За руль держусь, гляжу вперед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вижу - скоро поворот,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(велосипед)</w:t>
      </w:r>
    </w:p>
    <w:p w:rsidR="004269AF" w:rsidRDefault="00FC6C7C">
      <w:pPr>
        <w:shd w:val="clear" w:color="auto" w:fill="FFFFFF"/>
        <w:spacing w:before="274" w:line="274" w:lineRule="exact"/>
        <w:ind w:left="730" w:right="4800"/>
      </w:pPr>
      <w:r>
        <w:rPr>
          <w:rFonts w:eastAsia="Times New Roman"/>
          <w:color w:val="000000"/>
          <w:sz w:val="24"/>
          <w:szCs w:val="24"/>
        </w:rPr>
        <w:t xml:space="preserve">Силач на четырех ногах, В резиновых сапогах, </w:t>
      </w:r>
      <w:r>
        <w:rPr>
          <w:rFonts w:eastAsia="Times New Roman"/>
          <w:color w:val="000000"/>
          <w:spacing w:val="1"/>
          <w:sz w:val="24"/>
          <w:szCs w:val="24"/>
        </w:rPr>
        <w:t>Прямиком из магазина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П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ритащил нам пианино,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(грузовик)</w:t>
      </w:r>
    </w:p>
    <w:p w:rsidR="004269AF" w:rsidRDefault="00FC6C7C">
      <w:pPr>
        <w:shd w:val="clear" w:color="auto" w:fill="FFFFFF"/>
        <w:spacing w:before="278" w:line="274" w:lineRule="exact"/>
        <w:ind w:left="14" w:right="10" w:firstLine="571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По проезжей части ездят машины, которые могут сбить пешехода, поэтому ходить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по ней нельзя. А если нет тротуара, пешеход должен идти по краю проезжей части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навстречу транспорту. Давайте дружно встанем по парам, возьмемся за руки и </w:t>
      </w:r>
      <w:r>
        <w:rPr>
          <w:rFonts w:eastAsia="Times New Roman"/>
          <w:color w:val="000000"/>
          <w:sz w:val="24"/>
          <w:szCs w:val="24"/>
        </w:rPr>
        <w:t>представим, что мы отправились на прогулку в город.</w:t>
      </w:r>
    </w:p>
    <w:p w:rsidR="004269AF" w:rsidRDefault="00FC6C7C">
      <w:pPr>
        <w:shd w:val="clear" w:color="auto" w:fill="FFFFFF"/>
        <w:spacing w:before="274" w:line="278" w:lineRule="exact"/>
        <w:ind w:left="14" w:right="10" w:firstLine="576"/>
        <w:jc w:val="both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Физкультминутка. </w:t>
      </w:r>
      <w:r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 xml:space="preserve">«Мы выходим со двора...»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(Дети повторяют движения за </w:t>
      </w:r>
      <w:r>
        <w:rPr>
          <w:rFonts w:eastAsia="Times New Roman"/>
          <w:i/>
          <w:iCs/>
          <w:color w:val="000000"/>
          <w:sz w:val="24"/>
          <w:szCs w:val="24"/>
        </w:rPr>
        <w:t>воспитателем.)</w:t>
      </w:r>
    </w:p>
    <w:p w:rsidR="004269AF" w:rsidRDefault="00FC6C7C">
      <w:pPr>
        <w:shd w:val="clear" w:color="auto" w:fill="FFFFFF"/>
        <w:spacing w:before="274" w:line="274" w:lineRule="exact"/>
        <w:ind w:left="710" w:right="5760"/>
      </w:pPr>
      <w:r>
        <w:rPr>
          <w:rFonts w:eastAsia="Times New Roman"/>
          <w:color w:val="000000"/>
          <w:sz w:val="24"/>
          <w:szCs w:val="24"/>
        </w:rPr>
        <w:t xml:space="preserve">Мы выходим со двора, Ножки топают топ, топ.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Но перед дорогой - стоп! </w:t>
      </w:r>
      <w:r>
        <w:rPr>
          <w:rFonts w:eastAsia="Times New Roman"/>
          <w:color w:val="000000"/>
          <w:sz w:val="24"/>
          <w:szCs w:val="24"/>
        </w:rPr>
        <w:t>Все идут по тротуару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правой стороны по парам. </w:t>
      </w:r>
      <w:r>
        <w:rPr>
          <w:rFonts w:eastAsia="Times New Roman"/>
          <w:color w:val="000000"/>
          <w:sz w:val="24"/>
          <w:szCs w:val="24"/>
        </w:rPr>
        <w:t xml:space="preserve">Ищем, ищем. Где же? Вот!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Пешеходный переход! </w:t>
      </w:r>
      <w:r>
        <w:rPr>
          <w:rFonts w:eastAsia="Times New Roman"/>
          <w:color w:val="000000"/>
          <w:sz w:val="24"/>
          <w:szCs w:val="24"/>
        </w:rPr>
        <w:t xml:space="preserve">На </w:t>
      </w:r>
      <w:proofErr w:type="spellStart"/>
      <w:r>
        <w:rPr>
          <w:rFonts w:eastAsia="Times New Roman"/>
          <w:color w:val="000000"/>
          <w:sz w:val="24"/>
          <w:szCs w:val="24"/>
        </w:rPr>
        <w:t>поребрик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не заходим,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Нет здесь места пешеходам. </w:t>
      </w:r>
      <w:r>
        <w:rPr>
          <w:rFonts w:eastAsia="Times New Roman"/>
          <w:color w:val="000000"/>
          <w:sz w:val="24"/>
          <w:szCs w:val="24"/>
        </w:rPr>
        <w:t xml:space="preserve">Переход со светофором: Красный загорится скоро. Глазки ждут зеленый свет, </w:t>
      </w:r>
      <w:proofErr w:type="gramStart"/>
      <w:r>
        <w:rPr>
          <w:rFonts w:eastAsia="Times New Roman"/>
          <w:color w:val="000000"/>
          <w:sz w:val="24"/>
          <w:szCs w:val="24"/>
        </w:rPr>
        <w:t>На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другой прохода нет!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И три раза - раз, два, три: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Влево, вправо посмотри! </w:t>
      </w:r>
      <w:r>
        <w:rPr>
          <w:rFonts w:eastAsia="Times New Roman"/>
          <w:color w:val="000000"/>
          <w:sz w:val="24"/>
          <w:szCs w:val="24"/>
        </w:rPr>
        <w:t xml:space="preserve">Нет автомобилей вроде,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Быстрым шагом переходим. </w:t>
      </w:r>
      <w:r>
        <w:rPr>
          <w:rFonts w:eastAsia="Times New Roman"/>
          <w:color w:val="000000"/>
          <w:sz w:val="24"/>
          <w:szCs w:val="24"/>
        </w:rPr>
        <w:t xml:space="preserve">Быстрым шагом - не бегом, </w:t>
      </w:r>
      <w:r>
        <w:rPr>
          <w:rFonts w:eastAsia="Times New Roman"/>
          <w:color w:val="000000"/>
          <w:spacing w:val="-1"/>
          <w:sz w:val="24"/>
          <w:szCs w:val="24"/>
        </w:rPr>
        <w:t>Строго под прямым углом!</w:t>
      </w:r>
    </w:p>
    <w:p w:rsidR="004269AF" w:rsidRDefault="00FC6C7C">
      <w:pPr>
        <w:shd w:val="clear" w:color="auto" w:fill="FFFFFF"/>
        <w:spacing w:before="283" w:line="269" w:lineRule="exact"/>
        <w:ind w:right="34" w:firstLine="571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Знаете ли вы, что дороги бывают очень разными, в зависимости от того, как </w:t>
      </w:r>
      <w:r>
        <w:rPr>
          <w:rFonts w:eastAsia="Times New Roman"/>
          <w:color w:val="000000"/>
          <w:sz w:val="24"/>
          <w:szCs w:val="24"/>
        </w:rPr>
        <w:t>организовано по ним движение машин?</w:t>
      </w:r>
    </w:p>
    <w:p w:rsidR="004269AF" w:rsidRDefault="004269AF">
      <w:pPr>
        <w:shd w:val="clear" w:color="auto" w:fill="FFFFFF"/>
        <w:spacing w:before="283" w:line="269" w:lineRule="exact"/>
        <w:ind w:right="34" w:firstLine="571"/>
        <w:jc w:val="both"/>
        <w:sectPr w:rsidR="004269AF">
          <w:pgSz w:w="11909" w:h="16834"/>
          <w:pgMar w:top="1440" w:right="1034" w:bottom="720" w:left="1462" w:header="720" w:footer="720" w:gutter="0"/>
          <w:cols w:space="60"/>
          <w:noEndnote/>
        </w:sectPr>
      </w:pPr>
    </w:p>
    <w:p w:rsidR="004269AF" w:rsidRDefault="00FC6C7C">
      <w:pPr>
        <w:shd w:val="clear" w:color="auto" w:fill="FFFFFF"/>
        <w:spacing w:line="274" w:lineRule="exact"/>
        <w:ind w:left="19" w:firstLine="571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lastRenderedPageBreak/>
        <w:t xml:space="preserve">Если машины едут по улице только в одном направлении, то такое движение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называется </w:t>
      </w:r>
      <w:r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 xml:space="preserve">односторонним.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Нельзя сказать, что таких улиц очень много, но они есть. И </w:t>
      </w:r>
      <w:r>
        <w:rPr>
          <w:rFonts w:eastAsia="Times New Roman"/>
          <w:color w:val="000000"/>
          <w:sz w:val="24"/>
          <w:szCs w:val="24"/>
        </w:rPr>
        <w:t>вы должны знать, как вести себя на улице с односторонним движением.</w:t>
      </w:r>
    </w:p>
    <w:p w:rsidR="004269AF" w:rsidRDefault="00FC6C7C">
      <w:pPr>
        <w:shd w:val="clear" w:color="auto" w:fill="FFFFFF"/>
        <w:spacing w:line="274" w:lineRule="exact"/>
        <w:ind w:left="14" w:firstLine="571"/>
        <w:jc w:val="both"/>
      </w:pPr>
      <w:r>
        <w:rPr>
          <w:rFonts w:eastAsia="Times New Roman"/>
          <w:color w:val="000000"/>
          <w:spacing w:val="4"/>
          <w:sz w:val="24"/>
          <w:szCs w:val="24"/>
        </w:rPr>
        <w:t xml:space="preserve">На большинстве улиц машины едут как в одну, так и в другую сторону. Такое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движение транспортных средств называется </w:t>
      </w:r>
      <w:r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двусторонним.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Чтобы машины не </w:t>
      </w:r>
      <w:r>
        <w:rPr>
          <w:rFonts w:eastAsia="Times New Roman"/>
          <w:color w:val="000000"/>
          <w:sz w:val="24"/>
          <w:szCs w:val="24"/>
        </w:rPr>
        <w:t xml:space="preserve">сталкивались и не мешали друг другу, такие улицы делят сплошной белой линией (одной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или двумя). Эта линия разделяет проезжую часть дороги и нужна, чтобы одни машины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ехали в одном направлении, а другие -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 противоположном.</w:t>
      </w:r>
    </w:p>
    <w:p w:rsidR="004269AF" w:rsidRDefault="00FC6C7C">
      <w:pPr>
        <w:shd w:val="clear" w:color="auto" w:fill="FFFFFF"/>
        <w:spacing w:line="274" w:lineRule="exact"/>
        <w:ind w:left="10" w:firstLine="57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Еще одна особенность дорог состоит в том, в каком направлении движется по ним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транспорт. В нашей стране движение транспорта по дорогам - </w:t>
      </w:r>
      <w:r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правостороннее.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Это </w:t>
      </w:r>
      <w:r>
        <w:rPr>
          <w:rFonts w:eastAsia="Times New Roman"/>
          <w:color w:val="000000"/>
          <w:sz w:val="24"/>
          <w:szCs w:val="24"/>
        </w:rPr>
        <w:t>значит, что все машины в России движутся вперед по стороне проезжей части.</w:t>
      </w:r>
    </w:p>
    <w:p w:rsidR="004269AF" w:rsidRDefault="00FC6C7C">
      <w:pPr>
        <w:shd w:val="clear" w:color="auto" w:fill="FFFFFF"/>
        <w:spacing w:line="274" w:lineRule="exact"/>
        <w:ind w:left="14" w:firstLine="57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Правостороннее движение принято и в таких странах, как США, Франция, Китай и </w:t>
      </w:r>
      <w:r>
        <w:rPr>
          <w:rFonts w:eastAsia="Times New Roman"/>
          <w:color w:val="000000"/>
          <w:spacing w:val="-2"/>
          <w:sz w:val="24"/>
          <w:szCs w:val="24"/>
        </w:rPr>
        <w:t>Германия.</w:t>
      </w:r>
    </w:p>
    <w:p w:rsidR="004269AF" w:rsidRDefault="00FC6C7C">
      <w:pPr>
        <w:shd w:val="clear" w:color="auto" w:fill="FFFFFF"/>
        <w:spacing w:line="274" w:lineRule="exact"/>
        <w:ind w:left="5" w:right="5" w:firstLine="576"/>
        <w:jc w:val="both"/>
      </w:pPr>
      <w:r>
        <w:rPr>
          <w:rFonts w:eastAsia="Times New Roman"/>
          <w:color w:val="000000"/>
          <w:spacing w:val="2"/>
          <w:sz w:val="24"/>
          <w:szCs w:val="24"/>
        </w:rPr>
        <w:t xml:space="preserve">В некоторых странах (например, в Великобритании, Австралии, Индии) принято другое движение транспорта по дорогам -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левостороннее.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Это значит, что все машины в </w:t>
      </w:r>
      <w:r>
        <w:rPr>
          <w:rFonts w:eastAsia="Times New Roman"/>
          <w:color w:val="000000"/>
          <w:sz w:val="24"/>
          <w:szCs w:val="24"/>
        </w:rPr>
        <w:t>этих странах движутся вперед по левой стороне проезжей части.</w:t>
      </w:r>
    </w:p>
    <w:p w:rsidR="004269AF" w:rsidRDefault="00FC6C7C">
      <w:pPr>
        <w:shd w:val="clear" w:color="auto" w:fill="FFFFFF"/>
        <w:spacing w:before="274" w:line="274" w:lineRule="exact"/>
        <w:ind w:left="581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>Подвижная игра «Цветные автомобили»</w:t>
      </w:r>
    </w:p>
    <w:p w:rsidR="004269AF" w:rsidRDefault="00FC6C7C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color w:val="000000"/>
          <w:sz w:val="24"/>
          <w:szCs w:val="24"/>
        </w:rPr>
        <w:t xml:space="preserve">Дети размещаются вдоль стены комнаты или по краю площадки. Они - автомобили. Каждому из </w:t>
      </w:r>
      <w:proofErr w:type="gramStart"/>
      <w:r>
        <w:rPr>
          <w:rFonts w:eastAsia="Times New Roman"/>
          <w:color w:val="000000"/>
          <w:sz w:val="24"/>
          <w:szCs w:val="24"/>
        </w:rPr>
        <w:t>играющих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дается флажок какого-либо цвета (по желанию) или цветной круг, кольцо. Воспитатель стоит лицом </w:t>
      </w:r>
      <w:proofErr w:type="gramStart"/>
      <w:r>
        <w:rPr>
          <w:rFonts w:eastAsia="Times New Roman"/>
          <w:color w:val="000000"/>
          <w:sz w:val="24"/>
          <w:szCs w:val="24"/>
        </w:rPr>
        <w:t>к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играющим в центре комнаты (площадки). Он держит в руке три цветных флажка.</w:t>
      </w:r>
    </w:p>
    <w:p w:rsidR="004269AF" w:rsidRDefault="00FC6C7C">
      <w:pPr>
        <w:shd w:val="clear" w:color="auto" w:fill="FFFFFF"/>
        <w:spacing w:line="274" w:lineRule="exact"/>
        <w:ind w:left="5" w:right="5" w:firstLine="571"/>
        <w:jc w:val="both"/>
      </w:pPr>
      <w:r>
        <w:rPr>
          <w:rFonts w:eastAsia="Times New Roman"/>
          <w:color w:val="000000"/>
          <w:sz w:val="24"/>
          <w:szCs w:val="24"/>
        </w:rPr>
        <w:t xml:space="preserve">Воспитатель поднимается флажок какого-нибудь цвета. Все дети, имеющие флажок этого цвета, бегут по намеченной дороге, соблюдая Правила дорожного движения, на ходу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они ' гудят, подражая автомобилю. Когда воспитатель опустит флажок, дети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останавливаются и направляются каждый в свой гараж. Затем воспитатель поднимает </w:t>
      </w:r>
      <w:r>
        <w:rPr>
          <w:rFonts w:eastAsia="Times New Roman"/>
          <w:color w:val="000000"/>
          <w:sz w:val="24"/>
          <w:szCs w:val="24"/>
        </w:rPr>
        <w:t>флажок другого цвета и игра возобновляется.</w:t>
      </w:r>
    </w:p>
    <w:p w:rsidR="00FC6C7C" w:rsidRDefault="00FC6C7C">
      <w:pPr>
        <w:shd w:val="clear" w:color="auto" w:fill="FFFFFF"/>
        <w:spacing w:before="5" w:line="274" w:lineRule="exact"/>
        <w:ind w:right="19" w:firstLine="571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Воспитатель может поднимать один, два или все три флажка вместе, и тогда все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автомобили выезжают их своих гаражей. Если дети не видят, что флажок опущен,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воспитатель дополняет зрительный сигнал словесным: «Автомобили (называет цвет)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остановились».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Воспитатель может заменить цветной сигнал словесным (например: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«Выезжают синие автомобили», «Синие автомобили возвращаются домой»).</w:t>
      </w:r>
      <w:proofErr w:type="gramEnd"/>
    </w:p>
    <w:sectPr w:rsidR="00FC6C7C" w:rsidSect="004269AF">
      <w:pgSz w:w="11909" w:h="16834"/>
      <w:pgMar w:top="1440" w:right="1015" w:bottom="720" w:left="149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6C7C"/>
    <w:rsid w:val="004269AF"/>
    <w:rsid w:val="009B1B85"/>
    <w:rsid w:val="00FC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</dc:creator>
  <cp:keywords/>
  <dc:description/>
  <cp:lastModifiedBy>Haydar</cp:lastModifiedBy>
  <cp:revision>3</cp:revision>
  <dcterms:created xsi:type="dcterms:W3CDTF">2014-09-23T18:50:00Z</dcterms:created>
  <dcterms:modified xsi:type="dcterms:W3CDTF">2014-09-23T18:55:00Z</dcterms:modified>
</cp:coreProperties>
</file>