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2C3" w:rsidRPr="002024C8" w:rsidRDefault="000F15CE" w:rsidP="000F15CE">
      <w:pPr>
        <w:jc w:val="right"/>
        <w:rPr>
          <w:rFonts w:ascii="Times New Roman" w:hAnsi="Times New Roman" w:cs="Times New Roman"/>
          <w:b/>
          <w:sz w:val="28"/>
          <w:szCs w:val="28"/>
        </w:rPr>
      </w:pPr>
      <w:r w:rsidRPr="002024C8">
        <w:rPr>
          <w:rFonts w:ascii="Times New Roman" w:hAnsi="Times New Roman" w:cs="Times New Roman"/>
          <w:b/>
          <w:sz w:val="28"/>
          <w:szCs w:val="28"/>
        </w:rPr>
        <w:t>Приложение №6</w:t>
      </w:r>
    </w:p>
    <w:p w:rsidR="000F15CE" w:rsidRPr="002024C8" w:rsidRDefault="000F15CE" w:rsidP="00F30F88">
      <w:pPr>
        <w:ind w:left="-567"/>
        <w:jc w:val="right"/>
        <w:rPr>
          <w:rFonts w:ascii="Times New Roman" w:hAnsi="Times New Roman" w:cs="Times New Roman"/>
          <w:b/>
          <w:sz w:val="28"/>
          <w:szCs w:val="28"/>
        </w:rPr>
      </w:pPr>
      <w:r w:rsidRPr="002024C8">
        <w:rPr>
          <w:rFonts w:ascii="Times New Roman" w:hAnsi="Times New Roman" w:cs="Times New Roman"/>
          <w:b/>
          <w:sz w:val="28"/>
          <w:szCs w:val="28"/>
        </w:rPr>
        <w:t>От 08.06.2012</w:t>
      </w:r>
    </w:p>
    <w:p w:rsidR="000F15CE" w:rsidRDefault="000F15CE" w:rsidP="00F30F88">
      <w:pPr>
        <w:ind w:left="-567"/>
        <w:jc w:val="center"/>
        <w:rPr>
          <w:rFonts w:ascii="Times New Roman" w:hAnsi="Times New Roman" w:cs="Times New Roman"/>
          <w:b/>
          <w:sz w:val="36"/>
          <w:szCs w:val="36"/>
        </w:rPr>
      </w:pPr>
      <w:r w:rsidRPr="000F15CE">
        <w:rPr>
          <w:rFonts w:ascii="Times New Roman" w:hAnsi="Times New Roman" w:cs="Times New Roman"/>
          <w:b/>
          <w:sz w:val="36"/>
          <w:szCs w:val="36"/>
        </w:rPr>
        <w:t>Музыкально – игровой досуг «Поезд дружбы»</w:t>
      </w:r>
    </w:p>
    <w:p w:rsidR="00F30F88" w:rsidRDefault="00F30F88" w:rsidP="00F30F88">
      <w:pPr>
        <w:rPr>
          <w:rFonts w:ascii="Times New Roman" w:hAnsi="Times New Roman" w:cs="Times New Roman"/>
          <w:b/>
          <w:sz w:val="28"/>
          <w:szCs w:val="28"/>
        </w:rPr>
      </w:pPr>
      <w:r w:rsidRPr="00F30F88">
        <w:rPr>
          <w:rFonts w:ascii="Times New Roman" w:hAnsi="Times New Roman" w:cs="Times New Roman"/>
          <w:b/>
          <w:sz w:val="28"/>
          <w:szCs w:val="28"/>
        </w:rPr>
        <w:t>Цели:</w:t>
      </w:r>
    </w:p>
    <w:p w:rsidR="00F30F88" w:rsidRDefault="00F30F88" w:rsidP="00F30F88">
      <w:pPr>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Воспитывать патриотизм, любовь к своей Родине, уважение к народам нашей страны;</w:t>
      </w:r>
    </w:p>
    <w:p w:rsidR="00F30F88" w:rsidRDefault="00425E0B" w:rsidP="00F30F88">
      <w:pPr>
        <w:rPr>
          <w:rFonts w:ascii="Times New Roman" w:hAnsi="Times New Roman" w:cs="Times New Roman"/>
          <w:sz w:val="28"/>
          <w:szCs w:val="28"/>
        </w:rPr>
      </w:pPr>
      <w:r>
        <w:rPr>
          <w:rFonts w:ascii="Times New Roman" w:hAnsi="Times New Roman" w:cs="Times New Roman"/>
          <w:sz w:val="28"/>
          <w:szCs w:val="28"/>
        </w:rPr>
        <w:t>- Воспитывать толерантность</w:t>
      </w:r>
      <w:r w:rsidR="00F30F88">
        <w:rPr>
          <w:rFonts w:ascii="Times New Roman" w:hAnsi="Times New Roman" w:cs="Times New Roman"/>
          <w:sz w:val="28"/>
          <w:szCs w:val="28"/>
        </w:rPr>
        <w:t xml:space="preserve"> к людям разных национальностей; </w:t>
      </w:r>
    </w:p>
    <w:p w:rsidR="00F30F88" w:rsidRDefault="00F30F88" w:rsidP="00F30F88">
      <w:pPr>
        <w:rPr>
          <w:rFonts w:ascii="Times New Roman" w:hAnsi="Times New Roman" w:cs="Times New Roman"/>
          <w:sz w:val="28"/>
          <w:szCs w:val="28"/>
        </w:rPr>
      </w:pPr>
      <w:r>
        <w:rPr>
          <w:rFonts w:ascii="Times New Roman" w:hAnsi="Times New Roman" w:cs="Times New Roman"/>
          <w:sz w:val="28"/>
          <w:szCs w:val="28"/>
        </w:rPr>
        <w:t>- Познакомить с традициями, обычаями, играми разных народов России.</w:t>
      </w:r>
    </w:p>
    <w:p w:rsidR="00F30F88" w:rsidRPr="00F30F88" w:rsidRDefault="00F30F88" w:rsidP="00F30F88">
      <w:pPr>
        <w:rPr>
          <w:rFonts w:ascii="Times New Roman" w:hAnsi="Times New Roman" w:cs="Times New Roman"/>
          <w:b/>
          <w:sz w:val="28"/>
          <w:szCs w:val="28"/>
        </w:rPr>
      </w:pPr>
      <w:r w:rsidRPr="00F30F88">
        <w:rPr>
          <w:rFonts w:ascii="Times New Roman" w:hAnsi="Times New Roman" w:cs="Times New Roman"/>
          <w:b/>
          <w:sz w:val="28"/>
          <w:szCs w:val="28"/>
        </w:rPr>
        <w:t>Задачи:</w:t>
      </w:r>
    </w:p>
    <w:p w:rsidR="00F30F88" w:rsidRDefault="00F30F88" w:rsidP="00F30F88">
      <w:pPr>
        <w:rPr>
          <w:rFonts w:ascii="Times New Roman" w:hAnsi="Times New Roman" w:cs="Times New Roman"/>
          <w:sz w:val="28"/>
          <w:szCs w:val="28"/>
        </w:rPr>
      </w:pPr>
      <w:r>
        <w:rPr>
          <w:rFonts w:ascii="Times New Roman" w:hAnsi="Times New Roman" w:cs="Times New Roman"/>
          <w:sz w:val="28"/>
          <w:szCs w:val="28"/>
        </w:rPr>
        <w:t>- Расширять представления о том, что Россия – наш общий дом;</w:t>
      </w:r>
    </w:p>
    <w:p w:rsidR="00F30F88" w:rsidRDefault="00F30F88" w:rsidP="00F30F88">
      <w:pPr>
        <w:rPr>
          <w:rFonts w:ascii="Times New Roman" w:hAnsi="Times New Roman" w:cs="Times New Roman"/>
          <w:sz w:val="28"/>
          <w:szCs w:val="28"/>
        </w:rPr>
      </w:pPr>
      <w:r>
        <w:rPr>
          <w:rFonts w:ascii="Times New Roman" w:hAnsi="Times New Roman" w:cs="Times New Roman"/>
          <w:sz w:val="28"/>
          <w:szCs w:val="28"/>
        </w:rPr>
        <w:t>- Обучить подвижным играм разных народов</w:t>
      </w:r>
      <w:r w:rsidR="00A941EE">
        <w:rPr>
          <w:rFonts w:ascii="Times New Roman" w:hAnsi="Times New Roman" w:cs="Times New Roman"/>
          <w:sz w:val="28"/>
          <w:szCs w:val="28"/>
        </w:rPr>
        <w:t>;</w:t>
      </w:r>
    </w:p>
    <w:p w:rsidR="00A941EE" w:rsidRPr="00F30F88" w:rsidRDefault="00A941EE" w:rsidP="00F30F88">
      <w:pPr>
        <w:rPr>
          <w:rFonts w:ascii="Times New Roman" w:hAnsi="Times New Roman" w:cs="Times New Roman"/>
          <w:sz w:val="28"/>
          <w:szCs w:val="28"/>
        </w:rPr>
      </w:pPr>
      <w:r>
        <w:rPr>
          <w:rFonts w:ascii="Times New Roman" w:hAnsi="Times New Roman" w:cs="Times New Roman"/>
          <w:sz w:val="28"/>
          <w:szCs w:val="28"/>
        </w:rPr>
        <w:t>- Знакомить с музык</w:t>
      </w:r>
      <w:r w:rsidR="00425E0B">
        <w:rPr>
          <w:rFonts w:ascii="Times New Roman" w:hAnsi="Times New Roman" w:cs="Times New Roman"/>
          <w:sz w:val="28"/>
          <w:szCs w:val="28"/>
        </w:rPr>
        <w:t>альной культурой народов России</w:t>
      </w:r>
    </w:p>
    <w:p w:rsidR="000F15CE" w:rsidRDefault="00425E0B" w:rsidP="00425E0B">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w:t>
      </w:r>
      <w:r w:rsidRPr="00425E0B">
        <w:rPr>
          <w:rFonts w:ascii="Times New Roman" w:hAnsi="Times New Roman" w:cs="Times New Roman"/>
          <w:sz w:val="28"/>
          <w:szCs w:val="28"/>
        </w:rPr>
        <w:t>нтерактивная доска</w:t>
      </w:r>
      <w:r w:rsidR="003F5DA8">
        <w:rPr>
          <w:rFonts w:ascii="Times New Roman" w:hAnsi="Times New Roman" w:cs="Times New Roman"/>
          <w:sz w:val="28"/>
          <w:szCs w:val="28"/>
        </w:rPr>
        <w:t>, стульчики, платки, мяч, платочки.</w:t>
      </w:r>
    </w:p>
    <w:p w:rsidR="003F5DA8" w:rsidRDefault="003F5DA8" w:rsidP="00425E0B">
      <w:pPr>
        <w:rPr>
          <w:rFonts w:ascii="Times New Roman" w:hAnsi="Times New Roman" w:cs="Times New Roman"/>
          <w:b/>
          <w:sz w:val="28"/>
          <w:szCs w:val="28"/>
        </w:rPr>
      </w:pPr>
      <w:r w:rsidRPr="003F5DA8">
        <w:rPr>
          <w:rFonts w:ascii="Times New Roman" w:hAnsi="Times New Roman" w:cs="Times New Roman"/>
          <w:b/>
          <w:sz w:val="28"/>
          <w:szCs w:val="28"/>
        </w:rPr>
        <w:t>Ход досуга:</w:t>
      </w:r>
    </w:p>
    <w:p w:rsidR="003F5DA8" w:rsidRDefault="00B20018" w:rsidP="00425E0B">
      <w:pPr>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column">
              <wp:posOffset>2556510</wp:posOffset>
            </wp:positionH>
            <wp:positionV relativeFrom="paragraph">
              <wp:posOffset>1784985</wp:posOffset>
            </wp:positionV>
            <wp:extent cx="3714750" cy="2381250"/>
            <wp:effectExtent l="19050" t="19050" r="19050" b="19050"/>
            <wp:wrapSquare wrapText="bothSides"/>
            <wp:docPr id="1" name="Рисунок 0" descr="100_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723.JPG"/>
                    <pic:cNvPicPr/>
                  </pic:nvPicPr>
                  <pic:blipFill>
                    <a:blip r:embed="rId5" cstate="print"/>
                    <a:srcRect b="14492"/>
                    <a:stretch>
                      <a:fillRect/>
                    </a:stretch>
                  </pic:blipFill>
                  <pic:spPr>
                    <a:xfrm>
                      <a:off x="0" y="0"/>
                      <a:ext cx="3714750" cy="2381250"/>
                    </a:xfrm>
                    <a:prstGeom prst="rect">
                      <a:avLst/>
                    </a:prstGeom>
                    <a:ln>
                      <a:solidFill>
                        <a:srgbClr val="C00000"/>
                      </a:solidFill>
                    </a:ln>
                  </pic:spPr>
                </pic:pic>
              </a:graphicData>
            </a:graphic>
          </wp:anchor>
        </w:drawing>
      </w:r>
      <w:r w:rsidR="003F5DA8" w:rsidRPr="003F5DA8">
        <w:rPr>
          <w:rFonts w:ascii="Times New Roman" w:hAnsi="Times New Roman" w:cs="Times New Roman"/>
          <w:b/>
          <w:sz w:val="28"/>
          <w:szCs w:val="28"/>
        </w:rPr>
        <w:t>Ведущий:</w:t>
      </w:r>
      <w:r w:rsidR="003F5DA8">
        <w:rPr>
          <w:rFonts w:ascii="Times New Roman" w:hAnsi="Times New Roman" w:cs="Times New Roman"/>
          <w:sz w:val="28"/>
          <w:szCs w:val="28"/>
        </w:rPr>
        <w:t xml:space="preserve"> </w:t>
      </w:r>
      <w:proofErr w:type="gramStart"/>
      <w:r w:rsidR="003F5DA8">
        <w:rPr>
          <w:rFonts w:ascii="Times New Roman" w:hAnsi="Times New Roman" w:cs="Times New Roman"/>
          <w:sz w:val="28"/>
          <w:szCs w:val="28"/>
        </w:rPr>
        <w:t>Дети, сегодня мы с вами отправимся в далекое путешествие на поезде</w:t>
      </w:r>
      <w:r w:rsidR="007C7D6B">
        <w:rPr>
          <w:rFonts w:ascii="Times New Roman" w:hAnsi="Times New Roman" w:cs="Times New Roman"/>
          <w:sz w:val="28"/>
          <w:szCs w:val="28"/>
        </w:rPr>
        <w:t xml:space="preserve"> «Дружба» по нашей огромной и богатой стране – России, которую населяют разные народы: русские, карелы, чуваши, татары, башкиры, чукчи, ненцы и многие другие.</w:t>
      </w:r>
      <w:proofErr w:type="gramEnd"/>
      <w:r w:rsidR="007C7D6B">
        <w:rPr>
          <w:rFonts w:ascii="Times New Roman" w:hAnsi="Times New Roman" w:cs="Times New Roman"/>
          <w:sz w:val="28"/>
          <w:szCs w:val="28"/>
        </w:rPr>
        <w:t xml:space="preserve"> Они живут в разных природных условиях – в степях, на равнинах и в горах, на берегах морей и рек, в крупных городах и небольших селениях. И каждый из них любит свою маленькую родину</w:t>
      </w:r>
      <w:r w:rsidR="00E9308E">
        <w:rPr>
          <w:rFonts w:ascii="Times New Roman" w:hAnsi="Times New Roman" w:cs="Times New Roman"/>
          <w:sz w:val="28"/>
          <w:szCs w:val="28"/>
        </w:rPr>
        <w:t>: город, улицу, дом, где он живет, речку, озеро, где купается и ловит рыбу, окружающие поля и леса. Все жители России поют свои песни, рассказывают свои сказки, играют в народные игры. Они говорят на разных языках, но понимают друг друга, уважают законы и традиции каждого народа и чтят свою большую Родину – матушку Россию. Сегодня мы побываем в гостях только</w:t>
      </w:r>
      <w:r w:rsidR="00DC2EE7">
        <w:rPr>
          <w:rFonts w:ascii="Times New Roman" w:hAnsi="Times New Roman" w:cs="Times New Roman"/>
          <w:sz w:val="28"/>
          <w:szCs w:val="28"/>
        </w:rPr>
        <w:t xml:space="preserve"> в Башкирии, Якутии, </w:t>
      </w:r>
      <w:r w:rsidR="00C224D6">
        <w:rPr>
          <w:rFonts w:ascii="Times New Roman" w:hAnsi="Times New Roman" w:cs="Times New Roman"/>
          <w:sz w:val="28"/>
          <w:szCs w:val="28"/>
        </w:rPr>
        <w:t xml:space="preserve">Бурятии, </w:t>
      </w:r>
      <w:r w:rsidR="00DC2EE7">
        <w:rPr>
          <w:rFonts w:ascii="Times New Roman" w:hAnsi="Times New Roman" w:cs="Times New Roman"/>
          <w:sz w:val="28"/>
          <w:szCs w:val="28"/>
        </w:rPr>
        <w:t xml:space="preserve">Татарстане и Дальнем </w:t>
      </w:r>
      <w:r w:rsidR="00DC2EE7">
        <w:rPr>
          <w:rFonts w:ascii="Times New Roman" w:hAnsi="Times New Roman" w:cs="Times New Roman"/>
          <w:sz w:val="28"/>
          <w:szCs w:val="28"/>
        </w:rPr>
        <w:lastRenderedPageBreak/>
        <w:t>Востоке, так как сразу всю страну не объедешь. На это надо много – много дней. В нашем путешествии мы вместе с друзьями споем песни, станцуем национальные пляски, поиграем в народные игры. Садитесь в вагоны! Поезд отправляется!</w:t>
      </w:r>
    </w:p>
    <w:p w:rsidR="00DC2EE7" w:rsidRDefault="00DC2EE7" w:rsidP="00425E0B">
      <w:pPr>
        <w:rPr>
          <w:rFonts w:ascii="Times New Roman" w:hAnsi="Times New Roman" w:cs="Times New Roman"/>
          <w:sz w:val="28"/>
          <w:szCs w:val="28"/>
        </w:rPr>
      </w:pPr>
      <w:r>
        <w:rPr>
          <w:rFonts w:ascii="Times New Roman" w:hAnsi="Times New Roman" w:cs="Times New Roman"/>
          <w:sz w:val="28"/>
          <w:szCs w:val="28"/>
        </w:rPr>
        <w:t>Под музыку</w:t>
      </w:r>
      <w:r w:rsidR="00D055CB">
        <w:rPr>
          <w:rFonts w:ascii="Times New Roman" w:hAnsi="Times New Roman" w:cs="Times New Roman"/>
          <w:sz w:val="28"/>
          <w:szCs w:val="28"/>
        </w:rPr>
        <w:t xml:space="preserve"> Л. Банниковой «Поезд» дети встают друг за другом и держатся руками за стоящего впереди ребенка.</w:t>
      </w:r>
    </w:p>
    <w:p w:rsidR="00D055CB" w:rsidRDefault="00D055CB" w:rsidP="00425E0B">
      <w:pPr>
        <w:rPr>
          <w:rFonts w:ascii="Times New Roman" w:hAnsi="Times New Roman" w:cs="Times New Roman"/>
          <w:sz w:val="28"/>
          <w:szCs w:val="28"/>
        </w:rPr>
      </w:pPr>
      <w:r w:rsidRPr="00D055CB">
        <w:rPr>
          <w:rFonts w:ascii="Times New Roman" w:hAnsi="Times New Roman" w:cs="Times New Roman"/>
          <w:b/>
          <w:sz w:val="28"/>
          <w:szCs w:val="28"/>
        </w:rPr>
        <w:t>Ведущий:</w:t>
      </w:r>
      <w:r>
        <w:rPr>
          <w:rFonts w:ascii="Times New Roman" w:hAnsi="Times New Roman" w:cs="Times New Roman"/>
          <w:sz w:val="28"/>
          <w:szCs w:val="28"/>
        </w:rPr>
        <w:t xml:space="preserve"> Мы приехали в Якутию. Рассаживайтесь </w:t>
      </w:r>
      <w:proofErr w:type="gramStart"/>
      <w:r>
        <w:rPr>
          <w:rFonts w:ascii="Times New Roman" w:hAnsi="Times New Roman" w:cs="Times New Roman"/>
          <w:sz w:val="28"/>
          <w:szCs w:val="28"/>
        </w:rPr>
        <w:t>поудобнее</w:t>
      </w:r>
      <w:proofErr w:type="gramEnd"/>
      <w:r>
        <w:rPr>
          <w:rFonts w:ascii="Times New Roman" w:hAnsi="Times New Roman" w:cs="Times New Roman"/>
          <w:sz w:val="28"/>
          <w:szCs w:val="28"/>
        </w:rPr>
        <w:t>, будем знакомиться с этим замечательным краем.</w:t>
      </w:r>
    </w:p>
    <w:p w:rsidR="00D055CB" w:rsidRDefault="00D055CB" w:rsidP="00425E0B">
      <w:pPr>
        <w:rPr>
          <w:rFonts w:ascii="Times New Roman" w:hAnsi="Times New Roman" w:cs="Times New Roman"/>
          <w:sz w:val="28"/>
          <w:szCs w:val="28"/>
        </w:rPr>
      </w:pPr>
      <w:r>
        <w:rPr>
          <w:rFonts w:ascii="Times New Roman" w:hAnsi="Times New Roman" w:cs="Times New Roman"/>
          <w:sz w:val="28"/>
          <w:szCs w:val="28"/>
        </w:rPr>
        <w:t>Рассматривание фотографий о природе, животных, особенностях этого края.</w:t>
      </w:r>
    </w:p>
    <w:p w:rsidR="000343CB" w:rsidRDefault="00D055CB" w:rsidP="00425E0B">
      <w:pPr>
        <w:rPr>
          <w:rFonts w:ascii="Times New Roman" w:hAnsi="Times New Roman" w:cs="Times New Roman"/>
          <w:sz w:val="28"/>
          <w:szCs w:val="28"/>
        </w:rPr>
      </w:pPr>
      <w:r w:rsidRPr="00593756">
        <w:rPr>
          <w:rFonts w:ascii="Times New Roman" w:hAnsi="Times New Roman" w:cs="Times New Roman"/>
          <w:b/>
          <w:sz w:val="28"/>
          <w:szCs w:val="28"/>
        </w:rPr>
        <w:t>Ведущий:</w:t>
      </w:r>
      <w:r>
        <w:rPr>
          <w:rFonts w:ascii="Times New Roman" w:hAnsi="Times New Roman" w:cs="Times New Roman"/>
          <w:sz w:val="28"/>
          <w:szCs w:val="28"/>
        </w:rPr>
        <w:t xml:space="preserve"> А теперь приглашаю вас поиграть </w:t>
      </w:r>
    </w:p>
    <w:p w:rsidR="00D055CB" w:rsidRPr="000343CB" w:rsidRDefault="00B20018" w:rsidP="00425E0B">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2489835</wp:posOffset>
            </wp:positionH>
            <wp:positionV relativeFrom="paragraph">
              <wp:posOffset>53340</wp:posOffset>
            </wp:positionV>
            <wp:extent cx="3800475" cy="2952750"/>
            <wp:effectExtent l="19050" t="19050" r="28575" b="19050"/>
            <wp:wrapSquare wrapText="bothSides"/>
            <wp:docPr id="2" name="Рисунок 1" descr="100_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731.JPG"/>
                    <pic:cNvPicPr/>
                  </pic:nvPicPr>
                  <pic:blipFill>
                    <a:blip r:embed="rId6" cstate="print"/>
                    <a:srcRect l="3922" r="13369" b="14489"/>
                    <a:stretch>
                      <a:fillRect/>
                    </a:stretch>
                  </pic:blipFill>
                  <pic:spPr>
                    <a:xfrm>
                      <a:off x="0" y="0"/>
                      <a:ext cx="3800475" cy="2952750"/>
                    </a:xfrm>
                    <a:prstGeom prst="rect">
                      <a:avLst/>
                    </a:prstGeom>
                    <a:ln>
                      <a:solidFill>
                        <a:srgbClr val="C00000"/>
                      </a:solidFill>
                    </a:ln>
                  </pic:spPr>
                </pic:pic>
              </a:graphicData>
            </a:graphic>
          </wp:anchor>
        </w:drawing>
      </w:r>
      <w:r w:rsidR="00D055CB">
        <w:rPr>
          <w:rFonts w:ascii="Times New Roman" w:hAnsi="Times New Roman" w:cs="Times New Roman"/>
          <w:sz w:val="28"/>
          <w:szCs w:val="28"/>
        </w:rPr>
        <w:t xml:space="preserve">в </w:t>
      </w:r>
      <w:r w:rsidR="00D055CB" w:rsidRPr="00171B9F">
        <w:rPr>
          <w:rFonts w:ascii="Times New Roman" w:hAnsi="Times New Roman" w:cs="Times New Roman"/>
          <w:b/>
          <w:sz w:val="28"/>
          <w:szCs w:val="28"/>
        </w:rPr>
        <w:t>Якутскую народную игру</w:t>
      </w:r>
      <w:r w:rsidR="00171B9F" w:rsidRPr="00171B9F">
        <w:rPr>
          <w:rFonts w:ascii="Times New Roman" w:hAnsi="Times New Roman" w:cs="Times New Roman"/>
          <w:b/>
          <w:sz w:val="28"/>
          <w:szCs w:val="28"/>
        </w:rPr>
        <w:t xml:space="preserve"> </w:t>
      </w:r>
      <w:r w:rsidR="00593756" w:rsidRPr="00171B9F">
        <w:rPr>
          <w:rFonts w:ascii="Times New Roman" w:hAnsi="Times New Roman" w:cs="Times New Roman"/>
          <w:b/>
          <w:sz w:val="28"/>
          <w:szCs w:val="28"/>
        </w:rPr>
        <w:t>«Игра в мяч».</w:t>
      </w:r>
    </w:p>
    <w:p w:rsidR="00593756" w:rsidRDefault="00593756" w:rsidP="00425E0B">
      <w:pPr>
        <w:rPr>
          <w:rFonts w:ascii="Times New Roman" w:hAnsi="Times New Roman" w:cs="Times New Roman"/>
          <w:sz w:val="28"/>
          <w:szCs w:val="28"/>
        </w:rPr>
      </w:pPr>
      <w:r w:rsidRPr="00593756">
        <w:rPr>
          <w:rFonts w:ascii="Times New Roman" w:hAnsi="Times New Roman" w:cs="Times New Roman"/>
          <w:sz w:val="28"/>
          <w:szCs w:val="28"/>
        </w:rPr>
        <w:t>Играющие делятся на две ра</w:t>
      </w:r>
      <w:r>
        <w:rPr>
          <w:rFonts w:ascii="Times New Roman" w:hAnsi="Times New Roman" w:cs="Times New Roman"/>
          <w:sz w:val="28"/>
          <w:szCs w:val="28"/>
        </w:rPr>
        <w:t xml:space="preserve">вные группы и становятся шеренгами друг напротив друга. Крайний бросает мяч </w:t>
      </w:r>
      <w:proofErr w:type="gramStart"/>
      <w:r>
        <w:rPr>
          <w:rFonts w:ascii="Times New Roman" w:hAnsi="Times New Roman" w:cs="Times New Roman"/>
          <w:sz w:val="28"/>
          <w:szCs w:val="28"/>
        </w:rPr>
        <w:t>стоящему</w:t>
      </w:r>
      <w:proofErr w:type="gramEnd"/>
      <w:r>
        <w:rPr>
          <w:rFonts w:ascii="Times New Roman" w:hAnsi="Times New Roman" w:cs="Times New Roman"/>
          <w:sz w:val="28"/>
          <w:szCs w:val="28"/>
        </w:rPr>
        <w:t xml:space="preserve"> напротив и т.д. Если играющий не поймает мяч, то переходит в плен на противоположную сторону. И так до конца шеренги. Затем мяч кидают в обратную сторону в таком же порядке.</w:t>
      </w:r>
    </w:p>
    <w:p w:rsidR="00593756" w:rsidRDefault="00593756" w:rsidP="00425E0B">
      <w:pPr>
        <w:rPr>
          <w:rFonts w:ascii="Times New Roman" w:hAnsi="Times New Roman" w:cs="Times New Roman"/>
          <w:sz w:val="28"/>
          <w:szCs w:val="28"/>
        </w:rPr>
      </w:pPr>
      <w:r>
        <w:rPr>
          <w:rFonts w:ascii="Times New Roman" w:hAnsi="Times New Roman" w:cs="Times New Roman"/>
          <w:sz w:val="28"/>
          <w:szCs w:val="28"/>
        </w:rPr>
        <w:t>Выигравшей счи</w:t>
      </w:r>
      <w:r w:rsidR="00F26B34">
        <w:rPr>
          <w:rFonts w:ascii="Times New Roman" w:hAnsi="Times New Roman" w:cs="Times New Roman"/>
          <w:sz w:val="28"/>
          <w:szCs w:val="28"/>
        </w:rPr>
        <w:t>тается та группа, в которую перешло больше игроков.</w:t>
      </w:r>
    </w:p>
    <w:p w:rsidR="00F26B34" w:rsidRDefault="00FA4E36" w:rsidP="00425E0B">
      <w:pPr>
        <w:rPr>
          <w:rFonts w:ascii="Times New Roman" w:hAnsi="Times New Roman" w:cs="Times New Roman"/>
          <w:sz w:val="28"/>
          <w:szCs w:val="28"/>
        </w:rPr>
      </w:pPr>
      <w:r w:rsidRPr="00FA4E36">
        <w:rPr>
          <w:rFonts w:ascii="Times New Roman" w:hAnsi="Times New Roman" w:cs="Times New Roman"/>
          <w:b/>
          <w:sz w:val="28"/>
          <w:szCs w:val="28"/>
        </w:rPr>
        <w:t>Ведущий:</w:t>
      </w:r>
      <w:r>
        <w:rPr>
          <w:rFonts w:ascii="Times New Roman" w:hAnsi="Times New Roman" w:cs="Times New Roman"/>
          <w:sz w:val="28"/>
          <w:szCs w:val="28"/>
        </w:rPr>
        <w:t xml:space="preserve"> Садитесь все в поезд. Отправляемся в Башкирию! (Дети «едут»).</w:t>
      </w:r>
    </w:p>
    <w:p w:rsidR="00FA4E36" w:rsidRDefault="00FA4E36" w:rsidP="00425E0B">
      <w:pPr>
        <w:rPr>
          <w:rFonts w:ascii="Times New Roman" w:hAnsi="Times New Roman" w:cs="Times New Roman"/>
          <w:sz w:val="28"/>
          <w:szCs w:val="28"/>
        </w:rPr>
      </w:pPr>
      <w:r>
        <w:rPr>
          <w:rFonts w:ascii="Times New Roman" w:hAnsi="Times New Roman" w:cs="Times New Roman"/>
          <w:sz w:val="28"/>
          <w:szCs w:val="28"/>
        </w:rPr>
        <w:t>Вот мы и приехали!</w:t>
      </w:r>
    </w:p>
    <w:p w:rsidR="00FA4E36" w:rsidRDefault="00FA4E36" w:rsidP="00425E0B">
      <w:pPr>
        <w:rPr>
          <w:rFonts w:ascii="Times New Roman" w:hAnsi="Times New Roman" w:cs="Times New Roman"/>
          <w:sz w:val="28"/>
          <w:szCs w:val="28"/>
        </w:rPr>
      </w:pPr>
      <w:r>
        <w:rPr>
          <w:rFonts w:ascii="Times New Roman" w:hAnsi="Times New Roman" w:cs="Times New Roman"/>
          <w:sz w:val="28"/>
          <w:szCs w:val="28"/>
        </w:rPr>
        <w:t>Детей «встречают» на интерактивной доске башкиры в национальных костюмах. Дети просматривают видео с башкирскими песнями и танцами.</w:t>
      </w:r>
    </w:p>
    <w:p w:rsidR="00FA4E36" w:rsidRDefault="00FA4E36" w:rsidP="00425E0B">
      <w:pPr>
        <w:rPr>
          <w:rFonts w:ascii="Times New Roman" w:hAnsi="Times New Roman" w:cs="Times New Roman"/>
          <w:b/>
          <w:sz w:val="28"/>
          <w:szCs w:val="28"/>
        </w:rPr>
      </w:pPr>
      <w:r w:rsidRPr="00FA4E36">
        <w:rPr>
          <w:rFonts w:ascii="Times New Roman" w:hAnsi="Times New Roman" w:cs="Times New Roman"/>
          <w:b/>
          <w:sz w:val="28"/>
          <w:szCs w:val="28"/>
        </w:rPr>
        <w:t>Ведущий:</w:t>
      </w:r>
      <w:r>
        <w:rPr>
          <w:rFonts w:ascii="Times New Roman" w:hAnsi="Times New Roman" w:cs="Times New Roman"/>
          <w:sz w:val="28"/>
          <w:szCs w:val="28"/>
        </w:rPr>
        <w:t xml:space="preserve"> А теперь поиграем в </w:t>
      </w:r>
      <w:r w:rsidR="00171B9F">
        <w:rPr>
          <w:rFonts w:ascii="Times New Roman" w:hAnsi="Times New Roman" w:cs="Times New Roman"/>
          <w:b/>
          <w:sz w:val="28"/>
          <w:szCs w:val="28"/>
        </w:rPr>
        <w:t>Б</w:t>
      </w:r>
      <w:r w:rsidRPr="00171B9F">
        <w:rPr>
          <w:rFonts w:ascii="Times New Roman" w:hAnsi="Times New Roman" w:cs="Times New Roman"/>
          <w:b/>
          <w:sz w:val="28"/>
          <w:szCs w:val="28"/>
        </w:rPr>
        <w:t>ашкирскую народную игру «Юрта».</w:t>
      </w:r>
    </w:p>
    <w:p w:rsidR="00FA4E36" w:rsidRDefault="00FA4E36" w:rsidP="00425E0B">
      <w:pPr>
        <w:rPr>
          <w:rFonts w:ascii="Times New Roman" w:hAnsi="Times New Roman" w:cs="Times New Roman"/>
          <w:sz w:val="28"/>
          <w:szCs w:val="28"/>
        </w:rPr>
      </w:pPr>
      <w:r w:rsidRPr="00FA4E36">
        <w:rPr>
          <w:rFonts w:ascii="Times New Roman" w:hAnsi="Times New Roman" w:cs="Times New Roman"/>
          <w:sz w:val="28"/>
          <w:szCs w:val="28"/>
        </w:rPr>
        <w:t>Дети ра</w:t>
      </w:r>
      <w:r>
        <w:rPr>
          <w:rFonts w:ascii="Times New Roman" w:hAnsi="Times New Roman" w:cs="Times New Roman"/>
          <w:sz w:val="28"/>
          <w:szCs w:val="28"/>
        </w:rPr>
        <w:t>зделяются на группы, каждая из которых образует круг</w:t>
      </w:r>
      <w:r w:rsidR="00C156BC">
        <w:rPr>
          <w:rFonts w:ascii="Times New Roman" w:hAnsi="Times New Roman" w:cs="Times New Roman"/>
          <w:sz w:val="28"/>
          <w:szCs w:val="28"/>
        </w:rPr>
        <w:t>. В центре каждого круга стоит стульчик, на который повешен платок с национальным узором.  Взявшись за руки, все идут кругами переменным шагом и поют:</w:t>
      </w:r>
    </w:p>
    <w:p w:rsidR="00C156BC" w:rsidRDefault="001D5B9A" w:rsidP="00425E0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2270760</wp:posOffset>
            </wp:positionH>
            <wp:positionV relativeFrom="paragraph">
              <wp:posOffset>41910</wp:posOffset>
            </wp:positionV>
            <wp:extent cx="3895725" cy="2865120"/>
            <wp:effectExtent l="19050" t="19050" r="28575" b="11430"/>
            <wp:wrapSquare wrapText="bothSides"/>
            <wp:docPr id="3" name="Рисунок 2" descr="100_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736.JPG"/>
                    <pic:cNvPicPr/>
                  </pic:nvPicPr>
                  <pic:blipFill>
                    <a:blip r:embed="rId7" cstate="print"/>
                    <a:srcRect r="12398" b="14092"/>
                    <a:stretch>
                      <a:fillRect/>
                    </a:stretch>
                  </pic:blipFill>
                  <pic:spPr>
                    <a:xfrm>
                      <a:off x="0" y="0"/>
                      <a:ext cx="3895725" cy="2865120"/>
                    </a:xfrm>
                    <a:prstGeom prst="rect">
                      <a:avLst/>
                    </a:prstGeom>
                    <a:ln>
                      <a:solidFill>
                        <a:srgbClr val="C00000"/>
                      </a:solidFill>
                    </a:ln>
                  </pic:spPr>
                </pic:pic>
              </a:graphicData>
            </a:graphic>
          </wp:anchor>
        </w:drawing>
      </w:r>
      <w:r w:rsidR="00C156BC">
        <w:rPr>
          <w:rFonts w:ascii="Times New Roman" w:hAnsi="Times New Roman" w:cs="Times New Roman"/>
          <w:sz w:val="28"/>
          <w:szCs w:val="28"/>
        </w:rPr>
        <w:t>- Мы, веселые ребята,</w:t>
      </w:r>
    </w:p>
    <w:p w:rsidR="00C156BC" w:rsidRDefault="00C156BC" w:rsidP="00425E0B">
      <w:pPr>
        <w:rPr>
          <w:rFonts w:ascii="Times New Roman" w:hAnsi="Times New Roman" w:cs="Times New Roman"/>
          <w:sz w:val="28"/>
          <w:szCs w:val="28"/>
        </w:rPr>
      </w:pPr>
      <w:r>
        <w:rPr>
          <w:rFonts w:ascii="Times New Roman" w:hAnsi="Times New Roman" w:cs="Times New Roman"/>
          <w:sz w:val="28"/>
          <w:szCs w:val="28"/>
        </w:rPr>
        <w:t>Соберемся все в кружок,</w:t>
      </w:r>
    </w:p>
    <w:p w:rsidR="00C156BC" w:rsidRDefault="00C156BC" w:rsidP="00425E0B">
      <w:pPr>
        <w:rPr>
          <w:rFonts w:ascii="Times New Roman" w:hAnsi="Times New Roman" w:cs="Times New Roman"/>
          <w:sz w:val="28"/>
          <w:szCs w:val="28"/>
        </w:rPr>
      </w:pPr>
      <w:r>
        <w:rPr>
          <w:rFonts w:ascii="Times New Roman" w:hAnsi="Times New Roman" w:cs="Times New Roman"/>
          <w:sz w:val="28"/>
          <w:szCs w:val="28"/>
        </w:rPr>
        <w:t>Поиграем, и попляшем,</w:t>
      </w:r>
    </w:p>
    <w:p w:rsidR="00C156BC" w:rsidRDefault="00C156BC" w:rsidP="00425E0B">
      <w:pPr>
        <w:rPr>
          <w:rFonts w:ascii="Times New Roman" w:hAnsi="Times New Roman" w:cs="Times New Roman"/>
          <w:sz w:val="28"/>
          <w:szCs w:val="28"/>
        </w:rPr>
      </w:pPr>
      <w:r>
        <w:rPr>
          <w:rFonts w:ascii="Times New Roman" w:hAnsi="Times New Roman" w:cs="Times New Roman"/>
          <w:sz w:val="28"/>
          <w:szCs w:val="28"/>
        </w:rPr>
        <w:t>И помчимся на лужок.</w:t>
      </w:r>
    </w:p>
    <w:p w:rsidR="00C156BC" w:rsidRDefault="00C156BC" w:rsidP="00425E0B">
      <w:pPr>
        <w:rPr>
          <w:rFonts w:ascii="Times New Roman" w:hAnsi="Times New Roman" w:cs="Times New Roman"/>
          <w:sz w:val="28"/>
          <w:szCs w:val="28"/>
        </w:rPr>
      </w:pPr>
      <w:r>
        <w:rPr>
          <w:rFonts w:ascii="Times New Roman" w:hAnsi="Times New Roman" w:cs="Times New Roman"/>
          <w:sz w:val="28"/>
          <w:szCs w:val="28"/>
        </w:rPr>
        <w:t>Под мелодию ребята переменным шагом бегут в общий круг и танцуют. По окончании музыки они быстро бегут к своим стульям, берут платок и натягивают его над головой</w:t>
      </w:r>
      <w:r w:rsidR="00C224D6">
        <w:rPr>
          <w:rFonts w:ascii="Times New Roman" w:hAnsi="Times New Roman" w:cs="Times New Roman"/>
          <w:sz w:val="28"/>
          <w:szCs w:val="28"/>
        </w:rPr>
        <w:t xml:space="preserve"> в виде шатра (крыши), получается юрта. Выигрывает группа детей, первой построившая юрту.</w:t>
      </w:r>
    </w:p>
    <w:p w:rsidR="00C224D6" w:rsidRDefault="00C224D6" w:rsidP="00425E0B">
      <w:pPr>
        <w:rPr>
          <w:rFonts w:ascii="Times New Roman" w:hAnsi="Times New Roman" w:cs="Times New Roman"/>
          <w:sz w:val="28"/>
          <w:szCs w:val="28"/>
        </w:rPr>
      </w:pPr>
      <w:r w:rsidRPr="00C224D6">
        <w:rPr>
          <w:rFonts w:ascii="Times New Roman" w:hAnsi="Times New Roman" w:cs="Times New Roman"/>
          <w:b/>
          <w:sz w:val="28"/>
          <w:szCs w:val="28"/>
        </w:rPr>
        <w:t>Ведущий:</w:t>
      </w:r>
      <w:r>
        <w:rPr>
          <w:rFonts w:ascii="Times New Roman" w:hAnsi="Times New Roman" w:cs="Times New Roman"/>
          <w:sz w:val="28"/>
          <w:szCs w:val="28"/>
        </w:rPr>
        <w:t xml:space="preserve"> Садитесь в поезд. Поедем в гости в Бурятию! (Дети «едут»). Приехали! Усаживайтесь </w:t>
      </w:r>
      <w:proofErr w:type="gramStart"/>
      <w:r>
        <w:rPr>
          <w:rFonts w:ascii="Times New Roman" w:hAnsi="Times New Roman" w:cs="Times New Roman"/>
          <w:sz w:val="28"/>
          <w:szCs w:val="28"/>
        </w:rPr>
        <w:t>поуютнее</w:t>
      </w:r>
      <w:proofErr w:type="gramEnd"/>
      <w:r>
        <w:rPr>
          <w:rFonts w:ascii="Times New Roman" w:hAnsi="Times New Roman" w:cs="Times New Roman"/>
          <w:sz w:val="28"/>
          <w:szCs w:val="28"/>
        </w:rPr>
        <w:t>, нам буряты расскажут про свой край.</w:t>
      </w:r>
    </w:p>
    <w:p w:rsidR="00C224D6" w:rsidRDefault="000343CB" w:rsidP="00425E0B">
      <w:pPr>
        <w:rPr>
          <w:rFonts w:ascii="Times New Roman" w:hAnsi="Times New Roman" w:cs="Times New Roman"/>
          <w:sz w:val="28"/>
          <w:szCs w:val="28"/>
        </w:rPr>
      </w:pPr>
      <w:r>
        <w:rPr>
          <w:rFonts w:ascii="Times New Roman" w:hAnsi="Times New Roman" w:cs="Times New Roman"/>
          <w:sz w:val="28"/>
          <w:szCs w:val="28"/>
        </w:rPr>
        <w:t>Просмотр видеофильма о Бурятии.</w:t>
      </w:r>
    </w:p>
    <w:p w:rsidR="000343CB" w:rsidRDefault="00171B9F" w:rsidP="00425E0B">
      <w:pPr>
        <w:rPr>
          <w:rFonts w:ascii="Times New Roman" w:hAnsi="Times New Roman" w:cs="Times New Roman"/>
          <w:sz w:val="28"/>
          <w:szCs w:val="28"/>
        </w:rPr>
      </w:pPr>
      <w:r w:rsidRPr="00171B9F">
        <w:rPr>
          <w:rFonts w:ascii="Times New Roman" w:hAnsi="Times New Roman" w:cs="Times New Roman"/>
          <w:b/>
          <w:sz w:val="28"/>
          <w:szCs w:val="28"/>
        </w:rPr>
        <w:t>Ведущий:</w:t>
      </w:r>
      <w:r>
        <w:rPr>
          <w:rFonts w:ascii="Times New Roman" w:hAnsi="Times New Roman" w:cs="Times New Roman"/>
          <w:sz w:val="28"/>
          <w:szCs w:val="28"/>
        </w:rPr>
        <w:t xml:space="preserve"> Становитесь, дети, в круг. Мы поиграем </w:t>
      </w:r>
    </w:p>
    <w:p w:rsidR="00171B9F" w:rsidRPr="000343CB" w:rsidRDefault="00171B9F" w:rsidP="00425E0B">
      <w:pPr>
        <w:rPr>
          <w:rFonts w:ascii="Times New Roman" w:hAnsi="Times New Roman" w:cs="Times New Roman"/>
          <w:sz w:val="28"/>
          <w:szCs w:val="28"/>
        </w:rPr>
      </w:pPr>
      <w:r>
        <w:rPr>
          <w:rFonts w:ascii="Times New Roman" w:hAnsi="Times New Roman" w:cs="Times New Roman"/>
          <w:sz w:val="28"/>
          <w:szCs w:val="28"/>
        </w:rPr>
        <w:t xml:space="preserve">в </w:t>
      </w:r>
      <w:r w:rsidRPr="00171B9F">
        <w:rPr>
          <w:rFonts w:ascii="Times New Roman" w:hAnsi="Times New Roman" w:cs="Times New Roman"/>
          <w:b/>
          <w:sz w:val="28"/>
          <w:szCs w:val="28"/>
        </w:rPr>
        <w:t>Бурятскую народную игру «Иголка, нитка, узелок».</w:t>
      </w:r>
    </w:p>
    <w:p w:rsidR="00171B9F" w:rsidRPr="00171B9F" w:rsidRDefault="00E37BEC" w:rsidP="00425E0B">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-24765</wp:posOffset>
            </wp:positionH>
            <wp:positionV relativeFrom="paragraph">
              <wp:posOffset>572135</wp:posOffset>
            </wp:positionV>
            <wp:extent cx="3848100" cy="2457450"/>
            <wp:effectExtent l="19050" t="19050" r="19050" b="19050"/>
            <wp:wrapSquare wrapText="bothSides"/>
            <wp:docPr id="4" name="Рисунок 3" descr="100_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759.JPG"/>
                    <pic:cNvPicPr/>
                  </pic:nvPicPr>
                  <pic:blipFill>
                    <a:blip r:embed="rId8" cstate="print"/>
                    <a:srcRect b="14912"/>
                    <a:stretch>
                      <a:fillRect/>
                    </a:stretch>
                  </pic:blipFill>
                  <pic:spPr>
                    <a:xfrm>
                      <a:off x="0" y="0"/>
                      <a:ext cx="3848100" cy="2457450"/>
                    </a:xfrm>
                    <a:prstGeom prst="rect">
                      <a:avLst/>
                    </a:prstGeom>
                    <a:ln>
                      <a:solidFill>
                        <a:srgbClr val="C00000"/>
                      </a:solidFill>
                    </a:ln>
                  </pic:spPr>
                </pic:pic>
              </a:graphicData>
            </a:graphic>
          </wp:anchor>
        </w:drawing>
      </w:r>
      <w:proofErr w:type="gramStart"/>
      <w:r w:rsidR="000343CB">
        <w:rPr>
          <w:rFonts w:ascii="Times New Roman" w:hAnsi="Times New Roman" w:cs="Times New Roman"/>
          <w:sz w:val="28"/>
          <w:szCs w:val="28"/>
        </w:rPr>
        <w:t>Играющ</w:t>
      </w:r>
      <w:r w:rsidR="00171B9F">
        <w:rPr>
          <w:rFonts w:ascii="Times New Roman" w:hAnsi="Times New Roman" w:cs="Times New Roman"/>
          <w:sz w:val="28"/>
          <w:szCs w:val="28"/>
        </w:rPr>
        <w:t>ие становятся в круг, держась за руки.</w:t>
      </w:r>
      <w:proofErr w:type="gramEnd"/>
      <w:r w:rsidR="000343CB">
        <w:rPr>
          <w:rFonts w:ascii="Times New Roman" w:hAnsi="Times New Roman" w:cs="Times New Roman"/>
          <w:sz w:val="28"/>
          <w:szCs w:val="28"/>
        </w:rPr>
        <w:t xml:space="preserve"> Считалкой выбирают иголку, нитку и узелок. Все они друг за другом, держась за руки, то забегают в круг, то выбегают из него. Если же нитка или узелок оторвались, то эта группа считается проигравшей. Выбираются другие игроки. Выигрывает та тройка, которая двигалась быстро, ловко, правильно, не отставая друг от друга. Тройки надо не задерживая впускать и выпускать из круга и сразу же закрывать круг.</w:t>
      </w:r>
    </w:p>
    <w:p w:rsidR="00171B9F" w:rsidRDefault="000343CB">
      <w:pPr>
        <w:rPr>
          <w:rFonts w:ascii="Times New Roman" w:hAnsi="Times New Roman" w:cs="Times New Roman"/>
          <w:sz w:val="28"/>
          <w:szCs w:val="28"/>
        </w:rPr>
      </w:pPr>
      <w:r>
        <w:rPr>
          <w:rFonts w:ascii="Times New Roman" w:hAnsi="Times New Roman" w:cs="Times New Roman"/>
          <w:b/>
          <w:sz w:val="28"/>
          <w:szCs w:val="28"/>
        </w:rPr>
        <w:t xml:space="preserve">Ведущий: </w:t>
      </w:r>
      <w:r>
        <w:rPr>
          <w:rFonts w:ascii="Times New Roman" w:hAnsi="Times New Roman" w:cs="Times New Roman"/>
          <w:sz w:val="28"/>
          <w:szCs w:val="28"/>
        </w:rPr>
        <w:t xml:space="preserve">Наше путешествие по России продолжается. И мы отправляемся </w:t>
      </w:r>
      <w:r w:rsidR="00082245">
        <w:rPr>
          <w:rFonts w:ascii="Times New Roman" w:hAnsi="Times New Roman" w:cs="Times New Roman"/>
          <w:sz w:val="28"/>
          <w:szCs w:val="28"/>
        </w:rPr>
        <w:t xml:space="preserve">в Татарстан. (Дети «едут»). Посмотрите: нас встречают татары в своих </w:t>
      </w:r>
      <w:r w:rsidR="00082245">
        <w:rPr>
          <w:rFonts w:ascii="Times New Roman" w:hAnsi="Times New Roman" w:cs="Times New Roman"/>
          <w:sz w:val="28"/>
          <w:szCs w:val="28"/>
        </w:rPr>
        <w:lastRenderedPageBreak/>
        <w:t>национальных костюмах. Они хотят показать нам свой национальный танец. (Дети просматривают видео). Давайте тоже попробуем так потанцевать.</w:t>
      </w:r>
    </w:p>
    <w:p w:rsidR="00082245" w:rsidRDefault="00E37BEC">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2336" behindDoc="0" locked="0" layoutInCell="1" allowOverlap="1">
            <wp:simplePos x="0" y="0"/>
            <wp:positionH relativeFrom="column">
              <wp:posOffset>2527935</wp:posOffset>
            </wp:positionH>
            <wp:positionV relativeFrom="paragraph">
              <wp:posOffset>-212725</wp:posOffset>
            </wp:positionV>
            <wp:extent cx="3848100" cy="2886075"/>
            <wp:effectExtent l="19050" t="19050" r="19050" b="28575"/>
            <wp:wrapSquare wrapText="bothSides"/>
            <wp:docPr id="5" name="Рисунок 4" descr="100_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751.JPG"/>
                    <pic:cNvPicPr/>
                  </pic:nvPicPr>
                  <pic:blipFill>
                    <a:blip r:embed="rId9" cstate="print"/>
                    <a:srcRect l="14715" r="264" b="15008"/>
                    <a:stretch>
                      <a:fillRect/>
                    </a:stretch>
                  </pic:blipFill>
                  <pic:spPr>
                    <a:xfrm>
                      <a:off x="0" y="0"/>
                      <a:ext cx="3848100" cy="2886075"/>
                    </a:xfrm>
                    <a:prstGeom prst="rect">
                      <a:avLst/>
                    </a:prstGeom>
                    <a:ln>
                      <a:solidFill>
                        <a:srgbClr val="C00000"/>
                      </a:solidFill>
                    </a:ln>
                  </pic:spPr>
                </pic:pic>
              </a:graphicData>
            </a:graphic>
          </wp:anchor>
        </w:drawing>
      </w:r>
      <w:r w:rsidR="00082245" w:rsidRPr="00082245">
        <w:rPr>
          <w:rFonts w:ascii="Times New Roman" w:hAnsi="Times New Roman" w:cs="Times New Roman"/>
          <w:b/>
          <w:sz w:val="28"/>
          <w:szCs w:val="28"/>
        </w:rPr>
        <w:t>Татарская народная игра «Подними платок».</w:t>
      </w:r>
    </w:p>
    <w:p w:rsidR="00082245" w:rsidRDefault="00082245">
      <w:pPr>
        <w:rPr>
          <w:rFonts w:ascii="Times New Roman" w:hAnsi="Times New Roman" w:cs="Times New Roman"/>
          <w:sz w:val="28"/>
          <w:szCs w:val="28"/>
        </w:rPr>
      </w:pPr>
      <w:r w:rsidRPr="00082245">
        <w:rPr>
          <w:rFonts w:ascii="Times New Roman" w:hAnsi="Times New Roman" w:cs="Times New Roman"/>
          <w:sz w:val="28"/>
          <w:szCs w:val="28"/>
        </w:rPr>
        <w:t>Игроки становятся в круг, в центре его кладут платок</w:t>
      </w:r>
      <w:r>
        <w:rPr>
          <w:rFonts w:ascii="Times New Roman" w:hAnsi="Times New Roman" w:cs="Times New Roman"/>
          <w:sz w:val="28"/>
          <w:szCs w:val="28"/>
        </w:rPr>
        <w:t>. Звучит национальная мелодия, все танцуют. С окончанием музыки каждый участник игры старается первым поднять платок. Нельзя тянуться за платком и выходить из круга раньше, чем прекратится музыка.</w:t>
      </w:r>
    </w:p>
    <w:p w:rsidR="00082245" w:rsidRDefault="00082245">
      <w:pPr>
        <w:rPr>
          <w:rFonts w:ascii="Times New Roman" w:hAnsi="Times New Roman" w:cs="Times New Roman"/>
          <w:sz w:val="28"/>
          <w:szCs w:val="28"/>
        </w:rPr>
      </w:pPr>
      <w:r w:rsidRPr="00561F59">
        <w:rPr>
          <w:rFonts w:ascii="Times New Roman" w:hAnsi="Times New Roman" w:cs="Times New Roman"/>
          <w:b/>
          <w:sz w:val="28"/>
          <w:szCs w:val="28"/>
        </w:rPr>
        <w:t>Ведущий:</w:t>
      </w:r>
      <w:r>
        <w:rPr>
          <w:rFonts w:ascii="Times New Roman" w:hAnsi="Times New Roman" w:cs="Times New Roman"/>
          <w:sz w:val="28"/>
          <w:szCs w:val="28"/>
        </w:rPr>
        <w:t xml:space="preserve"> Садитесь в поезд! Мы едем на Дальний Восток!</w:t>
      </w:r>
      <w:r w:rsidR="00561F59">
        <w:rPr>
          <w:rFonts w:ascii="Times New Roman" w:hAnsi="Times New Roman" w:cs="Times New Roman"/>
          <w:sz w:val="28"/>
          <w:szCs w:val="28"/>
        </w:rPr>
        <w:t xml:space="preserve"> (Дети «едут»). Нас встречает Бурый медведь! Он хочет рассказать нам про Дальний Восток и показать мультфильм «Люди разные, а страна одна!». (Просмотр мультфильма).</w:t>
      </w:r>
    </w:p>
    <w:p w:rsidR="00561F59" w:rsidRDefault="001D5B9A">
      <w:pPr>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3360" behindDoc="0" locked="0" layoutInCell="1" allowOverlap="1">
            <wp:simplePos x="0" y="0"/>
            <wp:positionH relativeFrom="column">
              <wp:posOffset>-24765</wp:posOffset>
            </wp:positionH>
            <wp:positionV relativeFrom="paragraph">
              <wp:posOffset>588010</wp:posOffset>
            </wp:positionV>
            <wp:extent cx="3667125" cy="2657475"/>
            <wp:effectExtent l="19050" t="19050" r="28575" b="28575"/>
            <wp:wrapSquare wrapText="bothSides"/>
            <wp:docPr id="6" name="Рисунок 5" descr="100_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754.JPG"/>
                    <pic:cNvPicPr/>
                  </pic:nvPicPr>
                  <pic:blipFill>
                    <a:blip r:embed="rId10" cstate="print"/>
                    <a:srcRect l="15473" t="15182" r="11559" b="14170"/>
                    <a:stretch>
                      <a:fillRect/>
                    </a:stretch>
                  </pic:blipFill>
                  <pic:spPr>
                    <a:xfrm>
                      <a:off x="0" y="0"/>
                      <a:ext cx="3667125" cy="2657475"/>
                    </a:xfrm>
                    <a:prstGeom prst="rect">
                      <a:avLst/>
                    </a:prstGeom>
                    <a:ln>
                      <a:solidFill>
                        <a:srgbClr val="C00000"/>
                      </a:solidFill>
                    </a:ln>
                  </pic:spPr>
                </pic:pic>
              </a:graphicData>
            </a:graphic>
          </wp:anchor>
        </w:drawing>
      </w:r>
      <w:r w:rsidR="00561F59" w:rsidRPr="00561F59">
        <w:rPr>
          <w:rFonts w:ascii="Times New Roman" w:hAnsi="Times New Roman" w:cs="Times New Roman"/>
          <w:b/>
          <w:sz w:val="28"/>
          <w:szCs w:val="28"/>
        </w:rPr>
        <w:t>Ведущий:</w:t>
      </w:r>
      <w:r w:rsidR="00561F59">
        <w:rPr>
          <w:rFonts w:ascii="Times New Roman" w:hAnsi="Times New Roman" w:cs="Times New Roman"/>
          <w:sz w:val="28"/>
          <w:szCs w:val="28"/>
        </w:rPr>
        <w:t xml:space="preserve"> Ребята, как вы видели в мультфильме, люди на Дальнем Востоке для передвижения часто используют оленьи упряжки. А хотите попробовать покататься на оленьей упряжке?</w:t>
      </w:r>
    </w:p>
    <w:p w:rsidR="00561F59" w:rsidRDefault="00561F59">
      <w:pPr>
        <w:rPr>
          <w:rFonts w:ascii="Times New Roman" w:hAnsi="Times New Roman" w:cs="Times New Roman"/>
          <w:b/>
          <w:sz w:val="28"/>
          <w:szCs w:val="28"/>
        </w:rPr>
      </w:pPr>
      <w:r w:rsidRPr="00561F59">
        <w:rPr>
          <w:rFonts w:ascii="Times New Roman" w:hAnsi="Times New Roman" w:cs="Times New Roman"/>
          <w:b/>
          <w:sz w:val="28"/>
          <w:szCs w:val="28"/>
        </w:rPr>
        <w:t>Игра «Оленьи упряжки»</w:t>
      </w:r>
    </w:p>
    <w:p w:rsidR="00561F59" w:rsidRDefault="00561F59">
      <w:pPr>
        <w:rPr>
          <w:rFonts w:ascii="Times New Roman" w:hAnsi="Times New Roman" w:cs="Times New Roman"/>
          <w:sz w:val="28"/>
          <w:szCs w:val="28"/>
        </w:rPr>
      </w:pPr>
      <w:r w:rsidRPr="00822E7E">
        <w:rPr>
          <w:rFonts w:ascii="Times New Roman" w:hAnsi="Times New Roman" w:cs="Times New Roman"/>
          <w:sz w:val="28"/>
          <w:szCs w:val="28"/>
        </w:rPr>
        <w:t>Играющие стоят вдоль стены комнаты</w:t>
      </w:r>
      <w:r w:rsidR="00822E7E">
        <w:rPr>
          <w:rFonts w:ascii="Times New Roman" w:hAnsi="Times New Roman" w:cs="Times New Roman"/>
          <w:sz w:val="28"/>
          <w:szCs w:val="28"/>
        </w:rPr>
        <w:t>. Один изображает запряженного оленя, другой – каюра. По сигналу упряжки бегут друг за другом, преодолевая препятствия: объезжают сугробы, перепрыгивают через бревно. Переходят через ручей по мостику. Доехав до стойбища (до противоположной стороны комнаты), каюры отпускают своих оленей погулять. По сигналу «Олени далеко, ловите своих оленей!» каждый игрок – каюр ловит свою пару.</w:t>
      </w:r>
    </w:p>
    <w:p w:rsidR="00822E7E" w:rsidRDefault="00822E7E">
      <w:pPr>
        <w:rPr>
          <w:rFonts w:ascii="Times New Roman" w:hAnsi="Times New Roman" w:cs="Times New Roman"/>
          <w:sz w:val="28"/>
          <w:szCs w:val="28"/>
        </w:rPr>
      </w:pPr>
      <w:r>
        <w:rPr>
          <w:rFonts w:ascii="Times New Roman" w:hAnsi="Times New Roman" w:cs="Times New Roman"/>
          <w:sz w:val="28"/>
          <w:szCs w:val="28"/>
        </w:rPr>
        <w:t>Преодолевая препятствия, каюр не должен терять свою упряжку. Олень считается пойманным, если каюр его осалил.</w:t>
      </w:r>
    </w:p>
    <w:p w:rsidR="00822E7E" w:rsidRDefault="00822E7E">
      <w:pPr>
        <w:rPr>
          <w:rFonts w:ascii="Times New Roman" w:hAnsi="Times New Roman" w:cs="Times New Roman"/>
          <w:sz w:val="28"/>
          <w:szCs w:val="28"/>
        </w:rPr>
      </w:pPr>
      <w:r w:rsidRPr="00D14E72">
        <w:rPr>
          <w:rFonts w:ascii="Times New Roman" w:hAnsi="Times New Roman" w:cs="Times New Roman"/>
          <w:b/>
          <w:sz w:val="28"/>
          <w:szCs w:val="28"/>
        </w:rPr>
        <w:lastRenderedPageBreak/>
        <w:t>Ведущий:</w:t>
      </w:r>
      <w:r>
        <w:rPr>
          <w:rFonts w:ascii="Times New Roman" w:hAnsi="Times New Roman" w:cs="Times New Roman"/>
          <w:sz w:val="28"/>
          <w:szCs w:val="28"/>
        </w:rPr>
        <w:t xml:space="preserve"> </w:t>
      </w:r>
      <w:r w:rsidR="00D14E72">
        <w:rPr>
          <w:rFonts w:ascii="Times New Roman" w:hAnsi="Times New Roman" w:cs="Times New Roman"/>
          <w:sz w:val="28"/>
          <w:szCs w:val="28"/>
        </w:rPr>
        <w:t>Славно в</w:t>
      </w:r>
      <w:r>
        <w:rPr>
          <w:rFonts w:ascii="Times New Roman" w:hAnsi="Times New Roman" w:cs="Times New Roman"/>
          <w:sz w:val="28"/>
          <w:szCs w:val="28"/>
        </w:rPr>
        <w:t>ы покатались! А нам пора домой, на станцию «Дружба».</w:t>
      </w:r>
      <w:r w:rsidR="00D14E72">
        <w:rPr>
          <w:rFonts w:ascii="Times New Roman" w:hAnsi="Times New Roman" w:cs="Times New Roman"/>
          <w:sz w:val="28"/>
          <w:szCs w:val="28"/>
        </w:rPr>
        <w:t xml:space="preserve"> Садитесь в поезд! (Дети «едут»). Вот мы и вернулись! Вставайте в хоровод! Потанцуем под музыку русской народной мелодии «Посею лебеду на берегу».</w:t>
      </w:r>
    </w:p>
    <w:p w:rsidR="00D14E72" w:rsidRDefault="00D14E72">
      <w:pPr>
        <w:rPr>
          <w:rFonts w:ascii="Times New Roman" w:hAnsi="Times New Roman" w:cs="Times New Roman"/>
          <w:sz w:val="28"/>
          <w:szCs w:val="28"/>
        </w:rPr>
      </w:pPr>
      <w:r>
        <w:rPr>
          <w:rFonts w:ascii="Times New Roman" w:hAnsi="Times New Roman" w:cs="Times New Roman"/>
          <w:sz w:val="28"/>
          <w:szCs w:val="28"/>
        </w:rPr>
        <w:t>Все исполняют пляску.</w:t>
      </w:r>
    </w:p>
    <w:p w:rsidR="00D14E72" w:rsidRDefault="00D14E72">
      <w:pPr>
        <w:rPr>
          <w:rFonts w:ascii="Times New Roman" w:hAnsi="Times New Roman" w:cs="Times New Roman"/>
          <w:sz w:val="28"/>
          <w:szCs w:val="28"/>
        </w:rPr>
      </w:pPr>
      <w:r w:rsidRPr="002B2FFD">
        <w:rPr>
          <w:rFonts w:ascii="Times New Roman" w:hAnsi="Times New Roman" w:cs="Times New Roman"/>
          <w:b/>
          <w:sz w:val="28"/>
          <w:szCs w:val="28"/>
        </w:rPr>
        <w:t>Ведущий:</w:t>
      </w:r>
      <w:r w:rsidR="002B2FFD">
        <w:rPr>
          <w:rFonts w:ascii="Times New Roman" w:hAnsi="Times New Roman" w:cs="Times New Roman"/>
          <w:b/>
          <w:sz w:val="28"/>
          <w:szCs w:val="28"/>
        </w:rPr>
        <w:t xml:space="preserve"> </w:t>
      </w:r>
      <w:r w:rsidR="002B2FFD" w:rsidRPr="002B2FFD">
        <w:rPr>
          <w:rFonts w:ascii="Times New Roman" w:hAnsi="Times New Roman" w:cs="Times New Roman"/>
          <w:sz w:val="28"/>
          <w:szCs w:val="28"/>
        </w:rPr>
        <w:t>Закончилось наше путешествие</w:t>
      </w:r>
      <w:r w:rsidR="002B2FFD">
        <w:rPr>
          <w:rFonts w:ascii="Times New Roman" w:hAnsi="Times New Roman" w:cs="Times New Roman"/>
          <w:sz w:val="28"/>
          <w:szCs w:val="28"/>
        </w:rPr>
        <w:t xml:space="preserve"> по России.</w:t>
      </w:r>
      <w:r>
        <w:rPr>
          <w:rFonts w:ascii="Times New Roman" w:hAnsi="Times New Roman" w:cs="Times New Roman"/>
          <w:sz w:val="28"/>
          <w:szCs w:val="28"/>
        </w:rPr>
        <w:t xml:space="preserve"> Побывали мы в гостях у людей, живущих на Севере и в средней полосе нашей страны, услышали их песни, увидели их танцы, узнали их игры. Да, красива природа разных мест России, красивы музыка и песни населявших ее народов!</w:t>
      </w:r>
    </w:p>
    <w:p w:rsidR="00D14E72" w:rsidRDefault="00D14E72" w:rsidP="002B2FFD">
      <w:pPr>
        <w:jc w:val="center"/>
        <w:rPr>
          <w:rFonts w:ascii="Times New Roman" w:hAnsi="Times New Roman" w:cs="Times New Roman"/>
          <w:sz w:val="28"/>
          <w:szCs w:val="28"/>
        </w:rPr>
      </w:pPr>
      <w:r>
        <w:rPr>
          <w:rFonts w:ascii="Times New Roman" w:hAnsi="Times New Roman" w:cs="Times New Roman"/>
          <w:sz w:val="28"/>
          <w:szCs w:val="28"/>
        </w:rPr>
        <w:t>Мы – дети России, а значит, родные;</w:t>
      </w:r>
    </w:p>
    <w:p w:rsidR="00D14E72" w:rsidRDefault="00D14E72" w:rsidP="002B2FFD">
      <w:pPr>
        <w:jc w:val="center"/>
        <w:rPr>
          <w:rFonts w:ascii="Times New Roman" w:hAnsi="Times New Roman" w:cs="Times New Roman"/>
          <w:sz w:val="28"/>
          <w:szCs w:val="28"/>
        </w:rPr>
      </w:pPr>
      <w:r>
        <w:rPr>
          <w:rFonts w:ascii="Times New Roman" w:hAnsi="Times New Roman" w:cs="Times New Roman"/>
          <w:sz w:val="28"/>
          <w:szCs w:val="28"/>
        </w:rPr>
        <w:t>И песня, и радость, и труд пополам!</w:t>
      </w:r>
    </w:p>
    <w:p w:rsidR="00D14E72" w:rsidRDefault="002B2FFD" w:rsidP="002B2FFD">
      <w:pPr>
        <w:jc w:val="center"/>
        <w:rPr>
          <w:rFonts w:ascii="Times New Roman" w:hAnsi="Times New Roman" w:cs="Times New Roman"/>
          <w:sz w:val="28"/>
          <w:szCs w:val="28"/>
        </w:rPr>
      </w:pPr>
      <w:r>
        <w:rPr>
          <w:rFonts w:ascii="Times New Roman" w:hAnsi="Times New Roman" w:cs="Times New Roman"/>
          <w:sz w:val="28"/>
          <w:szCs w:val="28"/>
        </w:rPr>
        <w:t xml:space="preserve">                                                                             </w:t>
      </w:r>
      <w:r w:rsidR="00D14E72">
        <w:rPr>
          <w:rFonts w:ascii="Times New Roman" w:hAnsi="Times New Roman" w:cs="Times New Roman"/>
          <w:sz w:val="28"/>
          <w:szCs w:val="28"/>
        </w:rPr>
        <w:t xml:space="preserve">К. </w:t>
      </w:r>
      <w:proofErr w:type="spellStart"/>
      <w:r w:rsidR="00D14E72">
        <w:rPr>
          <w:rFonts w:ascii="Times New Roman" w:hAnsi="Times New Roman" w:cs="Times New Roman"/>
          <w:sz w:val="28"/>
          <w:szCs w:val="28"/>
        </w:rPr>
        <w:t>Ибряев</w:t>
      </w:r>
      <w:proofErr w:type="spellEnd"/>
    </w:p>
    <w:p w:rsidR="002B2FFD" w:rsidRPr="00822E7E" w:rsidRDefault="001D5B9A" w:rsidP="002B2FFD">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756285</wp:posOffset>
            </wp:positionH>
            <wp:positionV relativeFrom="paragraph">
              <wp:posOffset>732155</wp:posOffset>
            </wp:positionV>
            <wp:extent cx="4933950" cy="3133725"/>
            <wp:effectExtent l="19050" t="19050" r="19050" b="28575"/>
            <wp:wrapSquare wrapText="bothSides"/>
            <wp:docPr id="8" name="Рисунок 7" descr="100_3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764.JPG"/>
                    <pic:cNvPicPr/>
                  </pic:nvPicPr>
                  <pic:blipFill>
                    <a:blip r:embed="rId11" cstate="print"/>
                    <a:srcRect l="10620" t="10121" b="14170"/>
                    <a:stretch>
                      <a:fillRect/>
                    </a:stretch>
                  </pic:blipFill>
                  <pic:spPr>
                    <a:xfrm>
                      <a:off x="0" y="0"/>
                      <a:ext cx="4933950" cy="3133725"/>
                    </a:xfrm>
                    <a:prstGeom prst="rect">
                      <a:avLst/>
                    </a:prstGeom>
                    <a:ln>
                      <a:solidFill>
                        <a:srgbClr val="C00000"/>
                      </a:solidFill>
                    </a:ln>
                  </pic:spPr>
                </pic:pic>
              </a:graphicData>
            </a:graphic>
          </wp:anchor>
        </w:drawing>
      </w:r>
      <w:r w:rsidR="002B2FFD">
        <w:rPr>
          <w:rFonts w:ascii="Times New Roman" w:hAnsi="Times New Roman" w:cs="Times New Roman"/>
          <w:sz w:val="28"/>
          <w:szCs w:val="28"/>
        </w:rPr>
        <w:t>Под музыку русской народной мелодии дети выходят из зала.</w:t>
      </w:r>
    </w:p>
    <w:sectPr w:rsidR="002B2FFD" w:rsidRPr="00822E7E" w:rsidSect="00F30F88">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F15CE"/>
    <w:rsid w:val="000343CB"/>
    <w:rsid w:val="00082245"/>
    <w:rsid w:val="000F15CE"/>
    <w:rsid w:val="00171B9F"/>
    <w:rsid w:val="001D5B9A"/>
    <w:rsid w:val="002024C8"/>
    <w:rsid w:val="002B2FFD"/>
    <w:rsid w:val="003F5DA8"/>
    <w:rsid w:val="00425E0B"/>
    <w:rsid w:val="00561F59"/>
    <w:rsid w:val="00593756"/>
    <w:rsid w:val="007C7D6B"/>
    <w:rsid w:val="00822E7E"/>
    <w:rsid w:val="00A12716"/>
    <w:rsid w:val="00A941EE"/>
    <w:rsid w:val="00AA4EA1"/>
    <w:rsid w:val="00B20018"/>
    <w:rsid w:val="00C156BC"/>
    <w:rsid w:val="00C224D6"/>
    <w:rsid w:val="00C47094"/>
    <w:rsid w:val="00D055CB"/>
    <w:rsid w:val="00D14E72"/>
    <w:rsid w:val="00D20D02"/>
    <w:rsid w:val="00D26D58"/>
    <w:rsid w:val="00D512E8"/>
    <w:rsid w:val="00DC2EE7"/>
    <w:rsid w:val="00E37BEC"/>
    <w:rsid w:val="00E9308E"/>
    <w:rsid w:val="00F26B34"/>
    <w:rsid w:val="00F30F88"/>
    <w:rsid w:val="00F44A98"/>
    <w:rsid w:val="00FA4E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D5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9694E-5593-46AC-94BB-30BC16E1A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Pages>
  <Words>907</Words>
  <Characters>5175</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6</cp:revision>
  <dcterms:created xsi:type="dcterms:W3CDTF">2012-09-03T11:55:00Z</dcterms:created>
  <dcterms:modified xsi:type="dcterms:W3CDTF">2012-09-04T19:37:00Z</dcterms:modified>
</cp:coreProperties>
</file>