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4" w:rsidRPr="00624B94" w:rsidRDefault="00624B94" w:rsidP="00624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ЛЕСА</w:t>
      </w:r>
    </w:p>
    <w:p w:rsidR="00624B94" w:rsidRPr="00624B94" w:rsidRDefault="00624B94" w:rsidP="00624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(открытое занятие в средней группе)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заходят  в  зал, рассаживаются на стульчики.</w:t>
      </w:r>
    </w:p>
    <w:p w:rsidR="00624B94" w:rsidRPr="00624B94" w:rsidRDefault="00624B94" w:rsidP="0062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очень рада вас видеть. Так приятно говорить друг другу слова приветствия. Давайте поздороваемся с нашими ладошками, ножками.</w:t>
      </w:r>
    </w:p>
    <w:p w:rsidR="00624B94" w:rsidRPr="00624B94" w:rsidRDefault="00624B94" w:rsidP="00624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♫  </w:t>
      </w:r>
      <w:r w:rsidRPr="00624B94">
        <w:rPr>
          <w:rFonts w:ascii="Times New Roman" w:eastAsia="Calibri" w:hAnsi="Times New Roman" w:cs="Times New Roman"/>
          <w:bCs/>
          <w:sz w:val="28"/>
          <w:szCs w:val="28"/>
        </w:rPr>
        <w:t>ПРИВЕТСТВИЕ «ЗДРАВСТВУЙТЕ ЛАДОШКИ»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 нас необычное занятие. Представьте, что я волшебница, и стоит мне только взмахнуть руками, хлопнуть в ладоши, как мы с вами очутимся в лесу. Закройте глаза. Внимание! Раз-два-три!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открывают глаза и видят бутафорские деревья, вынесенные воспитателем.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погуляем и все рассмотрим.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рассматривают деревья, птиц и пр.)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в лесу чудесно?  Надо  только  не  забывать – беречь  эту  красоту!  Так  легко, радостно, что просто хочется петь! А вам ребята?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группа вокального кружка «Домисольки» споют нам песенку.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B94">
        <w:rPr>
          <w:rFonts w:ascii="Times New Roman" w:eastAsia="Calibri" w:hAnsi="Times New Roman" w:cs="Times New Roman"/>
          <w:bCs/>
          <w:sz w:val="28"/>
          <w:szCs w:val="28"/>
        </w:rPr>
        <w:t xml:space="preserve">♫  ПЕСНЯ «МЫ ХОТИМ, ЧТОБ ПТИЦЫ ПЕЛИ» </w:t>
      </w:r>
      <w:r w:rsidRPr="00624B94">
        <w:rPr>
          <w:rFonts w:ascii="Times New Roman" w:eastAsia="Calibri" w:hAnsi="Times New Roman" w:cs="Times New Roman"/>
          <w:bCs/>
          <w:i/>
          <w:sz w:val="28"/>
          <w:szCs w:val="28"/>
        </w:rPr>
        <w:t>(вокал)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хорошо пели, весело, а громко топать и хлопать в ладоши можно ли в лесу?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почему? Ведь мы с вами находимся здесь в гостях. А лес любит тишину и покой. Ведь даже хруст ветки, треснувшей у вас под ногами, может вспугнуть маленького зайчишку, сидящего под кустом, и птицу, высиживающую птенцов. Не лучше ли спокойно послушать музыку леса. Ведь это целый мир звуков: шелест листвы, журчание ручейка, пение птиц.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«ЗВУКИ ПРИРОДЫ»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сейчас, ……….  прочитает вам стихотворение «Лесной доктор»: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ствол долбит порою,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Ищет он себе обед.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коричневой корою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Притаился короед.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так вот где ты, приятель!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ищу тебя как раз.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Короеда клюнул дятел –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сосну больную спас.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птиц называют санитарами леса? Как вы думаете, почему?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они  уничтожают  вредителей  деревьев;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 они  очищают воздух,  проглатывая  вредных  букашек  на лету…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Я предлагаю спеть вам песенку про птиц.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ПЕСНЯ «КОРМУШКА»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обратили внимание, какое сегодня чудесное утро, как звонко поют птицы? Ласковые лучи солнышка позолотили верхушки деревьев. А вот как изобразил утро композитор Эдвард Григ. Он нарисовал картину красками музыки. Послушайте.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СЛУШАНИЕ «УТРО» Э. ГРИГА 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аудиозаписи)</w:t>
      </w:r>
      <w:r w:rsidRPr="00624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рук.-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что вы представляли, слушая музыку, о чем она вам рассказала.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Солнышко проснулось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Весело защебетали птички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Ветерок ласково пробежал по листикам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поняли музыкальный образ, подобрали прекрасные слова, которые помогли понять эту музыку. А теперь я предлагаю прогуляться по лесу. Посмотрите, какое солнышко светит, так и хочет поиграть с вами!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ХОРОВОД «ЛАСКОВОЕ СОЛНЫШКО» </w:t>
      </w: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(садятся)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медведь</w:t>
      </w:r>
      <w:r w:rsidRPr="00624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(воспитатель)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Медведь.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здесь поет? Кто покоя мне не дает?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Муз. рук.-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Медведюшка, прости нас за то, что тебя потревожили. Но дети знают, как надо вести себя в лесу. А для тебя, Мишенька, мы станцуем веселый танец.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ТАНЕЦ ПОЛЕЧКА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Медведь.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понравился ваш танец. А поиграйте со мной в игру «У медведя во бору».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ИГРА «У МЕДВЕДЯ ВО БОРУ»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Медведь.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спасибо, повеселили! А за свой лес я спокоен. С ним все будет в порядке, а я пойду дальше. 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рук.-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еще не один раз будем приходить сюда: и снежной зимой, и радостной весной, и солнечным летом, и золотистой осенью. А теперь нам пора домой. Закройте глаза, я считаю: раз-два-три! 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(Убираются деревья)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глаза. Мы</w:t>
      </w:r>
      <w:r w:rsidRPr="0062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детском саду</w:t>
      </w:r>
      <w:r w:rsidRPr="0062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ИТОГА:</w:t>
      </w:r>
    </w:p>
    <w:p w:rsidR="00624B94" w:rsidRPr="00624B94" w:rsidRDefault="00624B94" w:rsidP="00624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 звуки  леса  вы  слышали? </w:t>
      </w:r>
      <w:r w:rsidRPr="00624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шум  деревьев,  пение  птиц,  шуршание  насекомых);  </w:t>
      </w:r>
    </w:p>
    <w:p w:rsidR="00624B94" w:rsidRPr="00624B94" w:rsidRDefault="00624B94" w:rsidP="00624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кем  вы  встретились  в  лесу? (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 медведем, с  птичками);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24B94" w:rsidRPr="00624B94" w:rsidRDefault="00624B94" w:rsidP="00624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Какая  музыка  леса  звучала? (</w:t>
      </w:r>
      <w:r w:rsidRPr="00624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спокойная,  тихая,  нежная  и  т.д).        </w:t>
      </w:r>
    </w:p>
    <w:p w:rsidR="00624B94" w:rsidRPr="00624B94" w:rsidRDefault="00624B94" w:rsidP="0062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Муз. рук.-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пора прощаться. Я желаю вам всего доброго. Пусть ваше настроение будет таким же приподнятым, радостным, как в это замечательное утро! И  на  прощанье  споём  нашу  песню: </w:t>
      </w:r>
    </w:p>
    <w:p w:rsidR="00624B94" w:rsidRPr="00624B94" w:rsidRDefault="00624B94" w:rsidP="00624B94">
      <w:pPr>
        <w:spacing w:after="0" w:line="240" w:lineRule="auto"/>
        <w:ind w:left="-360" w:right="-85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♫</w:t>
      </w: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«</w:t>
      </w: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ПРОЩАЛЬНАЯ»</w:t>
      </w:r>
    </w:p>
    <w:p w:rsidR="00624B94" w:rsidRPr="00624B94" w:rsidRDefault="00624B94" w:rsidP="00624B94">
      <w:pPr>
        <w:spacing w:after="0" w:line="240" w:lineRule="auto"/>
        <w:ind w:left="-360" w:right="-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 уходят  из  зала  вместе  с  воспитателем.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ОБОРУДОВАНИЕ:</w:t>
      </w:r>
      <w:r w:rsidRPr="00624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леса.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ДЕЙСТВУЮЩИЕ ЛИЦА: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 </w:t>
      </w:r>
      <w:r w:rsidRPr="00624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 группы).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РЕПЕРТУАР: 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Приветствие «Здравствуйте ладошки»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Песня «Мы хотим, чтоб птицы пели» </w:t>
      </w:r>
      <w:r w:rsidRPr="00624B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(вокал)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«Звуки природы»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Песня «Кормушка»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«Утро» муз. Э. Грига 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Хоровод «Ласковое солнышко»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Танец Полечка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«У медведя во бору»</w:t>
      </w:r>
    </w:p>
    <w:p w:rsidR="00624B94" w:rsidRPr="00624B94" w:rsidRDefault="00624B94" w:rsidP="00624B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«Прощальная»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ЦЕЛЬ:</w:t>
      </w:r>
      <w:r w:rsidRPr="00624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устойчивый интерес и эмоциональную отзывчивость к музыке различного характера, разнообразить музыкальное восприятие, обогащать музыкальные впечатления.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ЗАДАЧИ: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умение ритмично двигаться под музыку.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исполнительские навыки: правильное звукообразование, чистоту интонации.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творческую активность в инсценировке песни и импровизации танцевальных движений, соответствующих характеру музыки и словам песни. </w:t>
      </w: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94" w:rsidRPr="00624B94" w:rsidRDefault="00624B94" w:rsidP="0062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8E" w:rsidRPr="00624B94" w:rsidRDefault="00F33B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B8E" w:rsidRPr="0062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41"/>
    <w:multiLevelType w:val="hybridMultilevel"/>
    <w:tmpl w:val="E13A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F7B"/>
    <w:multiLevelType w:val="hybridMultilevel"/>
    <w:tmpl w:val="148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4"/>
    <w:rsid w:val="00624B94"/>
    <w:rsid w:val="00F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2014-06-05T18:23:00Z</dcterms:created>
  <dcterms:modified xsi:type="dcterms:W3CDTF">2014-06-05T18:23:00Z</dcterms:modified>
</cp:coreProperties>
</file>