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D" w:rsidRDefault="00414ADD" w:rsidP="00414ADD">
      <w:pPr>
        <w:pStyle w:val="2"/>
        <w:shd w:val="clear" w:color="auto" w:fill="FFFFFF"/>
        <w:spacing w:after="72" w:afterAutospacing="0" w:line="270" w:lineRule="atLeast"/>
        <w:rPr>
          <w:rFonts w:ascii="Trebuchet MS" w:hAnsi="Trebuchet MS"/>
          <w:color w:val="444444"/>
          <w:sz w:val="28"/>
          <w:szCs w:val="28"/>
        </w:rPr>
      </w:pPr>
      <w:r>
        <w:rPr>
          <w:rFonts w:ascii="Trebuchet MS" w:hAnsi="Trebuchet MS"/>
          <w:color w:val="444444"/>
          <w:sz w:val="28"/>
          <w:szCs w:val="28"/>
        </w:rPr>
        <w:t xml:space="preserve"> 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A555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55">
        <w:rPr>
          <w:rFonts w:ascii="Times New Roman" w:hAnsi="Times New Roman" w:cs="Times New Roman"/>
          <w:b/>
          <w:sz w:val="28"/>
          <w:szCs w:val="28"/>
        </w:rPr>
        <w:t>«Детский сад №13»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A5555">
        <w:rPr>
          <w:rFonts w:ascii="Times New Roman" w:hAnsi="Times New Roman" w:cs="Times New Roman"/>
          <w:sz w:val="28"/>
          <w:szCs w:val="28"/>
        </w:rPr>
        <w:t>муниципального образования г. Братска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A74C4B" w:rsidRDefault="00986C2A" w:rsidP="00986C2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C4B">
        <w:rPr>
          <w:rFonts w:ascii="Times New Roman" w:hAnsi="Times New Roman" w:cs="Times New Roman"/>
          <w:b/>
          <w:sz w:val="32"/>
          <w:szCs w:val="32"/>
        </w:rPr>
        <w:t>Сообщение к пед. совету №2</w:t>
      </w:r>
    </w:p>
    <w:p w:rsidR="00986C2A" w:rsidRPr="00A74C4B" w:rsidRDefault="00986C2A" w:rsidP="00986C2A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C2A" w:rsidRPr="00A74C4B" w:rsidRDefault="00986C2A" w:rsidP="00986C2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C4B">
        <w:rPr>
          <w:rFonts w:ascii="Times New Roman" w:hAnsi="Times New Roman" w:cs="Times New Roman"/>
          <w:b/>
          <w:sz w:val="36"/>
          <w:szCs w:val="36"/>
        </w:rPr>
        <w:t>«История театра»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</w:t>
      </w:r>
      <w:r w:rsidRPr="005A5555">
        <w:rPr>
          <w:rFonts w:ascii="Times New Roman" w:hAnsi="Times New Roman" w:cs="Times New Roman"/>
          <w:sz w:val="28"/>
          <w:szCs w:val="28"/>
        </w:rPr>
        <w:t>: Романюк В.И.,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A5555">
        <w:rPr>
          <w:rFonts w:ascii="Times New Roman" w:hAnsi="Times New Roman" w:cs="Times New Roman"/>
          <w:sz w:val="28"/>
          <w:szCs w:val="28"/>
        </w:rPr>
        <w:t>ст. воспитатель</w:t>
      </w: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Default="00986C2A" w:rsidP="00986C2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86C2A" w:rsidRPr="005A5555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A5555">
        <w:rPr>
          <w:rFonts w:ascii="Times New Roman" w:hAnsi="Times New Roman" w:cs="Times New Roman"/>
          <w:sz w:val="28"/>
          <w:szCs w:val="28"/>
        </w:rPr>
        <w:t>г. Братск</w:t>
      </w:r>
    </w:p>
    <w:p w:rsidR="00986C2A" w:rsidRPr="00986C2A" w:rsidRDefault="00986C2A" w:rsidP="00986C2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</w:p>
    <w:p w:rsidR="00986C2A" w:rsidRPr="009625D9" w:rsidRDefault="00986C2A" w:rsidP="00414ADD">
      <w:pPr>
        <w:pStyle w:val="2"/>
        <w:shd w:val="clear" w:color="auto" w:fill="FFFFFF"/>
        <w:spacing w:after="72" w:afterAutospacing="0" w:line="270" w:lineRule="atLeast"/>
        <w:rPr>
          <w:rFonts w:ascii="Trebuchet MS" w:hAnsi="Trebuchet MS"/>
          <w:color w:val="444444"/>
          <w:sz w:val="28"/>
          <w:szCs w:val="28"/>
        </w:rPr>
      </w:pPr>
    </w:p>
    <w:p w:rsidR="00414ADD" w:rsidRPr="00414ADD" w:rsidRDefault="00414ADD" w:rsidP="00414ADD">
      <w:pPr>
        <w:pStyle w:val="a3"/>
        <w:shd w:val="clear" w:color="auto" w:fill="FFFFFF"/>
        <w:spacing w:before="96" w:beforeAutospacing="0" w:after="192" w:afterAutospacing="0" w:line="270" w:lineRule="atLeast"/>
        <w:rPr>
          <w:color w:val="444444"/>
          <w:sz w:val="28"/>
          <w:szCs w:val="28"/>
        </w:rPr>
      </w:pPr>
      <w:r w:rsidRPr="00414ADD">
        <w:rPr>
          <w:color w:val="444444"/>
          <w:sz w:val="28"/>
          <w:szCs w:val="28"/>
        </w:rPr>
        <w:t>Давайте попробуем представить мировое искусство без театра. От подобной мысли сразу исчезает ясное понимание, что же такое искусство в принципе. Если убрать хотя бы один аспект творчества, то целиком исчезнет и искусство, так как оно - интегрально. Театр же синтезирует в себе все творческие аспекты: музыку, живопись, архитектуру, выразительные средства литературы и выразительные средства человека, щедро подаренные ему природой. </w:t>
      </w:r>
    </w:p>
    <w:p w:rsidR="00414ADD" w:rsidRPr="00414ADD" w:rsidRDefault="00414ADD" w:rsidP="00414ADD">
      <w:pPr>
        <w:pStyle w:val="a3"/>
        <w:shd w:val="clear" w:color="auto" w:fill="FFFFFF"/>
        <w:spacing w:before="96" w:beforeAutospacing="0" w:after="192" w:afterAutospacing="0" w:line="270" w:lineRule="atLeast"/>
        <w:rPr>
          <w:color w:val="444444"/>
          <w:sz w:val="28"/>
          <w:szCs w:val="28"/>
        </w:rPr>
      </w:pPr>
      <w:r w:rsidRPr="00414ADD">
        <w:rPr>
          <w:color w:val="444444"/>
          <w:sz w:val="28"/>
          <w:szCs w:val="28"/>
        </w:rPr>
        <w:t>Помимо того, естесственным образом являясь неотъемлимой частью культуры, театр становится досугом, без которого не может обойтись современный человек. Люди нуждаются в хлебе и зрелищах. А это, по сути, одна из функциональных задач театра, которая становится очевидной, если разобраться в происхождение термина.</w:t>
      </w:r>
      <w:r w:rsidRPr="00414ADD">
        <w:rPr>
          <w:color w:val="444444"/>
          <w:sz w:val="28"/>
          <w:szCs w:val="28"/>
        </w:rPr>
        <w:br/>
        <w:t>Понятие "Театр" произошло от греч. "theatron" - что в буквальном переводе означает место для зрелищ, само зрелище. Идея о театре появилась в древней греции, и только потом уже окрепла и проросла могучими корнями в сферу искусства в том значении, к которому мы привыкли. Первоначально же, рождение театра связано с обрядовыми играми, посвященными богам-покровителям земледелия: Деметре, ее дочери Коре, Дионису. Последнему, из всего пантеона Богов, греки уделяли особое внимание. Дионис, считался богом творческих сил природы, виноделия, а впоследствие и вовсе назван богом поэзии и театра. На посвященных ему праздниках, распевали торжественные карнавальные песни, ряженная свита устраивала праздничное шествие, мазала лицо винной гущей, надевала маски и козлиные шкуры (оказывая тем самым почтение богу, он изображался в виде козла). Вот отсюда театр и получил свое начало. Из обрядовых игр выросли жанры: трагедия и комедия, являющиеся основой драмутургии. Интересен тот факт, что в греческом театре все роли играли только мужчины. Актёры, которых на сцене было двое выступали в огромных масках и на котурнах (обувь на высокой платформе). Декораций не было. Женщины допускались на представления в исключительных случаях и сидели, как правило, отдельно от мужчин.</w:t>
      </w:r>
      <w:r w:rsidRPr="00414ADD">
        <w:rPr>
          <w:color w:val="444444"/>
          <w:sz w:val="28"/>
          <w:szCs w:val="28"/>
        </w:rPr>
        <w:br/>
        <w:t>Если в Древней Греции театр считался государственным делом, драматурги и актеры были уважаемыми гражданами и могли занимать высокие общественные должности, то во времена Римской Империи общественный статус театрального искусства сильно понизился. Представления устраивались с основным упором на зрелищность. А вскоре и вовсе их стали заменять гладиаторскими боями, проходившими в Колизее и других театральных зданиях. Там же устраивались и более кровавые зрелища - массовая охота, единоборства со зверем, публичное растерзание дикими зверьми осужденных преступников. К этому времени театральное искусство окончательно утеряло связь с ритуалом и свой сакральный характер, а актеры: из уважаемых граждан перешли в самые низшие слои общества.</w:t>
      </w:r>
    </w:p>
    <w:p w:rsidR="00414ADD" w:rsidRPr="00414ADD" w:rsidRDefault="00414ADD" w:rsidP="00414ADD">
      <w:pPr>
        <w:pStyle w:val="a3"/>
        <w:shd w:val="clear" w:color="auto" w:fill="FFFFFF"/>
        <w:spacing w:before="96" w:beforeAutospacing="0" w:after="192" w:afterAutospacing="0" w:line="270" w:lineRule="atLeast"/>
        <w:rPr>
          <w:color w:val="444444"/>
          <w:sz w:val="28"/>
          <w:szCs w:val="28"/>
        </w:rPr>
      </w:pPr>
      <w:r w:rsidRPr="00414ADD">
        <w:rPr>
          <w:color w:val="444444"/>
          <w:sz w:val="28"/>
          <w:szCs w:val="28"/>
        </w:rPr>
        <w:lastRenderedPageBreak/>
        <w:t>Средневековый или западноевропейский театр охватывает огромный период развития театрального искусства - десять веков: с 5 до 11 в.в. (раннее средневековье) и с 12 по 15 вв. (период развитого феодализма). Его развитие обусловливается общим историческим процессом развития цивилизации, и неотделимо от его тенденций.</w:t>
      </w:r>
      <w:r w:rsidRPr="00414ADD">
        <w:rPr>
          <w:color w:val="444444"/>
          <w:sz w:val="28"/>
          <w:szCs w:val="28"/>
        </w:rPr>
        <w:br/>
        <w:t>Средневековье было одним из самых тяжелых и мрачных периодов в истории. После падения Римской империи в 5 в. древняя античная цивилизация была практически стерта с лица земли. Молодая христианская религия, как любая идеология на своем раннем этапе, рождала фанатиков, боровшихся с древней языческой культурой и с театром в том числе, считая его пережитком язычества. В этот период для искусства в целом и особенно для театра наступили трудные времена.</w:t>
      </w:r>
      <w:r w:rsidRPr="00414ADD">
        <w:rPr>
          <w:color w:val="444444"/>
          <w:sz w:val="28"/>
          <w:szCs w:val="28"/>
        </w:rPr>
        <w:br/>
        <w:t>Ранние идеологи христианства:  Иоанн Златоуст, Киприан и Тертуллиан называли актеров детьми сатаны, а зрителей -  погибшими душами. Все ранее существовавшие светские театры были закрыты, все актеры, музыканты, жонглеры, циркачи, плясуны - преданы анафеме. Театральное искусство считалось ересью и попадало под инквизицию. Казалось бы, при таком режиме театр должен был исчезнуть с лица земли, но он выжил. Во многом благодаря странствующим труппам, которые скитались  с импровизационными сценками по небольшим селеньям. И благодаря тому, что театральные традиции упрямо сохранялись в народных обрядовых играх и ритуалах, связанных с календарным циклом. Государство не могло уследить за всем, поэтому элементы театра отчетливо просачивались через закон в обрядовых традициях многочисленных деревень. Например, в странах Западной и Восточной Европы проводились театрализованные майские игры, символизирующие победу лета над зимою, осенние праздники урожая. Со временем традиционные ритуальные действа постепенно трансформировались, в них включались фольклорные элементы, художественная сторона обряда приобретала все большее и большее значение, приближаясь к современному понятию о театре. Из народной среды стали выделятся люди, начинавшие заниматься играми и действами более профессионально. Из этого источника возникла одна из трех основных линий средневекового театра - народно-плебейская. Позднее эта линия получила свое развитие в уличных представлениях и сатирических фарсах.</w:t>
      </w:r>
      <w:r w:rsidRPr="00414ADD">
        <w:rPr>
          <w:color w:val="444444"/>
          <w:sz w:val="28"/>
          <w:szCs w:val="28"/>
        </w:rPr>
        <w:br/>
        <w:t xml:space="preserve">    Другая линия средневекового театра - феодально-церковная. Она связана с изменением отношения церкви к театральному искусству и заменой запретительной политики на интеграционную. Примерно к 9 в., проиграв войну с пережитками язычества и оценив  идеологические и пропагандистские возможности зрелищ, церковь начала включать элементы театра в свой арсенал. Именно к этому времени принято причислять возникновение литургической драмы. Тексты для драммы брались из евангельских писаний, звучали на латинсом языке и их исполнение в актерском плане отличались, формальностью, строгостью и сухостью, с претензией на катарсис. Но не смотря на формальность исполнения, литургическая драма стала лазейкой театра к легализации. К 12-13 вв., в </w:t>
      </w:r>
      <w:r w:rsidRPr="00414ADD">
        <w:rPr>
          <w:color w:val="444444"/>
          <w:sz w:val="28"/>
          <w:szCs w:val="28"/>
        </w:rPr>
        <w:lastRenderedPageBreak/>
        <w:t>литургическую драму стали проникать  фольклорные и бытовые элементы, комические эпизоды, народная лексика. Уже в 1210 папа римский Иннокентий III издал указ о запрещении показа литургических драм в церквах. Однако церковь не хотела отказываться от столь мощного средства привлечения народной любви. Литургическая драма трансформировалась в полулитургическую. Это была первая переходная форма от религиозного театра к светскому. Переходной формой между народно-плебейской и феодально-церковной линиями развития средневекового театра можно считать и вагантов - странствующих лириков, комедиантов из числа священников-расстриг и недоучившихся семинаристов. Их появление обусловлено литургической драмой - представления вагантов, как правило, сатирически пародировали литургии, церковные обряды и даже молитвы, заменяя идею смирения и покорности Богу прославлением земных плотских радостей. Ваганты преследовались церковью с особой жестокостью. К 13 в. они практически исчезли.</w:t>
      </w:r>
      <w:r w:rsidRPr="00414ADD">
        <w:rPr>
          <w:color w:val="444444"/>
          <w:sz w:val="28"/>
          <w:szCs w:val="28"/>
        </w:rPr>
        <w:br/>
        <w:t>    Третья линия развития средневекового театра - бюргерская. В средние века появились единичные, робкие попытки создания светской драматургии. Одна из самых первых форм светского театра - поэтические кружки "пюи", вначале имевшие религиозно-пропагандистское направление, позже ставшие светскими. Участник аррасского "пюи", французский трувор (музыкант, поэт и певец) Адам де Ла-Аль, написал первые  средневековые светские пьесы - "Игра в беседке" и "Игра о Робене и Марион". Он фактически был единственным светским драматургом раннего средневековья, поэтому говорить о каких бы то нибыло тенденциях не приходится.</w:t>
      </w:r>
      <w:r w:rsidRPr="00414ADD">
        <w:rPr>
          <w:color w:val="444444"/>
          <w:sz w:val="28"/>
          <w:szCs w:val="28"/>
        </w:rPr>
        <w:br/>
        <w:t> </w:t>
      </w:r>
    </w:p>
    <w:p w:rsidR="00414ADD" w:rsidRPr="00414ADD" w:rsidRDefault="00414ADD" w:rsidP="00414ADD">
      <w:pPr>
        <w:pStyle w:val="a3"/>
        <w:shd w:val="clear" w:color="auto" w:fill="FFFFFF"/>
        <w:spacing w:before="96" w:beforeAutospacing="0" w:after="192" w:afterAutospacing="0" w:line="270" w:lineRule="atLeast"/>
        <w:rPr>
          <w:color w:val="444444"/>
          <w:sz w:val="28"/>
          <w:szCs w:val="28"/>
        </w:rPr>
      </w:pPr>
      <w:r w:rsidRPr="00414ADD">
        <w:rPr>
          <w:color w:val="444444"/>
          <w:sz w:val="28"/>
          <w:szCs w:val="28"/>
        </w:rPr>
        <w:t>В период эпохи ренессанса, изменения в сфере искусства связаны с трансформацией общей идеологической доктрины: от аскезы и фанатизма Средневековья к гармонии, свободе и гармоничному развитию личности возрождения. Уже сам термин (франц. renaissance - возрождение) провозглашает основной принцип: возврат к классическим образцам античного искусства. Театр, бывший около тысячи лет под фактическим запретом, пережил в эпоху Возрождения особо яркий всплеск своего развития. Изменения шли во всех аспектах театральной жизни: появлялись новые жанры, формы, театральные профессии. Это связано не только с изменением общественного климата, но и с одним из его важнейших следствий - развитием науки и техники.</w:t>
      </w:r>
      <w:r w:rsidRPr="00414ADD">
        <w:rPr>
          <w:color w:val="444444"/>
          <w:sz w:val="28"/>
          <w:szCs w:val="28"/>
        </w:rPr>
        <w:br/>
        <w:t>Самым главным фактором, повлиявшим на развитие театра того времени, стало вновь начавшееся строительство театральных зданий. Был придуман и реализован принципиально новый тип театрального здания - ранговый или ярусный. Это дало театральному искусству новые возможности, в том числе акустические. И как результат, привело к становлению и бурному развитию новых театральных форм - классической оперы и балету. Новая концепция театрального строительства трактовала сцену и зрительный зал как единое целое, поэтому получили толчок к развитию новые принципы театрально-</w:t>
      </w:r>
      <w:r w:rsidRPr="00414ADD">
        <w:rPr>
          <w:color w:val="444444"/>
          <w:sz w:val="28"/>
          <w:szCs w:val="28"/>
        </w:rPr>
        <w:lastRenderedPageBreak/>
        <w:t>декорационного искусства - создание живописных декораций с перспективой. Появление крытых театральных зданий по-новому поставило перед театром технические и художественные задачи освещения сцены - играть только при дневном свете было уже нельзя. Новые технические тенденции требовали своего практического воплощения. Благодаря этому  вырос ряд новых театральных профессий: машинисты сцены, декораторы, акустики, художники-оформители, осветители и художники по свету и т.д.</w:t>
      </w:r>
      <w:r w:rsidRPr="00414ADD">
        <w:rPr>
          <w:color w:val="444444"/>
          <w:sz w:val="28"/>
          <w:szCs w:val="28"/>
        </w:rPr>
        <w:br/>
        <w:t>Произошли кардинальные изменения и в организации театральных зрелищ: в эпоху Возрождения перед театром впервые в истории остро встала проблема конкурентной борьбы за зрителя. Когда в городе одновременно существует несколько театральных зданий, а на площади в то же время показывает свое представление труппа странствующих комедиантов, у потенциальных зрителей возникает реальная альтернатива. Таким образом, конкурентная борьба во многом обусловила  развитие разнообразных жанров и видов театрального искусства в эпоху Ренессанса. Например, в Италии наибольшим успехом пользовалось молодое оперное искусство и площадной импровизационный театр масок (комедия дель арте). В Англии один за другим открывались публичные общедоступные драматические театры ("Глобус", "Куртина", "Роза", "Лебедь", "Фортуна" и др.). В Испании продолжал пользоваться огромным успехом религиозный театра - auto sacramental. В Германии активно развивались искусства мейстерзингеров - фастнахтшпили (масленичные представления) и фарсы. В Европе отчетливо ощущались признаки географической интеграции и взаимовлияния театрального искусства разных стран: растущая конкурентная борьба за зрителя обусловила широкую "гастрольную" практику мобильных актерских трупп (преимущественно итальянских и английских).</w:t>
      </w:r>
      <w:r w:rsidRPr="00414ADD">
        <w:rPr>
          <w:color w:val="444444"/>
          <w:sz w:val="28"/>
          <w:szCs w:val="28"/>
        </w:rPr>
        <w:br/>
        <w:t>В определенном смысле театр в эпоху Возрождения достиг пика своего развития, освоив практически все возможные жанры, виды и направления. Тогда же сформировались и два основных типа театров: репертуарный театр (когда стабильная актерская труппа ставит спектакли по произведениям разных драматургов) и антрепризный (когда под определенный театральный проект специально собираются различные специалисты). Далее, практически до конца 19 в. развитие театра  шло преимущественно под сменой эстетических направлений: классицизм, просвещение, романтизм, сентиментализм, символизм, натурализм, реализм и т.д.</w:t>
      </w:r>
    </w:p>
    <w:p w:rsidR="00414ADD" w:rsidRPr="00414ADD" w:rsidRDefault="00414ADD" w:rsidP="00414ADD">
      <w:pPr>
        <w:pStyle w:val="a3"/>
        <w:shd w:val="clear" w:color="auto" w:fill="FFFFFF"/>
        <w:spacing w:before="96" w:beforeAutospacing="0" w:after="192" w:afterAutospacing="0" w:line="270" w:lineRule="atLeast"/>
        <w:rPr>
          <w:color w:val="444444"/>
          <w:sz w:val="28"/>
          <w:szCs w:val="28"/>
        </w:rPr>
      </w:pPr>
      <w:r w:rsidRPr="00414ADD">
        <w:rPr>
          <w:color w:val="444444"/>
          <w:sz w:val="28"/>
          <w:szCs w:val="28"/>
        </w:rPr>
        <w:t> </w:t>
      </w:r>
    </w:p>
    <w:p w:rsidR="00414ADD" w:rsidRPr="00414ADD" w:rsidRDefault="00414ADD" w:rsidP="00414ADD">
      <w:pPr>
        <w:pStyle w:val="2"/>
        <w:shd w:val="clear" w:color="auto" w:fill="FFFFFF"/>
        <w:spacing w:after="72" w:afterAutospacing="0" w:line="270" w:lineRule="atLeast"/>
        <w:rPr>
          <w:color w:val="444444"/>
          <w:sz w:val="28"/>
          <w:szCs w:val="28"/>
        </w:rPr>
      </w:pPr>
      <w:r w:rsidRPr="00414ADD">
        <w:rPr>
          <w:color w:val="444444"/>
          <w:sz w:val="28"/>
          <w:szCs w:val="28"/>
        </w:rPr>
        <w:t>Современный театр</w:t>
      </w:r>
    </w:p>
    <w:p w:rsidR="00A77042" w:rsidRDefault="00414ADD" w:rsidP="00414ADD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414ADD">
        <w:rPr>
          <w:rFonts w:ascii="Times New Roman" w:hAnsi="Times New Roman" w:cs="Times New Roman"/>
          <w:color w:val="444444"/>
          <w:sz w:val="28"/>
          <w:szCs w:val="28"/>
        </w:rPr>
        <w:t xml:space="preserve">Преобразования театра в 19 в., обусловила научно-техническая революция, и в частности, появление кинематографа. Поначалу кинематограф, а позднее и телевидение, были признаны конкурентами театра. Однако театр не сдался, именно конец 19 - начало 20 вв. характеризуется особой насыщенностью в </w:t>
      </w:r>
      <w:r w:rsidRPr="00414ADD">
        <w:rPr>
          <w:rFonts w:ascii="Times New Roman" w:hAnsi="Times New Roman" w:cs="Times New Roman"/>
          <w:color w:val="444444"/>
          <w:sz w:val="28"/>
          <w:szCs w:val="28"/>
        </w:rPr>
        <w:lastRenderedPageBreak/>
        <w:t>поисках новых средств театральной выразительности. В это время появляется новая театральная профессия, на сегодняшний день ставшая в театре основной, - профессия режиссера. Если театр всех прошлых веков с полным основанием можно назвать актерским театром, то с началом 20 в. наступила новая эпоха - театра режиссерского. Возникает принципиально новая концепция театрального искусства: недостаточно только профессионального исполнения спектакля (актерская работа, сценическое оформление, шумовые и световые эффекты и т.д.), необходимо их органичное сочетание, слияние в единое целое. В следствие этого, В теорию и практику театра входят новые базовые понятия: общая концепция спектакля, сверхзадача, сквозное действие, актерский ансамбль, режиссерское решение и т.д.</w:t>
      </w:r>
      <w:r w:rsidRPr="00414ADD">
        <w:rPr>
          <w:rFonts w:ascii="Times New Roman" w:hAnsi="Times New Roman" w:cs="Times New Roman"/>
          <w:color w:val="444444"/>
          <w:sz w:val="28"/>
          <w:szCs w:val="28"/>
        </w:rPr>
        <w:br/>
        <w:t>Новая концепция театра оказалась чрезвычайно плодотворной применительно ко всем эстетическим направлениям. Особенно ярко это можно видеть на примере театральных систем К.С. Станиславского, а также М.А. Чехова, активно развивающихся в России в начале 20 в. Мощное определяющее режиссерское начало превращает эти системы основополагающими для современного театра. Более того, режиссура вывела на новый этап и актерское искусство, заложив новые принципы актерского мастерства.Новая концепция режиссерского театра оказала принципиальное влияние и на кинематограф: очень скоро фигура режиссера кино из простого организатора съемочного процесса, превратилась в главного автора, творца фильма. По праву можно сказать, что режиссерский театр представляет собой оптимальный путь к возвращению сакральности театрального действа.</w:t>
      </w:r>
    </w:p>
    <w:p w:rsidR="002D2D82" w:rsidRDefault="002D2D82" w:rsidP="00414ADD">
      <w:pPr>
        <w:rPr>
          <w:rFonts w:ascii="Times New Roman" w:hAnsi="Times New Roman" w:cs="Times New Roman"/>
          <w:color w:val="444444"/>
          <w:sz w:val="28"/>
          <w:szCs w:val="28"/>
        </w:rPr>
      </w:pPr>
    </w:p>
    <w:p w:rsidR="002D2D82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Любой театр, какой ни возьми, имеет свою страницу в истории. Также известна история зарождения театрального искусства. Театры для детей тоже не стали исключением. Хотя история их возникновения очень короткая. Сама идея создания детского театра начала обсуждаться в кругах творческих людей и интеллигенции только в середине XVIII века, но сами представления для детей появились лишь в XIXвеке. До этого времени профессиональное театральное искусство было недоступно детям.</w:t>
      </w:r>
    </w:p>
    <w:p w:rsidR="005A5555" w:rsidRPr="005A5555" w:rsidRDefault="005A5555" w:rsidP="005A5555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A5555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Первый детский театр в России</w:t>
      </w:r>
      <w:r w:rsidRPr="005A555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5A555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 домашний театр, созданный в городе</w:t>
      </w:r>
      <w:r w:rsidRPr="005A555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Богородицк" w:history="1">
        <w:r w:rsidRPr="005A555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Богородицке</w:t>
        </w:r>
      </w:hyperlink>
      <w:r w:rsidRPr="005A555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Тульской губернии в 1779 году, известным общественным деятелем, ученым и управляющим Богородицкой усадьбой</w:t>
      </w:r>
      <w:r w:rsidRPr="005A555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Болотов, Андрей Тимофеевич" w:history="1">
        <w:r w:rsidRPr="005A5555">
          <w:rPr>
            <w:rStyle w:val="a4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Андреем Тимофеевичем Болотовым</w:t>
        </w:r>
      </w:hyperlink>
      <w:r w:rsidRPr="005A555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</w:p>
    <w:p w:rsidR="005A5555" w:rsidRPr="005A5555" w:rsidRDefault="005A5555" w:rsidP="005A5555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  <w:sz w:val="28"/>
          <w:szCs w:val="28"/>
        </w:rPr>
      </w:pPr>
      <w:r w:rsidRPr="005A5555">
        <w:rPr>
          <w:color w:val="252525"/>
          <w:sz w:val="28"/>
          <w:szCs w:val="28"/>
        </w:rPr>
        <w:t>Идея создать детский театр возникла 7 октября 1779 года, во время празднования 41 дня рождения Болотова. 24 ноября 1779 года</w:t>
      </w:r>
      <w:r w:rsidRPr="005A5555">
        <w:rPr>
          <w:rStyle w:val="apple-converted-space"/>
          <w:color w:val="252525"/>
          <w:sz w:val="28"/>
          <w:szCs w:val="28"/>
        </w:rPr>
        <w:t> </w:t>
      </w:r>
      <w:hyperlink r:id="rId8" w:anchor="cite_note-2" w:history="1">
        <w:r w:rsidRPr="005A5555">
          <w:rPr>
            <w:rStyle w:val="a4"/>
            <w:color w:val="0B0080"/>
            <w:sz w:val="28"/>
            <w:szCs w:val="28"/>
            <w:vertAlign w:val="superscript"/>
          </w:rPr>
          <w:t>[2]</w:t>
        </w:r>
      </w:hyperlink>
      <w:r w:rsidRPr="005A5555">
        <w:rPr>
          <w:rStyle w:val="apple-converted-space"/>
          <w:color w:val="252525"/>
          <w:sz w:val="28"/>
          <w:szCs w:val="28"/>
        </w:rPr>
        <w:t> </w:t>
      </w:r>
      <w:r w:rsidRPr="005A5555">
        <w:rPr>
          <w:color w:val="252525"/>
          <w:sz w:val="28"/>
          <w:szCs w:val="28"/>
        </w:rPr>
        <w:t xml:space="preserve">(по новому </w:t>
      </w:r>
      <w:r w:rsidRPr="005A5555">
        <w:rPr>
          <w:color w:val="252525"/>
          <w:sz w:val="28"/>
          <w:szCs w:val="28"/>
        </w:rPr>
        <w:lastRenderedPageBreak/>
        <w:t>стилю 5 декабря 1779 года) в одном из залов дворца состоялась первая постановка театра по пьесе М.М.</w:t>
      </w:r>
      <w:r w:rsidRPr="005A5555">
        <w:rPr>
          <w:rStyle w:val="apple-converted-space"/>
          <w:color w:val="252525"/>
          <w:sz w:val="28"/>
          <w:szCs w:val="28"/>
        </w:rPr>
        <w:t> </w:t>
      </w:r>
      <w:hyperlink r:id="rId9" w:tooltip="Херасков, Михаил Матвеевич" w:history="1">
        <w:r w:rsidRPr="005A5555">
          <w:rPr>
            <w:rStyle w:val="a4"/>
            <w:color w:val="0B0080"/>
            <w:sz w:val="28"/>
            <w:szCs w:val="28"/>
          </w:rPr>
          <w:t>Хераскова</w:t>
        </w:r>
      </w:hyperlink>
      <w:r w:rsidRPr="005A5555">
        <w:rPr>
          <w:rStyle w:val="apple-converted-space"/>
          <w:color w:val="252525"/>
          <w:sz w:val="28"/>
          <w:szCs w:val="28"/>
        </w:rPr>
        <w:t> </w:t>
      </w:r>
      <w:r w:rsidRPr="005A5555">
        <w:rPr>
          <w:color w:val="252525"/>
          <w:sz w:val="28"/>
          <w:szCs w:val="28"/>
        </w:rPr>
        <w:t>«Безбожник». Актёрами стали жившие в усадьбе дети</w:t>
      </w:r>
      <w:r w:rsidRPr="005A5555">
        <w:rPr>
          <w:rStyle w:val="apple-converted-space"/>
          <w:color w:val="252525"/>
          <w:sz w:val="28"/>
          <w:szCs w:val="28"/>
        </w:rPr>
        <w:t> </w:t>
      </w:r>
      <w:hyperlink r:id="rId10" w:anchor="cite_note-3" w:history="1">
        <w:r w:rsidRPr="005A5555">
          <w:rPr>
            <w:rStyle w:val="a4"/>
            <w:color w:val="0B0080"/>
            <w:sz w:val="28"/>
            <w:szCs w:val="28"/>
            <w:vertAlign w:val="superscript"/>
          </w:rPr>
          <w:t>[3]</w:t>
        </w:r>
      </w:hyperlink>
      <w:r w:rsidRPr="005A5555">
        <w:rPr>
          <w:color w:val="252525"/>
          <w:sz w:val="28"/>
          <w:szCs w:val="28"/>
        </w:rPr>
        <w:t>, в том числе сын А.Т. Болотова Павел. В XVIII веке репертуара для детского театра ещё не существовало. Первую пьесу Андрей Тимофеевич сам написал за два дня.</w:t>
      </w:r>
    </w:p>
    <w:p w:rsidR="005A5555" w:rsidRPr="005A5555" w:rsidRDefault="005A5555" w:rsidP="005A555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5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Спектакль "Честохвал" был поставлен труппой домашнего театра " У Гаши" , на сцене Богородицкого дворца музея.</w:t>
      </w:r>
    </w:p>
    <w:p w:rsidR="005A5555" w:rsidRPr="00994337" w:rsidRDefault="005A5555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XV веке в Европе и с XVII в России были созданы школьные театры, которые имелись при учебных заведениях. У них были теоретически разработанные основы и правила. Школьные театры в основном носили политическую направленность и были далеки от того представления о детском театре, в каком виде мы знаем его сейчас.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России детские театры появились намного позже, только после революции. Это произошло в основном благодаря поддержке Луначарского. Детские театры начали появляться в годы Гражданской войны в Москве, Петрограде, Саратове. Но просуществовали недолго. Зато в 20-е годы появилось много детских театров (ТЮЗов) и кукольных театров для детей  в разных городах России. Театры давали представления, как на русском, так и на национальных языках.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Возникновение детских кукольных театров в России можно отнести к 1918-19 годам, когда появились первые театры такого направления. Это «Театр марионеток Шапориной-Яковлевой» в Питере, «Театр петрушек и китайских теней Ефимовых» в Москве.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Репертуары детских театров поначалу составляли из произведений, входящих в круг детского чтения: «Маугли», «Конек-горбунок», «Принц и нищий», «Том Сойер». В середине 20-х годов стали появляться детские спектакли на современные темы: «Тимошкин рудник», «Черный яр», «Винтовка 492116». Героями этих пьес стали современные подростки, а исполняли их роли актрисы-травести, многие из них стали впоследствии очень известными, например, Охитина, Сперантова, Коренева.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1930 году в России театры для детей достигли высокопрофессионального уровня и начали ставить пьесы, с учетом возрастных особенностей ребенка и подростка. Для старшего дошкольного и младшего школьного возраста ставились в основном сказочные представления, сочетающие в себе фантастику и реальность: «Снежная королева», «12 месяцев», «В гостях у Кощея». Театральные пьесы стали способствовать воспитанию пионеров и школьников. В связи с этим был привлечен широкий круг авторов, писавших детские произведения, среди них всем нам известные – С. Михалков, Е. Шварц, Л. Кассиль. В центре внимания моральный и общественный облик </w:t>
      </w: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подростка, воспитание героизма, способность совершить подвиг. Спектакли: «Брат героя» Кассиль, «Сережа Стрельцов» Любимова, «Клад» Шварц, «Хлопчик» Даниэль. Также для подростков стали появляться приключенческие, комедийные, историко-революционные пьесы советских и зарубежных авторов с упором на изучение школьной программы по литературе.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годы Великой Отечественной войны многие детские театры были эвакуированы в тыл, где стали давать спектакли не только для детей, но и для взрослых. Особое место в репертуаре заняли спектакли на патриотическую тему: «Сын полка», «Город мастеров», «Два капитана».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70-е годы в СССР было уже более 100 кукольных театров, 46 драматических и 1 музыкальный детский театр. Также спектакли для детей начали ставить и во взрослых театрах.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1965 появилась Международная ассоциация театров для детей и юношества (АССИТЕЖ), президентом которой с 1968 был К. Я. Шах-Азизов (руководитель Центрального детского театра, Москва), генеральным секретарём - Р. М. Бодуэс (Франция).</w:t>
      </w:r>
    </w:p>
    <w:p w:rsidR="002D2D82" w:rsidRPr="00994337" w:rsidRDefault="002D2D82" w:rsidP="002D2D82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настоящее время в России существует огромное количество всевозможных детских театров, так сказать, на любой, даже самый изысканный вкус.</w:t>
      </w:r>
    </w:p>
    <w:p w:rsidR="005A5555" w:rsidRPr="00994337" w:rsidRDefault="005A5555" w:rsidP="005A5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E"/>
          <w:sz w:val="28"/>
          <w:szCs w:val="28"/>
          <w:lang w:eastAsia="ru-RU"/>
        </w:rPr>
      </w:pPr>
      <w:r w:rsidRPr="00994337">
        <w:rPr>
          <w:rFonts w:ascii="Times New Roman" w:eastAsia="Times New Roman" w:hAnsi="Times New Roman" w:cs="Times New Roman"/>
          <w:color w:val="2D2D2E"/>
          <w:sz w:val="28"/>
          <w:szCs w:val="28"/>
          <w:lang w:eastAsia="ru-RU"/>
        </w:rPr>
        <w:t>Театр - это ни с чем несравнимое искусство, его специфика заключается в изображении событий, которые как бы непосредственно происходят перед зрителем; зритель становится их свидетелем и соучастником, что определяет особую силу идейного и эмоционального воздействия театра. Проходят годы, столетия, а театр остается самым любимым и востребованным видо</w:t>
      </w:r>
      <w:r>
        <w:rPr>
          <w:rFonts w:ascii="Times New Roman" w:eastAsia="Times New Roman" w:hAnsi="Times New Roman" w:cs="Times New Roman"/>
          <w:color w:val="2D2D2E"/>
          <w:sz w:val="28"/>
          <w:szCs w:val="28"/>
          <w:lang w:eastAsia="ru-RU"/>
        </w:rPr>
        <w:t xml:space="preserve">м искусства. </w:t>
      </w:r>
    </w:p>
    <w:p w:rsidR="00994337" w:rsidRDefault="00994337" w:rsidP="00414ADD">
      <w:pPr>
        <w:rPr>
          <w:rFonts w:ascii="Times New Roman" w:hAnsi="Times New Roman" w:cs="Times New Roman"/>
          <w:color w:val="444444"/>
          <w:sz w:val="28"/>
          <w:szCs w:val="28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994337" w:rsidRDefault="00994337" w:rsidP="00994337">
      <w:pPr>
        <w:shd w:val="clear" w:color="auto" w:fill="F9F9F9"/>
        <w:spacing w:line="336" w:lineRule="atLeast"/>
        <w:jc w:val="center"/>
        <w:rPr>
          <w:rFonts w:ascii="Arial" w:hAnsi="Arial" w:cs="Arial"/>
          <w:color w:val="252525"/>
          <w:sz w:val="20"/>
          <w:szCs w:val="20"/>
        </w:rPr>
      </w:pPr>
    </w:p>
    <w:p w:rsidR="00994337" w:rsidRDefault="00994337" w:rsidP="00414ADD">
      <w:pPr>
        <w:rPr>
          <w:rFonts w:ascii="Times New Roman" w:hAnsi="Times New Roman" w:cs="Times New Roman"/>
        </w:rPr>
      </w:pPr>
    </w:p>
    <w:p w:rsidR="00994337" w:rsidRDefault="00994337" w:rsidP="00414ADD">
      <w:pPr>
        <w:rPr>
          <w:rFonts w:ascii="Times New Roman" w:hAnsi="Times New Roman" w:cs="Times New Roman"/>
        </w:rPr>
      </w:pPr>
    </w:p>
    <w:sectPr w:rsidR="0099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C"/>
    <w:rsid w:val="002D2D82"/>
    <w:rsid w:val="00414ADD"/>
    <w:rsid w:val="005A5555"/>
    <w:rsid w:val="00986C2A"/>
    <w:rsid w:val="00994337"/>
    <w:rsid w:val="00A74C4B"/>
    <w:rsid w:val="00A77042"/>
    <w:rsid w:val="00F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DD"/>
  </w:style>
  <w:style w:type="paragraph" w:styleId="1">
    <w:name w:val="heading 1"/>
    <w:basedOn w:val="a"/>
    <w:next w:val="a"/>
    <w:link w:val="10"/>
    <w:uiPriority w:val="9"/>
    <w:qFormat/>
    <w:rsid w:val="005A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4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337"/>
  </w:style>
  <w:style w:type="character" w:styleId="a4">
    <w:name w:val="Hyperlink"/>
    <w:basedOn w:val="a0"/>
    <w:uiPriority w:val="99"/>
    <w:semiHidden/>
    <w:unhideWhenUsed/>
    <w:rsid w:val="00994337"/>
    <w:rPr>
      <w:color w:val="0000FF"/>
      <w:u w:val="single"/>
    </w:rPr>
  </w:style>
  <w:style w:type="character" w:customStyle="1" w:styleId="mw-headline">
    <w:name w:val="mw-headline"/>
    <w:basedOn w:val="a0"/>
    <w:rsid w:val="00994337"/>
  </w:style>
  <w:style w:type="character" w:customStyle="1" w:styleId="mw-editsection">
    <w:name w:val="mw-editsection"/>
    <w:basedOn w:val="a0"/>
    <w:rsid w:val="00994337"/>
  </w:style>
  <w:style w:type="character" w:customStyle="1" w:styleId="mw-editsection-bracket">
    <w:name w:val="mw-editsection-bracket"/>
    <w:basedOn w:val="a0"/>
    <w:rsid w:val="00994337"/>
  </w:style>
  <w:style w:type="character" w:customStyle="1" w:styleId="mw-editsection-divider">
    <w:name w:val="mw-editsection-divider"/>
    <w:basedOn w:val="a0"/>
    <w:rsid w:val="00994337"/>
  </w:style>
  <w:style w:type="paragraph" w:styleId="a5">
    <w:name w:val="Balloon Text"/>
    <w:basedOn w:val="a"/>
    <w:link w:val="a6"/>
    <w:uiPriority w:val="99"/>
    <w:semiHidden/>
    <w:unhideWhenUsed/>
    <w:rsid w:val="0099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4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5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A5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DD"/>
  </w:style>
  <w:style w:type="paragraph" w:styleId="1">
    <w:name w:val="heading 1"/>
    <w:basedOn w:val="a"/>
    <w:next w:val="a"/>
    <w:link w:val="10"/>
    <w:uiPriority w:val="9"/>
    <w:qFormat/>
    <w:rsid w:val="005A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4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337"/>
  </w:style>
  <w:style w:type="character" w:styleId="a4">
    <w:name w:val="Hyperlink"/>
    <w:basedOn w:val="a0"/>
    <w:uiPriority w:val="99"/>
    <w:semiHidden/>
    <w:unhideWhenUsed/>
    <w:rsid w:val="00994337"/>
    <w:rPr>
      <w:color w:val="0000FF"/>
      <w:u w:val="single"/>
    </w:rPr>
  </w:style>
  <w:style w:type="character" w:customStyle="1" w:styleId="mw-headline">
    <w:name w:val="mw-headline"/>
    <w:basedOn w:val="a0"/>
    <w:rsid w:val="00994337"/>
  </w:style>
  <w:style w:type="character" w:customStyle="1" w:styleId="mw-editsection">
    <w:name w:val="mw-editsection"/>
    <w:basedOn w:val="a0"/>
    <w:rsid w:val="00994337"/>
  </w:style>
  <w:style w:type="character" w:customStyle="1" w:styleId="mw-editsection-bracket">
    <w:name w:val="mw-editsection-bracket"/>
    <w:basedOn w:val="a0"/>
    <w:rsid w:val="00994337"/>
  </w:style>
  <w:style w:type="character" w:customStyle="1" w:styleId="mw-editsection-divider">
    <w:name w:val="mw-editsection-divider"/>
    <w:basedOn w:val="a0"/>
    <w:rsid w:val="00994337"/>
  </w:style>
  <w:style w:type="paragraph" w:styleId="a5">
    <w:name w:val="Balloon Text"/>
    <w:basedOn w:val="a"/>
    <w:link w:val="a6"/>
    <w:uiPriority w:val="99"/>
    <w:semiHidden/>
    <w:unhideWhenUsed/>
    <w:rsid w:val="0099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3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4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5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A5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33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524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689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5%D1%80%D0%B2%D1%8B%D0%B9_%D0%B4%D0%B5%D1%82%D1%81%D0%BA%D0%B8%D0%B9_%D1%82%D0%B5%D0%B0%D1%82%D1%80_%D0%B2_%D0%A0%D0%BE%D1%81%D1%81%D0%B8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E%D0%BB%D0%BE%D1%82%D0%BE%D0%B2,_%D0%90%D0%BD%D0%B4%D1%80%D0%B5%D0%B9_%D0%A2%D0%B8%D0%BC%D0%BE%D1%84%D0%B5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E%D0%B3%D0%BE%D1%80%D0%BE%D0%B4%D0%B8%D1%86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F%D0%B5%D1%80%D0%B2%D1%8B%D0%B9_%D0%B4%D0%B5%D1%82%D1%81%D0%BA%D0%B8%D0%B9_%D1%82%D0%B5%D0%B0%D1%82%D1%80_%D0%B2_%D0%A0%D0%BE%D1%81%D1%81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5%D1%80%D0%B0%D1%81%D0%BA%D0%BE%D0%B2,_%D0%9C%D0%B8%D1%85%D0%B0%D0%B8%D0%BB_%D0%9C%D0%B0%D1%82%D0%B2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352E-94D9-4F68-AE4F-CC1D5730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2014-12-03T04:34:00Z</cp:lastPrinted>
  <dcterms:created xsi:type="dcterms:W3CDTF">2014-12-03T02:14:00Z</dcterms:created>
  <dcterms:modified xsi:type="dcterms:W3CDTF">2014-12-05T06:39:00Z</dcterms:modified>
</cp:coreProperties>
</file>