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81" w:rsidRPr="00DF5C58" w:rsidRDefault="00130481" w:rsidP="00130481">
      <w:pPr>
        <w:jc w:val="center"/>
        <w:rPr>
          <w:sz w:val="28"/>
          <w:szCs w:val="28"/>
        </w:rPr>
      </w:pPr>
      <w:r w:rsidRPr="00DF5C58">
        <w:rPr>
          <w:sz w:val="28"/>
          <w:szCs w:val="28"/>
        </w:rPr>
        <w:t>Муниципальное бюджетное дошкольное образовательное учреждение</w:t>
      </w:r>
    </w:p>
    <w:p w:rsidR="00130481" w:rsidRPr="00DF5C58" w:rsidRDefault="00130481" w:rsidP="00130481">
      <w:pPr>
        <w:jc w:val="center"/>
        <w:rPr>
          <w:sz w:val="28"/>
          <w:szCs w:val="28"/>
        </w:rPr>
      </w:pPr>
      <w:r w:rsidRPr="00DF5C58">
        <w:rPr>
          <w:sz w:val="28"/>
          <w:szCs w:val="28"/>
        </w:rPr>
        <w:t>«ДС №13»</w:t>
      </w:r>
    </w:p>
    <w:p w:rsidR="00130481" w:rsidRPr="00DF5C58" w:rsidRDefault="00130481" w:rsidP="00130481">
      <w:pPr>
        <w:jc w:val="center"/>
        <w:rPr>
          <w:sz w:val="28"/>
          <w:szCs w:val="28"/>
        </w:rPr>
      </w:pPr>
    </w:p>
    <w:p w:rsidR="00130481" w:rsidRPr="00DF5C58" w:rsidRDefault="00130481" w:rsidP="00130481">
      <w:pPr>
        <w:jc w:val="center"/>
        <w:rPr>
          <w:sz w:val="28"/>
          <w:szCs w:val="28"/>
        </w:rPr>
      </w:pPr>
    </w:p>
    <w:p w:rsidR="00130481" w:rsidRDefault="00130481" w:rsidP="00130481">
      <w:pPr>
        <w:jc w:val="center"/>
      </w:pPr>
    </w:p>
    <w:p w:rsidR="00130481" w:rsidRDefault="00130481" w:rsidP="00130481">
      <w:pPr>
        <w:jc w:val="center"/>
      </w:pPr>
    </w:p>
    <w:p w:rsidR="00130481" w:rsidRDefault="00130481" w:rsidP="00130481">
      <w:pPr>
        <w:jc w:val="center"/>
      </w:pPr>
    </w:p>
    <w:p w:rsidR="00130481" w:rsidRDefault="00130481" w:rsidP="00130481">
      <w:pPr>
        <w:jc w:val="center"/>
      </w:pPr>
    </w:p>
    <w:p w:rsidR="00130481" w:rsidRDefault="00130481" w:rsidP="00130481">
      <w:pPr>
        <w:jc w:val="center"/>
      </w:pPr>
    </w:p>
    <w:p w:rsidR="00130481" w:rsidRDefault="00130481" w:rsidP="00130481">
      <w:pPr>
        <w:jc w:val="center"/>
      </w:pPr>
    </w:p>
    <w:p w:rsidR="00130481" w:rsidRDefault="00130481" w:rsidP="00130481">
      <w:pPr>
        <w:jc w:val="center"/>
      </w:pPr>
    </w:p>
    <w:p w:rsidR="00130481" w:rsidRDefault="00130481" w:rsidP="00130481">
      <w:pPr>
        <w:jc w:val="center"/>
        <w:rPr>
          <w:b/>
          <w:sz w:val="32"/>
          <w:szCs w:val="32"/>
        </w:rPr>
      </w:pPr>
      <w:r w:rsidRPr="00DF5C58">
        <w:rPr>
          <w:b/>
          <w:sz w:val="32"/>
          <w:szCs w:val="32"/>
        </w:rPr>
        <w:t>Консультация</w:t>
      </w:r>
    </w:p>
    <w:p w:rsidR="00130481" w:rsidRDefault="00130481" w:rsidP="00130481">
      <w:pPr>
        <w:jc w:val="center"/>
      </w:pPr>
      <w:r>
        <w:t>для педагогов</w:t>
      </w:r>
    </w:p>
    <w:p w:rsidR="00130481" w:rsidRDefault="00130481" w:rsidP="00130481">
      <w:pPr>
        <w:jc w:val="center"/>
      </w:pPr>
    </w:p>
    <w:p w:rsidR="00130481" w:rsidRDefault="00130481" w:rsidP="00130481">
      <w:pPr>
        <w:jc w:val="center"/>
      </w:pPr>
    </w:p>
    <w:p w:rsidR="00130481" w:rsidRPr="00DF5C58" w:rsidRDefault="00130481" w:rsidP="00130481">
      <w:pPr>
        <w:jc w:val="center"/>
        <w:rPr>
          <w:sz w:val="32"/>
          <w:szCs w:val="32"/>
        </w:rPr>
      </w:pPr>
      <w:r w:rsidRPr="00DF5C58">
        <w:rPr>
          <w:sz w:val="32"/>
          <w:szCs w:val="32"/>
        </w:rPr>
        <w:t>«Работа с детьми зимой на прогулке»</w:t>
      </w:r>
    </w:p>
    <w:p w:rsidR="00130481" w:rsidRPr="00DF5C58" w:rsidRDefault="00130481" w:rsidP="00130481">
      <w:pPr>
        <w:jc w:val="center"/>
        <w:rPr>
          <w:sz w:val="32"/>
          <w:szCs w:val="32"/>
        </w:rPr>
      </w:pPr>
    </w:p>
    <w:p w:rsidR="00130481" w:rsidRPr="00DF5C58" w:rsidRDefault="00130481" w:rsidP="00130481">
      <w:pPr>
        <w:jc w:val="center"/>
        <w:rPr>
          <w:sz w:val="32"/>
          <w:szCs w:val="32"/>
        </w:rPr>
      </w:pPr>
    </w:p>
    <w:p w:rsidR="00130481" w:rsidRDefault="00130481" w:rsidP="00130481">
      <w:pPr>
        <w:jc w:val="center"/>
      </w:pPr>
    </w:p>
    <w:p w:rsidR="00130481" w:rsidRDefault="00130481" w:rsidP="00130481">
      <w:pPr>
        <w:jc w:val="center"/>
      </w:pPr>
    </w:p>
    <w:p w:rsidR="00130481" w:rsidRDefault="00130481" w:rsidP="00130481">
      <w:pPr>
        <w:jc w:val="center"/>
      </w:pPr>
    </w:p>
    <w:p w:rsidR="00130481" w:rsidRDefault="00130481" w:rsidP="00130481">
      <w:pPr>
        <w:jc w:val="center"/>
      </w:pPr>
    </w:p>
    <w:p w:rsidR="00130481" w:rsidRDefault="00130481" w:rsidP="00130481">
      <w:pPr>
        <w:jc w:val="center"/>
      </w:pPr>
    </w:p>
    <w:p w:rsidR="00130481" w:rsidRDefault="00130481" w:rsidP="00130481">
      <w:pPr>
        <w:jc w:val="center"/>
      </w:pPr>
    </w:p>
    <w:p w:rsidR="00130481" w:rsidRPr="00DF5C58" w:rsidRDefault="00130481" w:rsidP="00130481">
      <w:pPr>
        <w:jc w:val="right"/>
        <w:rPr>
          <w:sz w:val="28"/>
          <w:szCs w:val="28"/>
        </w:rPr>
      </w:pPr>
      <w:r w:rsidRPr="00DF5C58">
        <w:rPr>
          <w:sz w:val="28"/>
          <w:szCs w:val="28"/>
        </w:rPr>
        <w:t xml:space="preserve">Подготовила: </w:t>
      </w:r>
    </w:p>
    <w:p w:rsidR="00130481" w:rsidRPr="00DF5C58" w:rsidRDefault="00130481" w:rsidP="00130481">
      <w:pPr>
        <w:jc w:val="right"/>
        <w:rPr>
          <w:sz w:val="28"/>
          <w:szCs w:val="28"/>
        </w:rPr>
      </w:pPr>
      <w:r w:rsidRPr="00DF5C58">
        <w:rPr>
          <w:sz w:val="28"/>
          <w:szCs w:val="28"/>
        </w:rPr>
        <w:t>Романюк В.И., ст. воспитатель</w:t>
      </w:r>
    </w:p>
    <w:p w:rsidR="00130481" w:rsidRPr="00DF5C58" w:rsidRDefault="00130481" w:rsidP="00130481">
      <w:pPr>
        <w:jc w:val="center"/>
        <w:rPr>
          <w:sz w:val="28"/>
          <w:szCs w:val="28"/>
        </w:rPr>
      </w:pPr>
    </w:p>
    <w:p w:rsidR="00130481" w:rsidRDefault="00130481" w:rsidP="00130481">
      <w:pPr>
        <w:jc w:val="center"/>
      </w:pPr>
    </w:p>
    <w:p w:rsidR="00130481" w:rsidRDefault="00130481" w:rsidP="00130481">
      <w:pPr>
        <w:jc w:val="center"/>
      </w:pPr>
    </w:p>
    <w:p w:rsidR="00130481" w:rsidRDefault="00130481" w:rsidP="00130481">
      <w:pPr>
        <w:jc w:val="center"/>
      </w:pPr>
    </w:p>
    <w:p w:rsidR="00130481" w:rsidRDefault="00130481" w:rsidP="00130481">
      <w:pPr>
        <w:jc w:val="center"/>
      </w:pPr>
    </w:p>
    <w:p w:rsidR="00130481" w:rsidRDefault="00130481" w:rsidP="00130481">
      <w:pPr>
        <w:jc w:val="center"/>
      </w:pPr>
    </w:p>
    <w:p w:rsidR="00130481" w:rsidRDefault="00130481" w:rsidP="00130481">
      <w:pPr>
        <w:jc w:val="center"/>
      </w:pPr>
    </w:p>
    <w:p w:rsidR="00130481" w:rsidRDefault="00130481" w:rsidP="00130481">
      <w:pPr>
        <w:jc w:val="center"/>
      </w:pPr>
    </w:p>
    <w:p w:rsidR="00130481" w:rsidRDefault="00130481" w:rsidP="00130481">
      <w:pPr>
        <w:jc w:val="center"/>
      </w:pPr>
    </w:p>
    <w:p w:rsidR="00130481" w:rsidRDefault="00130481" w:rsidP="00130481">
      <w:pPr>
        <w:jc w:val="center"/>
      </w:pPr>
    </w:p>
    <w:p w:rsidR="00130481" w:rsidRDefault="00130481" w:rsidP="00130481">
      <w:pPr>
        <w:jc w:val="center"/>
      </w:pPr>
    </w:p>
    <w:p w:rsidR="00130481" w:rsidRDefault="00130481" w:rsidP="00130481">
      <w:pPr>
        <w:jc w:val="center"/>
      </w:pPr>
    </w:p>
    <w:p w:rsidR="00130481" w:rsidRDefault="00130481" w:rsidP="00130481">
      <w:pPr>
        <w:jc w:val="center"/>
      </w:pPr>
    </w:p>
    <w:p w:rsidR="00130481" w:rsidRDefault="00130481" w:rsidP="00130481">
      <w:pPr>
        <w:jc w:val="center"/>
      </w:pPr>
    </w:p>
    <w:p w:rsidR="00130481" w:rsidRDefault="00130481" w:rsidP="00130481">
      <w:pPr>
        <w:jc w:val="center"/>
      </w:pPr>
    </w:p>
    <w:p w:rsidR="00130481" w:rsidRDefault="00130481" w:rsidP="00130481">
      <w:pPr>
        <w:jc w:val="center"/>
      </w:pPr>
    </w:p>
    <w:p w:rsidR="00130481" w:rsidRDefault="00130481" w:rsidP="00130481">
      <w:pPr>
        <w:jc w:val="center"/>
      </w:pPr>
    </w:p>
    <w:p w:rsidR="00130481" w:rsidRDefault="00130481" w:rsidP="00130481">
      <w:pPr>
        <w:jc w:val="center"/>
      </w:pPr>
    </w:p>
    <w:p w:rsidR="00130481" w:rsidRDefault="00130481" w:rsidP="00130481">
      <w:pPr>
        <w:jc w:val="center"/>
      </w:pPr>
    </w:p>
    <w:p w:rsidR="00130481" w:rsidRDefault="00130481" w:rsidP="00130481">
      <w:pPr>
        <w:jc w:val="center"/>
      </w:pPr>
    </w:p>
    <w:p w:rsidR="00130481" w:rsidRDefault="00130481" w:rsidP="00130481">
      <w:pPr>
        <w:jc w:val="center"/>
      </w:pPr>
    </w:p>
    <w:p w:rsidR="00130481" w:rsidRDefault="00130481" w:rsidP="00130481">
      <w:pPr>
        <w:jc w:val="center"/>
      </w:pPr>
      <w:r>
        <w:t>г. Братск</w:t>
      </w:r>
    </w:p>
    <w:p w:rsidR="00130481" w:rsidRDefault="00130481" w:rsidP="00130481">
      <w:pPr>
        <w:jc w:val="center"/>
      </w:pPr>
    </w:p>
    <w:p w:rsidR="00130481" w:rsidRDefault="00130481" w:rsidP="00130481">
      <w:pPr>
        <w:jc w:val="center"/>
      </w:pPr>
      <w:r>
        <w:t>2012 год</w:t>
      </w:r>
    </w:p>
    <w:p w:rsidR="00130481" w:rsidRPr="00352D2B" w:rsidRDefault="00130481" w:rsidP="00130481">
      <w:pPr>
        <w:rPr>
          <w:sz w:val="28"/>
          <w:szCs w:val="28"/>
        </w:rPr>
      </w:pPr>
      <w:r w:rsidRPr="00352D2B">
        <w:rPr>
          <w:sz w:val="28"/>
          <w:szCs w:val="28"/>
        </w:rPr>
        <w:lastRenderedPageBreak/>
        <w:t>Зима дает значительные возможности для закрепления движений детей в естественных условиях.</w:t>
      </w:r>
    </w:p>
    <w:p w:rsidR="00130481" w:rsidRDefault="00130481" w:rsidP="00130481">
      <w:pPr>
        <w:rPr>
          <w:sz w:val="28"/>
          <w:szCs w:val="28"/>
        </w:rPr>
      </w:pPr>
      <w:r w:rsidRPr="00352D2B">
        <w:rPr>
          <w:sz w:val="28"/>
          <w:szCs w:val="28"/>
        </w:rPr>
        <w:t>На зимних тропинках можно совершенствовать</w:t>
      </w:r>
      <w:r>
        <w:rPr>
          <w:sz w:val="28"/>
          <w:szCs w:val="28"/>
        </w:rPr>
        <w:t xml:space="preserve"> различные виды ходьбы и бега (змейкой между деревьями, в приседе, </w:t>
      </w:r>
      <w:proofErr w:type="spellStart"/>
      <w:r>
        <w:rPr>
          <w:sz w:val="28"/>
          <w:szCs w:val="28"/>
        </w:rPr>
        <w:t>полуприседе</w:t>
      </w:r>
      <w:proofErr w:type="spellEnd"/>
      <w:r>
        <w:rPr>
          <w:sz w:val="28"/>
          <w:szCs w:val="28"/>
        </w:rPr>
        <w:t xml:space="preserve"> под деревьями, высоко поднимая колени, в разном темпе, различных построениях).</w:t>
      </w:r>
    </w:p>
    <w:p w:rsidR="00130481" w:rsidRDefault="00130481" w:rsidP="00130481">
      <w:pPr>
        <w:rPr>
          <w:sz w:val="28"/>
          <w:szCs w:val="28"/>
        </w:rPr>
      </w:pPr>
      <w:r>
        <w:rPr>
          <w:sz w:val="28"/>
          <w:szCs w:val="28"/>
        </w:rPr>
        <w:t xml:space="preserve">Снежный покров вызывает у детей интерес к движениям: </w:t>
      </w:r>
      <w:proofErr w:type="spellStart"/>
      <w:r>
        <w:rPr>
          <w:sz w:val="28"/>
          <w:szCs w:val="28"/>
        </w:rPr>
        <w:t>утрамбовывание</w:t>
      </w:r>
      <w:proofErr w:type="spellEnd"/>
      <w:r>
        <w:rPr>
          <w:sz w:val="28"/>
          <w:szCs w:val="28"/>
        </w:rPr>
        <w:t xml:space="preserve"> тропинок приставным прямо, спиной вперед. Боком; спрыгивание в снежный сугроб; перепрыгивание через снежные комья, снежные тропинки, метение снежков в цель, </w:t>
      </w:r>
      <w:proofErr w:type="gramStart"/>
      <w:r>
        <w:rPr>
          <w:sz w:val="28"/>
          <w:szCs w:val="28"/>
        </w:rPr>
        <w:t>в даль</w:t>
      </w:r>
      <w:proofErr w:type="gramEnd"/>
      <w:r>
        <w:rPr>
          <w:sz w:val="28"/>
          <w:szCs w:val="28"/>
        </w:rPr>
        <w:t xml:space="preserve"> и друг в друга. </w:t>
      </w:r>
    </w:p>
    <w:p w:rsidR="00130481" w:rsidRDefault="00130481" w:rsidP="00130481">
      <w:pPr>
        <w:rPr>
          <w:sz w:val="28"/>
          <w:szCs w:val="28"/>
        </w:rPr>
      </w:pPr>
      <w:r>
        <w:rPr>
          <w:sz w:val="28"/>
          <w:szCs w:val="28"/>
        </w:rPr>
        <w:t xml:space="preserve">Ледяные дорожки используются для скольжения разными способами: в парах с поддержкой, в </w:t>
      </w:r>
      <w:proofErr w:type="spellStart"/>
      <w:r>
        <w:rPr>
          <w:sz w:val="28"/>
          <w:szCs w:val="28"/>
        </w:rPr>
        <w:t>приседя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полуприседе</w:t>
      </w:r>
      <w:proofErr w:type="spellEnd"/>
      <w:r>
        <w:rPr>
          <w:sz w:val="28"/>
          <w:szCs w:val="28"/>
        </w:rPr>
        <w:t>; боком, спиной, вперед. Следует учить детей уверенно держаться на скользкой тропинке.</w:t>
      </w:r>
    </w:p>
    <w:p w:rsidR="00130481" w:rsidRDefault="00130481" w:rsidP="00130481">
      <w:pPr>
        <w:rPr>
          <w:sz w:val="28"/>
          <w:szCs w:val="28"/>
        </w:rPr>
      </w:pPr>
      <w:r>
        <w:rPr>
          <w:sz w:val="28"/>
          <w:szCs w:val="28"/>
        </w:rPr>
        <w:t>Зимой на снегу безопасны такие движения, как ходьба и бег спиной вперед, с закрытыми глазами, продолжительное кружение на месте, прыжки с разбега, упражнения-противоборства («Бой петухов», «Перетяжки» и пр.)</w:t>
      </w:r>
    </w:p>
    <w:p w:rsidR="00130481" w:rsidRDefault="00130481" w:rsidP="00130481">
      <w:pPr>
        <w:rPr>
          <w:sz w:val="28"/>
          <w:szCs w:val="28"/>
        </w:rPr>
      </w:pPr>
      <w:r>
        <w:rPr>
          <w:sz w:val="28"/>
          <w:szCs w:val="28"/>
        </w:rPr>
        <w:t xml:space="preserve">Огромную радость доставляет детям катание на санках и коньках, особое место зимой отводится лыжам. Обучать ходьбе на лыжах можно уже с трехлетнего возраста. Активная динамическая работа ног при ходьбе на лыжах оказывает укрепляющее воздействие на формирование стопы, осанки, совершенствует все системы и функции организма. Выполнение разнообразных движений на лыжах способствует развитию у детей смелости, решительности, приучает их преодолевать трудности, формирует выдержку, воспитывает чувство взаимопомощи. </w:t>
      </w:r>
    </w:p>
    <w:p w:rsidR="00130481" w:rsidRPr="00D973C3" w:rsidRDefault="00130481" w:rsidP="00130481">
      <w:pPr>
        <w:pStyle w:val="a3"/>
        <w:rPr>
          <w:sz w:val="28"/>
          <w:szCs w:val="28"/>
        </w:rPr>
      </w:pPr>
      <w:r w:rsidRPr="00D973C3">
        <w:rPr>
          <w:rStyle w:val="a4"/>
          <w:sz w:val="28"/>
          <w:szCs w:val="28"/>
        </w:rPr>
        <w:t>Составные части прогулки:</w:t>
      </w:r>
      <w:r w:rsidRPr="00D973C3">
        <w:rPr>
          <w:sz w:val="28"/>
          <w:szCs w:val="28"/>
        </w:rPr>
        <w:t xml:space="preserve"> </w:t>
      </w:r>
    </w:p>
    <w:p w:rsidR="00130481" w:rsidRPr="00D973C3" w:rsidRDefault="00130481" w:rsidP="00130481">
      <w:pPr>
        <w:pStyle w:val="a3"/>
        <w:rPr>
          <w:sz w:val="28"/>
          <w:szCs w:val="28"/>
        </w:rPr>
      </w:pPr>
      <w:r w:rsidRPr="00D973C3">
        <w:rPr>
          <w:sz w:val="28"/>
          <w:szCs w:val="28"/>
        </w:rPr>
        <w:t xml:space="preserve">1. Наблюдение; </w:t>
      </w:r>
      <w:r w:rsidRPr="00D973C3">
        <w:rPr>
          <w:sz w:val="28"/>
          <w:szCs w:val="28"/>
        </w:rPr>
        <w:br/>
        <w:t xml:space="preserve">2. Трудовая деятельность; </w:t>
      </w:r>
      <w:r w:rsidRPr="00D973C3">
        <w:rPr>
          <w:sz w:val="28"/>
          <w:szCs w:val="28"/>
        </w:rPr>
        <w:br/>
        <w:t xml:space="preserve">3. Игровая деятельность (подвижные игры); </w:t>
      </w:r>
      <w:r w:rsidRPr="00D973C3">
        <w:rPr>
          <w:sz w:val="28"/>
          <w:szCs w:val="28"/>
        </w:rPr>
        <w:br/>
        <w:t xml:space="preserve">4. Индивидуальная работа; </w:t>
      </w:r>
      <w:r w:rsidRPr="00D973C3">
        <w:rPr>
          <w:sz w:val="28"/>
          <w:szCs w:val="28"/>
        </w:rPr>
        <w:br/>
        <w:t xml:space="preserve">5. Самостоятельная деятельность детей. </w:t>
      </w:r>
    </w:p>
    <w:p w:rsidR="00130481" w:rsidRPr="00D973C3" w:rsidRDefault="00130481" w:rsidP="00130481">
      <w:pPr>
        <w:pStyle w:val="a3"/>
        <w:rPr>
          <w:sz w:val="28"/>
          <w:szCs w:val="28"/>
        </w:rPr>
      </w:pPr>
      <w:r w:rsidRPr="00D973C3">
        <w:rPr>
          <w:sz w:val="28"/>
          <w:szCs w:val="28"/>
        </w:rPr>
        <w:t xml:space="preserve">Последовательность их проведения варьируется в зависимости </w:t>
      </w:r>
      <w:proofErr w:type="gramStart"/>
      <w:r w:rsidRPr="00D973C3">
        <w:rPr>
          <w:sz w:val="28"/>
          <w:szCs w:val="28"/>
        </w:rPr>
        <w:t>от</w:t>
      </w:r>
      <w:proofErr w:type="gramEnd"/>
      <w:r w:rsidRPr="00D973C3">
        <w:rPr>
          <w:sz w:val="28"/>
          <w:szCs w:val="28"/>
        </w:rPr>
        <w:t xml:space="preserve">: </w:t>
      </w:r>
    </w:p>
    <w:p w:rsidR="00130481" w:rsidRPr="00D973C3" w:rsidRDefault="00130481" w:rsidP="00130481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D973C3">
        <w:rPr>
          <w:sz w:val="28"/>
          <w:szCs w:val="28"/>
        </w:rPr>
        <w:t xml:space="preserve">предшествующей деятельности детей (например, после физкультурного занятия целесообразнее в начале прогулки провести наблюдение, после занятий по математике и развитию речи — подвижные игры). </w:t>
      </w:r>
    </w:p>
    <w:p w:rsidR="00130481" w:rsidRPr="00D973C3" w:rsidRDefault="00130481" w:rsidP="00130481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D973C3">
        <w:rPr>
          <w:sz w:val="28"/>
          <w:szCs w:val="28"/>
        </w:rPr>
        <w:t xml:space="preserve">от времени года (в холодный период времени предусматривается проведение игр с большой подвижностью детей). </w:t>
      </w:r>
    </w:p>
    <w:p w:rsidR="00130481" w:rsidRPr="00D973C3" w:rsidRDefault="00130481" w:rsidP="00130481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D973C3">
        <w:rPr>
          <w:sz w:val="28"/>
          <w:szCs w:val="28"/>
        </w:rPr>
        <w:t xml:space="preserve">от индивидуально-возрастных особенностей детей (в младшем возрасте целесообразнее начать прогулку с наблюдения, </w:t>
      </w:r>
      <w:proofErr w:type="gramStart"/>
      <w:r w:rsidRPr="00D973C3">
        <w:rPr>
          <w:sz w:val="28"/>
          <w:szCs w:val="28"/>
        </w:rPr>
        <w:t>в</w:t>
      </w:r>
      <w:proofErr w:type="gramEnd"/>
      <w:r w:rsidRPr="00D973C3">
        <w:rPr>
          <w:sz w:val="28"/>
          <w:szCs w:val="28"/>
        </w:rPr>
        <w:t xml:space="preserve"> старшем – с игры и т.д.) </w:t>
      </w:r>
    </w:p>
    <w:p w:rsidR="00130481" w:rsidRPr="00D973C3" w:rsidRDefault="00130481" w:rsidP="00130481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D973C3">
        <w:rPr>
          <w:sz w:val="28"/>
          <w:szCs w:val="28"/>
        </w:rPr>
        <w:t xml:space="preserve">от познавательных интересов детей. </w:t>
      </w:r>
    </w:p>
    <w:p w:rsidR="00130481" w:rsidRPr="00D973C3" w:rsidRDefault="00130481" w:rsidP="00130481">
      <w:pPr>
        <w:pStyle w:val="a3"/>
        <w:rPr>
          <w:sz w:val="28"/>
          <w:szCs w:val="28"/>
        </w:rPr>
      </w:pPr>
      <w:r w:rsidRPr="00D973C3">
        <w:rPr>
          <w:rStyle w:val="a4"/>
          <w:sz w:val="28"/>
          <w:szCs w:val="28"/>
        </w:rPr>
        <w:lastRenderedPageBreak/>
        <w:t xml:space="preserve">Наблюдения </w:t>
      </w:r>
      <w:r w:rsidRPr="00D973C3">
        <w:rPr>
          <w:sz w:val="28"/>
          <w:szCs w:val="28"/>
        </w:rPr>
        <w:t xml:space="preserve">(рекомендую воспитателям указывать в планах объект или тему наблюдения, цель проведения наблюдения и с кем оно проводится): </w:t>
      </w:r>
    </w:p>
    <w:p w:rsidR="00130481" w:rsidRPr="00D973C3" w:rsidRDefault="00130481" w:rsidP="00130481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D973C3">
        <w:rPr>
          <w:sz w:val="28"/>
          <w:szCs w:val="28"/>
        </w:rPr>
        <w:t>наблюдения за живыми объектами (за птицами, деревьями лиственными и хвойными, кустарниками и т.д.);</w:t>
      </w:r>
    </w:p>
    <w:p w:rsidR="00130481" w:rsidRPr="00D973C3" w:rsidRDefault="00130481" w:rsidP="00130481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proofErr w:type="gramStart"/>
      <w:r w:rsidRPr="00D973C3">
        <w:rPr>
          <w:sz w:val="28"/>
          <w:szCs w:val="28"/>
        </w:rPr>
        <w:t>наблюдения за неживыми объектами (за солнцем, облаками, погодой, ветром, снегом, глубиной снежного покрова, длительностью дня, метелью, позёмкой, снегопадом и т.д.);</w:t>
      </w:r>
      <w:proofErr w:type="gramEnd"/>
    </w:p>
    <w:p w:rsidR="00130481" w:rsidRPr="00D973C3" w:rsidRDefault="00130481" w:rsidP="00130481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D973C3">
        <w:rPr>
          <w:sz w:val="28"/>
          <w:szCs w:val="28"/>
        </w:rPr>
        <w:t>наблюдения за явлениями окружающей действительности (за трудом взрослых, за прохожими, за лыжниками, за транспортом – снегоуборочной машиной и т.д.).</w:t>
      </w:r>
    </w:p>
    <w:p w:rsidR="00130481" w:rsidRPr="00D973C3" w:rsidRDefault="00130481" w:rsidP="00130481">
      <w:pPr>
        <w:pStyle w:val="a3"/>
        <w:rPr>
          <w:sz w:val="28"/>
          <w:szCs w:val="28"/>
        </w:rPr>
      </w:pPr>
      <w:r w:rsidRPr="00D973C3">
        <w:rPr>
          <w:rStyle w:val="a4"/>
          <w:sz w:val="28"/>
          <w:szCs w:val="28"/>
        </w:rPr>
        <w:t xml:space="preserve">Трудовая деятельность. </w:t>
      </w:r>
      <w:r w:rsidRPr="00D973C3">
        <w:rPr>
          <w:sz w:val="28"/>
          <w:szCs w:val="28"/>
        </w:rPr>
        <w:t xml:space="preserve">Планируется хозяйственно-бытовой труд (на веранде, на участке), советую указывать форму труда дошкольников – индивидуальные или групповые </w:t>
      </w:r>
      <w:r w:rsidRPr="00D973C3">
        <w:rPr>
          <w:rStyle w:val="a4"/>
          <w:sz w:val="28"/>
          <w:szCs w:val="28"/>
        </w:rPr>
        <w:t xml:space="preserve">поручения, </w:t>
      </w:r>
      <w:r w:rsidRPr="00D973C3">
        <w:rPr>
          <w:sz w:val="28"/>
          <w:szCs w:val="28"/>
        </w:rPr>
        <w:t xml:space="preserve">или </w:t>
      </w:r>
      <w:r w:rsidRPr="00D973C3">
        <w:rPr>
          <w:rStyle w:val="a4"/>
          <w:sz w:val="28"/>
          <w:szCs w:val="28"/>
        </w:rPr>
        <w:t xml:space="preserve">коллективный труд </w:t>
      </w:r>
      <w:r w:rsidRPr="00D973C3">
        <w:rPr>
          <w:sz w:val="28"/>
          <w:szCs w:val="28"/>
        </w:rPr>
        <w:t>(совместный, общий).</w:t>
      </w:r>
    </w:p>
    <w:p w:rsidR="00130481" w:rsidRPr="00D973C3" w:rsidRDefault="00130481" w:rsidP="00130481">
      <w:pPr>
        <w:pStyle w:val="a3"/>
        <w:rPr>
          <w:sz w:val="28"/>
          <w:szCs w:val="28"/>
        </w:rPr>
      </w:pPr>
      <w:r w:rsidRPr="00D973C3">
        <w:rPr>
          <w:rStyle w:val="a4"/>
          <w:sz w:val="28"/>
          <w:szCs w:val="28"/>
        </w:rPr>
        <w:t>Подвижные игры.</w:t>
      </w:r>
      <w:r w:rsidRPr="00D973C3">
        <w:rPr>
          <w:sz w:val="28"/>
          <w:szCs w:val="28"/>
        </w:rPr>
        <w:t xml:space="preserve"> Рекомендуется проводить три игры в течение прогулки. Подбирая игры для дневной прогулки, необходимо учитывать предыдущую деятельность детей. После спокойных занятий (рисования, лепка) рекомендуются игры </w:t>
      </w:r>
      <w:proofErr w:type="gramStart"/>
      <w:r w:rsidRPr="00D973C3">
        <w:rPr>
          <w:sz w:val="28"/>
          <w:szCs w:val="28"/>
        </w:rPr>
        <w:t>более подвижного</w:t>
      </w:r>
      <w:proofErr w:type="gramEnd"/>
      <w:r w:rsidRPr="00D973C3">
        <w:rPr>
          <w:sz w:val="28"/>
          <w:szCs w:val="28"/>
        </w:rPr>
        <w:t xml:space="preserve"> характера. Проводить их нужно со всей группой в начале прогулки. После физкультурных и музыкальных занятий рекомендуются игры средней подвижности. Проводить их нужно в середине или конце прогулки. </w:t>
      </w:r>
      <w:proofErr w:type="spellStart"/>
      <w:r w:rsidRPr="00D973C3">
        <w:rPr>
          <w:sz w:val="28"/>
          <w:szCs w:val="28"/>
        </w:rPr>
        <w:t>Т.о</w:t>
      </w:r>
      <w:proofErr w:type="spellEnd"/>
      <w:r w:rsidRPr="00D973C3">
        <w:rPr>
          <w:sz w:val="28"/>
          <w:szCs w:val="28"/>
        </w:rPr>
        <w:t xml:space="preserve">. план должен включать игры </w:t>
      </w:r>
    </w:p>
    <w:p w:rsidR="00130481" w:rsidRPr="00D973C3" w:rsidRDefault="00130481" w:rsidP="00130481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D973C3">
        <w:rPr>
          <w:sz w:val="28"/>
          <w:szCs w:val="28"/>
        </w:rPr>
        <w:t xml:space="preserve">малоподвижные; </w:t>
      </w:r>
    </w:p>
    <w:p w:rsidR="00130481" w:rsidRPr="00D973C3" w:rsidRDefault="00130481" w:rsidP="00130481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D973C3">
        <w:rPr>
          <w:sz w:val="28"/>
          <w:szCs w:val="28"/>
        </w:rPr>
        <w:t xml:space="preserve">игры средней активности; </w:t>
      </w:r>
    </w:p>
    <w:p w:rsidR="00130481" w:rsidRPr="00D973C3" w:rsidRDefault="00130481" w:rsidP="00130481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D973C3">
        <w:rPr>
          <w:sz w:val="28"/>
          <w:szCs w:val="28"/>
        </w:rPr>
        <w:t xml:space="preserve">игры с высокой двигательной активностью. </w:t>
      </w:r>
    </w:p>
    <w:p w:rsidR="00130481" w:rsidRPr="00D973C3" w:rsidRDefault="00130481" w:rsidP="00130481">
      <w:pPr>
        <w:pStyle w:val="a3"/>
        <w:rPr>
          <w:sz w:val="28"/>
          <w:szCs w:val="28"/>
        </w:rPr>
      </w:pPr>
      <w:r w:rsidRPr="00D973C3">
        <w:rPr>
          <w:sz w:val="28"/>
          <w:szCs w:val="28"/>
        </w:rPr>
        <w:t>Следует отражать в планах разучивание новой игры и игры на закрепление двигательных навыков и развитие физических качеств</w:t>
      </w:r>
      <w:proofErr w:type="gramStart"/>
      <w:r w:rsidRPr="00D973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973C3">
        <w:rPr>
          <w:sz w:val="28"/>
          <w:szCs w:val="28"/>
        </w:rPr>
        <w:t>К</w:t>
      </w:r>
      <w:proofErr w:type="gramEnd"/>
      <w:r w:rsidRPr="00D973C3">
        <w:rPr>
          <w:sz w:val="28"/>
          <w:szCs w:val="28"/>
        </w:rPr>
        <w:t xml:space="preserve">роме этого организуются игры: </w:t>
      </w:r>
    </w:p>
    <w:p w:rsidR="00130481" w:rsidRPr="00D973C3" w:rsidRDefault="00130481" w:rsidP="00130481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D973C3">
        <w:rPr>
          <w:sz w:val="28"/>
          <w:szCs w:val="28"/>
        </w:rPr>
        <w:t xml:space="preserve">забавы </w:t>
      </w:r>
    </w:p>
    <w:p w:rsidR="00130481" w:rsidRPr="00D973C3" w:rsidRDefault="00130481" w:rsidP="00130481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D973C3">
        <w:rPr>
          <w:sz w:val="28"/>
          <w:szCs w:val="28"/>
        </w:rPr>
        <w:t xml:space="preserve">аттракционы </w:t>
      </w:r>
    </w:p>
    <w:p w:rsidR="00130481" w:rsidRPr="00D973C3" w:rsidRDefault="00130481" w:rsidP="00130481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D973C3">
        <w:rPr>
          <w:sz w:val="28"/>
          <w:szCs w:val="28"/>
        </w:rPr>
        <w:t xml:space="preserve">игры-эстафеты </w:t>
      </w:r>
    </w:p>
    <w:p w:rsidR="00130481" w:rsidRPr="00D973C3" w:rsidRDefault="00130481" w:rsidP="00130481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D973C3">
        <w:rPr>
          <w:sz w:val="28"/>
          <w:szCs w:val="28"/>
        </w:rPr>
        <w:t xml:space="preserve">сюжетные подвижные игры </w:t>
      </w:r>
    </w:p>
    <w:p w:rsidR="00130481" w:rsidRPr="00D973C3" w:rsidRDefault="00130481" w:rsidP="00130481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D973C3">
        <w:rPr>
          <w:sz w:val="28"/>
          <w:szCs w:val="28"/>
        </w:rPr>
        <w:t xml:space="preserve">игры с элементами спорта </w:t>
      </w:r>
    </w:p>
    <w:p w:rsidR="00130481" w:rsidRPr="00D973C3" w:rsidRDefault="00130481" w:rsidP="00130481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D973C3">
        <w:rPr>
          <w:sz w:val="28"/>
          <w:szCs w:val="28"/>
        </w:rPr>
        <w:t xml:space="preserve">сюжетные подвижные игры </w:t>
      </w:r>
    </w:p>
    <w:p w:rsidR="00130481" w:rsidRPr="00D973C3" w:rsidRDefault="00130481" w:rsidP="00130481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D973C3">
        <w:rPr>
          <w:sz w:val="28"/>
          <w:szCs w:val="28"/>
        </w:rPr>
        <w:t xml:space="preserve">бессюжетные подвижные игры </w:t>
      </w:r>
    </w:p>
    <w:p w:rsidR="00130481" w:rsidRPr="00D973C3" w:rsidRDefault="00130481" w:rsidP="00130481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D973C3">
        <w:rPr>
          <w:sz w:val="28"/>
          <w:szCs w:val="28"/>
        </w:rPr>
        <w:t xml:space="preserve">народные игры </w:t>
      </w:r>
    </w:p>
    <w:p w:rsidR="00130481" w:rsidRPr="00D973C3" w:rsidRDefault="00130481" w:rsidP="00130481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D973C3">
        <w:rPr>
          <w:sz w:val="28"/>
          <w:szCs w:val="28"/>
        </w:rPr>
        <w:t xml:space="preserve">хороводные </w:t>
      </w:r>
    </w:p>
    <w:p w:rsidR="00130481" w:rsidRPr="00D973C3" w:rsidRDefault="00130481" w:rsidP="00130481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D973C3">
        <w:rPr>
          <w:sz w:val="28"/>
          <w:szCs w:val="28"/>
        </w:rPr>
        <w:t xml:space="preserve">спортивные упражнения («Катание на санках», «Скольжение», «Ходьба на лыжах»). </w:t>
      </w:r>
    </w:p>
    <w:p w:rsidR="00130481" w:rsidRPr="00D973C3" w:rsidRDefault="00130481" w:rsidP="00130481">
      <w:pPr>
        <w:pStyle w:val="a3"/>
        <w:rPr>
          <w:sz w:val="28"/>
          <w:szCs w:val="28"/>
        </w:rPr>
      </w:pPr>
      <w:r w:rsidRPr="00D973C3">
        <w:rPr>
          <w:sz w:val="28"/>
          <w:szCs w:val="28"/>
        </w:rPr>
        <w:lastRenderedPageBreak/>
        <w:t>Выбор игры зависит от времени года, погоды, температуры воздуха от предшествующего проводимого занятия, от состояния детей, их желаний, от времени проведения прогулок (вечерняя, утренняя</w:t>
      </w:r>
      <w:r>
        <w:rPr>
          <w:sz w:val="28"/>
          <w:szCs w:val="28"/>
        </w:rPr>
        <w:t>).</w:t>
      </w:r>
      <w:r w:rsidRPr="00D973C3">
        <w:rPr>
          <w:sz w:val="28"/>
          <w:szCs w:val="28"/>
        </w:rPr>
        <w:t xml:space="preserve"> В каждой группе имеется картотека считалок и подвижных игр для детей </w:t>
      </w:r>
    </w:p>
    <w:p w:rsidR="00130481" w:rsidRPr="00D973C3" w:rsidRDefault="00130481" w:rsidP="00130481">
      <w:pPr>
        <w:pStyle w:val="a3"/>
        <w:rPr>
          <w:sz w:val="28"/>
          <w:szCs w:val="28"/>
        </w:rPr>
      </w:pPr>
      <w:r w:rsidRPr="00D973C3">
        <w:rPr>
          <w:rStyle w:val="a4"/>
          <w:sz w:val="28"/>
          <w:szCs w:val="28"/>
        </w:rPr>
        <w:t>Индивидуальная работа.</w:t>
      </w:r>
      <w:r w:rsidRPr="00D973C3">
        <w:rPr>
          <w:sz w:val="28"/>
          <w:szCs w:val="28"/>
        </w:rPr>
        <w:t xml:space="preserve"> </w:t>
      </w:r>
      <w:proofErr w:type="gramStart"/>
      <w:r w:rsidRPr="00D973C3">
        <w:rPr>
          <w:sz w:val="28"/>
          <w:szCs w:val="28"/>
        </w:rPr>
        <w:t>Направлена</w:t>
      </w:r>
      <w:proofErr w:type="gramEnd"/>
      <w:r w:rsidRPr="00D973C3">
        <w:rPr>
          <w:sz w:val="28"/>
          <w:szCs w:val="28"/>
        </w:rPr>
        <w:t xml:space="preserve"> не только на совершенствование физических качеств, но и на развитие психических процессов, закрепление материала по всем разделам программы, формирование нравственных качеств.</w:t>
      </w:r>
    </w:p>
    <w:p w:rsidR="00130481" w:rsidRPr="00D973C3" w:rsidRDefault="00130481" w:rsidP="00130481">
      <w:pPr>
        <w:pStyle w:val="a3"/>
        <w:rPr>
          <w:sz w:val="28"/>
          <w:szCs w:val="28"/>
        </w:rPr>
      </w:pPr>
      <w:r w:rsidRPr="00D973C3">
        <w:rPr>
          <w:rStyle w:val="a4"/>
          <w:sz w:val="28"/>
          <w:szCs w:val="28"/>
        </w:rPr>
        <w:t xml:space="preserve">Самостоятельная деятельность детей. </w:t>
      </w:r>
      <w:r w:rsidRPr="00D973C3">
        <w:rPr>
          <w:sz w:val="28"/>
          <w:szCs w:val="28"/>
        </w:rPr>
        <w:t xml:space="preserve">Для ее организации необходимо создать условия: атрибуты, выносной материал, орудия труда для трудовой деятельности. </w:t>
      </w:r>
    </w:p>
    <w:p w:rsidR="00130481" w:rsidRPr="00D973C3" w:rsidRDefault="00130481" w:rsidP="00130481">
      <w:pPr>
        <w:pStyle w:val="a3"/>
        <w:rPr>
          <w:sz w:val="28"/>
          <w:szCs w:val="28"/>
        </w:rPr>
      </w:pPr>
      <w:proofErr w:type="gramStart"/>
      <w:r w:rsidRPr="00D973C3">
        <w:rPr>
          <w:rStyle w:val="a5"/>
          <w:b/>
          <w:bCs/>
          <w:sz w:val="28"/>
          <w:szCs w:val="28"/>
        </w:rPr>
        <w:t>Материалы и оборудование</w:t>
      </w:r>
      <w:r w:rsidRPr="00D973C3">
        <w:rPr>
          <w:sz w:val="28"/>
          <w:szCs w:val="28"/>
        </w:rPr>
        <w:t>, используемые для организации самостоятельной деятельности детей:</w:t>
      </w:r>
      <w:r>
        <w:rPr>
          <w:sz w:val="28"/>
          <w:szCs w:val="28"/>
        </w:rPr>
        <w:t xml:space="preserve"> </w:t>
      </w:r>
      <w:r w:rsidRPr="00D973C3">
        <w:rPr>
          <w:sz w:val="28"/>
          <w:szCs w:val="28"/>
        </w:rPr>
        <w:t>ледянки, кукольные сани, ящики для перевозки снега, большие фанерные фигуры зверей из любимых сказок, формочки, лопатки, ведёрки, палочки для рисования на снегу, печатки, вожжи, султанчики, флажки, кегли, маски для сюжетно-ролевых игр, лыжи, оборудование для экспериментов, снегомер, игрушки из бросового материала.</w:t>
      </w:r>
      <w:proofErr w:type="gramEnd"/>
      <w:r w:rsidRPr="00D973C3">
        <w:rPr>
          <w:sz w:val="28"/>
          <w:szCs w:val="28"/>
        </w:rPr>
        <w:t xml:space="preserve"> Необходимо соблюдать санитарно-гигиенические требования </w:t>
      </w:r>
      <w:r w:rsidRPr="00D973C3">
        <w:rPr>
          <w:rStyle w:val="a4"/>
          <w:sz w:val="28"/>
          <w:szCs w:val="28"/>
        </w:rPr>
        <w:t>к хранению и размещению</w:t>
      </w:r>
      <w:r w:rsidRPr="00D973C3">
        <w:rPr>
          <w:sz w:val="28"/>
          <w:szCs w:val="28"/>
        </w:rPr>
        <w:t xml:space="preserve"> выносного материала.</w:t>
      </w:r>
    </w:p>
    <w:p w:rsidR="00130481" w:rsidRDefault="00130481" w:rsidP="00130481">
      <w:pPr>
        <w:pStyle w:val="a3"/>
        <w:rPr>
          <w:sz w:val="28"/>
          <w:szCs w:val="28"/>
        </w:rPr>
      </w:pPr>
      <w:proofErr w:type="gramStart"/>
      <w:r w:rsidRPr="00D973C3">
        <w:rPr>
          <w:sz w:val="28"/>
          <w:szCs w:val="28"/>
        </w:rPr>
        <w:t>Зимой прогулки с младшими дошкольниками разрешается проводить при температуре воздуха не ниже —15° и скорости ветра не более 15 м/с. С детьми 5-7 лет — не ниже –20° и скорости ветра не более 15 м/с. При температуре воздуха ниже –15 ° и скорости ветра более 7 м/с продолжительность прогулки сокращается.</w:t>
      </w:r>
      <w:proofErr w:type="gramEnd"/>
    </w:p>
    <w:p w:rsidR="00130481" w:rsidRDefault="00130481" w:rsidP="00130481">
      <w:pPr>
        <w:pStyle w:val="a3"/>
        <w:rPr>
          <w:b/>
          <w:sz w:val="28"/>
          <w:szCs w:val="28"/>
        </w:rPr>
      </w:pPr>
      <w:r w:rsidRPr="00D4598D">
        <w:rPr>
          <w:b/>
          <w:sz w:val="28"/>
          <w:szCs w:val="28"/>
        </w:rPr>
        <w:t>Создание условий:</w:t>
      </w:r>
    </w:p>
    <w:p w:rsidR="00130481" w:rsidRDefault="00130481" w:rsidP="0013048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Снежная горка</w:t>
      </w:r>
    </w:p>
    <w:p w:rsidR="00130481" w:rsidRPr="00D4598D" w:rsidRDefault="00130481" w:rsidP="00130481">
      <w:pPr>
        <w:pStyle w:val="a3"/>
        <w:rPr>
          <w:b/>
          <w:sz w:val="28"/>
          <w:szCs w:val="28"/>
        </w:rPr>
      </w:pPr>
      <w:proofErr w:type="gramStart"/>
      <w:r w:rsidRPr="00D973C3">
        <w:rPr>
          <w:rStyle w:val="a4"/>
          <w:sz w:val="28"/>
          <w:szCs w:val="28"/>
        </w:rPr>
        <w:t xml:space="preserve">В 1 младшей группе </w:t>
      </w:r>
      <w:r w:rsidRPr="00D973C3">
        <w:rPr>
          <w:sz w:val="28"/>
          <w:szCs w:val="28"/>
        </w:rPr>
        <w:t>– высота 70-</w:t>
      </w:r>
      <w:smartTag w:uri="urn:schemas-microsoft-com:office:smarttags" w:element="metricconverter">
        <w:smartTagPr>
          <w:attr w:name="ProductID" w:val="80 см"/>
        </w:smartTagPr>
        <w:r w:rsidRPr="00D973C3">
          <w:rPr>
            <w:sz w:val="28"/>
            <w:szCs w:val="28"/>
          </w:rPr>
          <w:t>80 см</w:t>
        </w:r>
      </w:smartTag>
      <w:r w:rsidRPr="00D973C3">
        <w:rPr>
          <w:sz w:val="28"/>
          <w:szCs w:val="28"/>
        </w:rPr>
        <w:t xml:space="preserve"> со скатом </w:t>
      </w:r>
      <w:smartTag w:uri="urn:schemas-microsoft-com:office:smarttags" w:element="metricconverter">
        <w:smartTagPr>
          <w:attr w:name="ProductID" w:val="3 м"/>
        </w:smartTagPr>
        <w:r w:rsidRPr="00D973C3">
          <w:rPr>
            <w:sz w:val="28"/>
            <w:szCs w:val="28"/>
          </w:rPr>
          <w:t>3 м</w:t>
        </w:r>
      </w:smartTag>
      <w:r w:rsidRPr="00D973C3">
        <w:rPr>
          <w:sz w:val="28"/>
          <w:szCs w:val="28"/>
        </w:rPr>
        <w:t xml:space="preserve">, сверху обязательно делается посадочная площадка размером </w:t>
      </w:r>
      <w:smartTag w:uri="urn:schemas-microsoft-com:office:smarttags" w:element="metricconverter">
        <w:smartTagPr>
          <w:attr w:name="ProductID" w:val="1,5 м"/>
        </w:smartTagPr>
        <w:r w:rsidRPr="00D973C3">
          <w:rPr>
            <w:sz w:val="28"/>
            <w:szCs w:val="28"/>
          </w:rPr>
          <w:t>1,5 м</w:t>
        </w:r>
      </w:smartTag>
      <w:r w:rsidRPr="00D973C3">
        <w:rPr>
          <w:sz w:val="28"/>
          <w:szCs w:val="28"/>
        </w:rPr>
        <w:t xml:space="preserve"> * </w:t>
      </w:r>
      <w:smartTag w:uri="urn:schemas-microsoft-com:office:smarttags" w:element="metricconverter">
        <w:smartTagPr>
          <w:attr w:name="ProductID" w:val="1,5 м"/>
        </w:smartTagPr>
        <w:r w:rsidRPr="00D973C3">
          <w:rPr>
            <w:sz w:val="28"/>
            <w:szCs w:val="28"/>
          </w:rPr>
          <w:t>1,5 м</w:t>
        </w:r>
      </w:smartTag>
      <w:r w:rsidRPr="00D973C3">
        <w:rPr>
          <w:sz w:val="28"/>
          <w:szCs w:val="28"/>
        </w:rPr>
        <w:t>. Справа от ската – лесенка (высота ступенек 12-</w:t>
      </w:r>
      <w:smartTag w:uri="urn:schemas-microsoft-com:office:smarttags" w:element="metricconverter">
        <w:smartTagPr>
          <w:attr w:name="ProductID" w:val="14 см"/>
        </w:smartTagPr>
        <w:r w:rsidRPr="00D973C3">
          <w:rPr>
            <w:sz w:val="28"/>
            <w:szCs w:val="28"/>
          </w:rPr>
          <w:t>14 см</w:t>
        </w:r>
      </w:smartTag>
      <w:r w:rsidRPr="00D973C3">
        <w:rPr>
          <w:sz w:val="28"/>
          <w:szCs w:val="28"/>
        </w:rPr>
        <w:t>, ширина 25см.</w:t>
      </w:r>
      <w:proofErr w:type="gramEnd"/>
      <w:r w:rsidRPr="00D973C3">
        <w:rPr>
          <w:sz w:val="28"/>
          <w:szCs w:val="28"/>
        </w:rPr>
        <w:t xml:space="preserve"> </w:t>
      </w:r>
      <w:proofErr w:type="gramStart"/>
      <w:r w:rsidRPr="00D973C3">
        <w:rPr>
          <w:sz w:val="28"/>
          <w:szCs w:val="28"/>
        </w:rPr>
        <w:t>Ширина горки 50-</w:t>
      </w:r>
      <w:smartTag w:uri="urn:schemas-microsoft-com:office:smarttags" w:element="metricconverter">
        <w:smartTagPr>
          <w:attr w:name="ProductID" w:val="60 см"/>
        </w:smartTagPr>
        <w:r w:rsidRPr="00D973C3">
          <w:rPr>
            <w:sz w:val="28"/>
            <w:szCs w:val="28"/>
          </w:rPr>
          <w:t>60 см</w:t>
        </w:r>
      </w:smartTag>
      <w:r w:rsidRPr="00D973C3">
        <w:rPr>
          <w:sz w:val="28"/>
          <w:szCs w:val="28"/>
        </w:rPr>
        <w:t xml:space="preserve"> с бортиками по краю ската до </w:t>
      </w:r>
      <w:smartTag w:uri="urn:schemas-microsoft-com:office:smarttags" w:element="metricconverter">
        <w:smartTagPr>
          <w:attr w:name="ProductID" w:val="10 см"/>
        </w:smartTagPr>
        <w:r w:rsidRPr="00D973C3">
          <w:rPr>
            <w:sz w:val="28"/>
            <w:szCs w:val="28"/>
          </w:rPr>
          <w:t>10 см</w:t>
        </w:r>
      </w:smartTag>
      <w:r w:rsidRPr="00D973C3">
        <w:rPr>
          <w:sz w:val="28"/>
          <w:szCs w:val="28"/>
        </w:rPr>
        <w:t>) + горка для кукол.</w:t>
      </w:r>
      <w:proofErr w:type="gramEnd"/>
      <w:r w:rsidRPr="00D973C3">
        <w:rPr>
          <w:sz w:val="28"/>
          <w:szCs w:val="28"/>
        </w:rPr>
        <w:br/>
      </w:r>
      <w:r w:rsidRPr="00D973C3">
        <w:rPr>
          <w:rStyle w:val="a4"/>
          <w:sz w:val="28"/>
          <w:szCs w:val="28"/>
        </w:rPr>
        <w:t>Во 2 мл</w:t>
      </w:r>
      <w:proofErr w:type="gramStart"/>
      <w:r w:rsidRPr="00D973C3">
        <w:rPr>
          <w:rStyle w:val="a4"/>
          <w:sz w:val="28"/>
          <w:szCs w:val="28"/>
        </w:rPr>
        <w:t>.</w:t>
      </w:r>
      <w:proofErr w:type="gramEnd"/>
      <w:r w:rsidRPr="00D973C3">
        <w:rPr>
          <w:rStyle w:val="a4"/>
          <w:sz w:val="28"/>
          <w:szCs w:val="28"/>
        </w:rPr>
        <w:t xml:space="preserve"> </w:t>
      </w:r>
      <w:proofErr w:type="gramStart"/>
      <w:r w:rsidRPr="00D973C3">
        <w:rPr>
          <w:rStyle w:val="a4"/>
          <w:sz w:val="28"/>
          <w:szCs w:val="28"/>
        </w:rPr>
        <w:t>г</w:t>
      </w:r>
      <w:proofErr w:type="gramEnd"/>
      <w:r w:rsidRPr="00D973C3">
        <w:rPr>
          <w:rStyle w:val="a4"/>
          <w:sz w:val="28"/>
          <w:szCs w:val="28"/>
        </w:rPr>
        <w:t>руппе</w:t>
      </w:r>
      <w:r w:rsidRPr="00D973C3">
        <w:rPr>
          <w:sz w:val="28"/>
          <w:szCs w:val="28"/>
        </w:rPr>
        <w:t xml:space="preserve"> – высота 80-90см.</w:t>
      </w:r>
      <w:r w:rsidRPr="00D973C3">
        <w:rPr>
          <w:sz w:val="28"/>
          <w:szCs w:val="28"/>
        </w:rPr>
        <w:br/>
      </w:r>
      <w:r w:rsidRPr="00D973C3">
        <w:rPr>
          <w:rStyle w:val="a4"/>
          <w:sz w:val="28"/>
          <w:szCs w:val="28"/>
        </w:rPr>
        <w:t>В средней группе</w:t>
      </w:r>
      <w:r w:rsidRPr="00D973C3">
        <w:rPr>
          <w:sz w:val="28"/>
          <w:szCs w:val="28"/>
        </w:rPr>
        <w:t xml:space="preserve"> – высота 90-100см, со скатом 4-</w:t>
      </w:r>
      <w:smartTag w:uri="urn:schemas-microsoft-com:office:smarttags" w:element="metricconverter">
        <w:smartTagPr>
          <w:attr w:name="ProductID" w:val="5 м"/>
        </w:smartTagPr>
        <w:r w:rsidRPr="00D973C3">
          <w:rPr>
            <w:sz w:val="28"/>
            <w:szCs w:val="28"/>
          </w:rPr>
          <w:t>5 м</w:t>
        </w:r>
      </w:smartTag>
      <w:r w:rsidRPr="00D973C3">
        <w:rPr>
          <w:sz w:val="28"/>
          <w:szCs w:val="28"/>
        </w:rPr>
        <w:t xml:space="preserve">, остальные параметры те же. </w:t>
      </w:r>
      <w:r w:rsidRPr="00D973C3">
        <w:rPr>
          <w:sz w:val="28"/>
          <w:szCs w:val="28"/>
        </w:rPr>
        <w:br/>
      </w:r>
      <w:r w:rsidRPr="00D973C3">
        <w:rPr>
          <w:rStyle w:val="a4"/>
          <w:sz w:val="28"/>
          <w:szCs w:val="28"/>
        </w:rPr>
        <w:t xml:space="preserve">В старших и подготовительных группах </w:t>
      </w:r>
      <w:r w:rsidRPr="00D973C3">
        <w:rPr>
          <w:sz w:val="28"/>
          <w:szCs w:val="28"/>
        </w:rPr>
        <w:t>– высота 1-</w:t>
      </w:r>
      <w:smartTag w:uri="urn:schemas-microsoft-com:office:smarttags" w:element="metricconverter">
        <w:smartTagPr>
          <w:attr w:name="ProductID" w:val="1,2 м"/>
        </w:smartTagPr>
        <w:r w:rsidRPr="00D973C3">
          <w:rPr>
            <w:sz w:val="28"/>
            <w:szCs w:val="28"/>
          </w:rPr>
          <w:t>1,2 м</w:t>
        </w:r>
      </w:smartTag>
      <w:r w:rsidRPr="00D973C3">
        <w:rPr>
          <w:sz w:val="28"/>
          <w:szCs w:val="28"/>
        </w:rPr>
        <w:t>, со скатом 5-</w:t>
      </w:r>
      <w:smartTag w:uri="urn:schemas-microsoft-com:office:smarttags" w:element="metricconverter">
        <w:smartTagPr>
          <w:attr w:name="ProductID" w:val="6 м"/>
        </w:smartTagPr>
        <w:r w:rsidRPr="00D973C3">
          <w:rPr>
            <w:sz w:val="28"/>
            <w:szCs w:val="28"/>
          </w:rPr>
          <w:t>6 м</w:t>
        </w:r>
      </w:smartTag>
      <w:r w:rsidRPr="00D973C3">
        <w:rPr>
          <w:sz w:val="28"/>
          <w:szCs w:val="28"/>
        </w:rPr>
        <w:t xml:space="preserve">, высота ступенек </w:t>
      </w:r>
      <w:smartTag w:uri="urn:schemas-microsoft-com:office:smarttags" w:element="metricconverter">
        <w:smartTagPr>
          <w:attr w:name="ProductID" w:val="14 см"/>
        </w:smartTagPr>
        <w:r w:rsidRPr="00D973C3">
          <w:rPr>
            <w:sz w:val="28"/>
            <w:szCs w:val="28"/>
          </w:rPr>
          <w:t>14 см</w:t>
        </w:r>
      </w:smartTag>
      <w:r w:rsidRPr="00D973C3">
        <w:rPr>
          <w:sz w:val="28"/>
          <w:szCs w:val="28"/>
        </w:rPr>
        <w:t xml:space="preserve">, остальные параметры те же. </w:t>
      </w:r>
    </w:p>
    <w:p w:rsidR="00130481" w:rsidRDefault="00130481" w:rsidP="00130481">
      <w:pPr>
        <w:rPr>
          <w:sz w:val="28"/>
          <w:szCs w:val="28"/>
        </w:rPr>
      </w:pPr>
      <w:r w:rsidRPr="00D973C3">
        <w:rPr>
          <w:sz w:val="28"/>
          <w:szCs w:val="28"/>
        </w:rPr>
        <w:t xml:space="preserve">Ещё одно важное направление – это </w:t>
      </w:r>
      <w:r w:rsidRPr="00D973C3">
        <w:rPr>
          <w:rStyle w:val="a4"/>
          <w:sz w:val="28"/>
          <w:szCs w:val="28"/>
        </w:rPr>
        <w:t xml:space="preserve">работа с родителями. </w:t>
      </w:r>
      <w:r w:rsidRPr="00D973C3">
        <w:rPr>
          <w:sz w:val="28"/>
          <w:szCs w:val="28"/>
        </w:rPr>
        <w:t xml:space="preserve">В холлах ДОУ на информационных стендах размещаем консультации следующего содержания: «Прогулки зимой», «Схема, как одеть ребенка при разных температурных </w:t>
      </w:r>
      <w:r w:rsidRPr="00D973C3">
        <w:rPr>
          <w:sz w:val="28"/>
          <w:szCs w:val="28"/>
        </w:rPr>
        <w:lastRenderedPageBreak/>
        <w:t xml:space="preserve">режимах», «Как одеть ребенка, чтобы он не замерз или откуда берутся простуды», «Прогулки во время и после болезней», «Подвижные игры всей семьёй», «Чем занять ребёнка на прогулке?». К воспитателям часто обращаются с просьбой не брать ребёнка на прогулку, т.к. он </w:t>
      </w:r>
      <w:proofErr w:type="gramStart"/>
      <w:r w:rsidRPr="00D973C3">
        <w:rPr>
          <w:sz w:val="28"/>
          <w:szCs w:val="28"/>
        </w:rPr>
        <w:t>приболел</w:t>
      </w:r>
      <w:proofErr w:type="gramEnd"/>
      <w:r w:rsidRPr="00D973C3">
        <w:rPr>
          <w:sz w:val="28"/>
          <w:szCs w:val="28"/>
        </w:rPr>
        <w:t xml:space="preserve">. Задача педагога грамотно и доступно объяснить родителям важность прогулок. Индивидуальное консультирование – одна из наиболее эффективных форм работы. </w:t>
      </w:r>
      <w:proofErr w:type="gramStart"/>
      <w:r w:rsidRPr="00D973C3">
        <w:rPr>
          <w:sz w:val="28"/>
          <w:szCs w:val="28"/>
        </w:rPr>
        <w:t>Исходя из проблем групп в родительских уголках размещается</w:t>
      </w:r>
      <w:proofErr w:type="gramEnd"/>
      <w:r w:rsidRPr="00D973C3">
        <w:rPr>
          <w:sz w:val="28"/>
          <w:szCs w:val="28"/>
        </w:rPr>
        <w:t xml:space="preserve"> соответствующая информация по каждому дошкольному возрасту. В рубр</w:t>
      </w:r>
      <w:r>
        <w:rPr>
          <w:sz w:val="28"/>
          <w:szCs w:val="28"/>
        </w:rPr>
        <w:t xml:space="preserve">ике «Советуем прочитать» </w:t>
      </w:r>
      <w:r w:rsidRPr="00D973C3">
        <w:rPr>
          <w:sz w:val="28"/>
          <w:szCs w:val="28"/>
        </w:rPr>
        <w:t xml:space="preserve"> подборка художественной литературы на зимнюю тематику: сказки, рассказа о природе, стихи, загадки, пословицы о зиме и т.д. Педагогами ДОУ проводятся совместные мероприятия с родителями – развлечения, праздники, «Зимние посиделки» и т.д.</w:t>
      </w:r>
    </w:p>
    <w:p w:rsidR="00130481" w:rsidRDefault="00130481" w:rsidP="00130481">
      <w:pPr>
        <w:rPr>
          <w:sz w:val="28"/>
          <w:szCs w:val="28"/>
        </w:rPr>
      </w:pPr>
    </w:p>
    <w:p w:rsidR="00130481" w:rsidRPr="00D973C3" w:rsidRDefault="00130481" w:rsidP="00130481">
      <w:pPr>
        <w:rPr>
          <w:sz w:val="28"/>
          <w:szCs w:val="28"/>
        </w:rPr>
      </w:pPr>
      <w:r w:rsidRPr="00D973C3">
        <w:rPr>
          <w:sz w:val="28"/>
          <w:szCs w:val="28"/>
        </w:rPr>
        <w:t xml:space="preserve"> </w:t>
      </w:r>
      <w:r w:rsidRPr="00D973C3">
        <w:rPr>
          <w:b/>
          <w:bCs/>
          <w:sz w:val="28"/>
          <w:szCs w:val="28"/>
        </w:rPr>
        <w:t xml:space="preserve">Подвижные игры на </w:t>
      </w:r>
      <w:proofErr w:type="spellStart"/>
      <w:r w:rsidRPr="00D973C3">
        <w:rPr>
          <w:b/>
          <w:bCs/>
          <w:sz w:val="28"/>
          <w:szCs w:val="28"/>
        </w:rPr>
        <w:t>прогулке</w:t>
      </w:r>
      <w:proofErr w:type="gramStart"/>
      <w:r w:rsidRPr="00D973C3">
        <w:rPr>
          <w:b/>
          <w:bCs/>
          <w:sz w:val="28"/>
          <w:szCs w:val="28"/>
        </w:rPr>
        <w:t>."</w:t>
      </w:r>
      <w:proofErr w:type="gramEnd"/>
      <w:r w:rsidRPr="00D973C3">
        <w:rPr>
          <w:b/>
          <w:bCs/>
          <w:sz w:val="28"/>
          <w:szCs w:val="28"/>
        </w:rPr>
        <w:t>Самолеты</w:t>
      </w:r>
      <w:proofErr w:type="spellEnd"/>
      <w:r w:rsidRPr="00D973C3">
        <w:rPr>
          <w:b/>
          <w:bCs/>
          <w:sz w:val="28"/>
          <w:szCs w:val="28"/>
        </w:rPr>
        <w:t>" и "У медведя на бору".</w:t>
      </w:r>
      <w:r w:rsidRPr="00D973C3">
        <w:rPr>
          <w:sz w:val="28"/>
          <w:szCs w:val="28"/>
        </w:rPr>
        <w:br/>
      </w:r>
      <w:r w:rsidRPr="00D973C3">
        <w:rPr>
          <w:sz w:val="28"/>
          <w:szCs w:val="28"/>
        </w:rPr>
        <w:br/>
        <w:t>Цель: развитие двигательной активности детей.</w:t>
      </w:r>
      <w:r w:rsidRPr="00D973C3">
        <w:rPr>
          <w:sz w:val="28"/>
          <w:szCs w:val="28"/>
        </w:rPr>
        <w:br/>
      </w:r>
      <w:r w:rsidRPr="00D973C3">
        <w:rPr>
          <w:b/>
          <w:bCs/>
          <w:sz w:val="28"/>
          <w:szCs w:val="28"/>
        </w:rPr>
        <w:t>Самолеты.</w:t>
      </w:r>
      <w:r w:rsidRPr="00D973C3">
        <w:rPr>
          <w:sz w:val="28"/>
          <w:szCs w:val="28"/>
        </w:rPr>
        <w:br/>
        <w:t>Игра с 3 лет</w:t>
      </w:r>
      <w:proofErr w:type="gramStart"/>
      <w:r w:rsidRPr="00D973C3">
        <w:rPr>
          <w:sz w:val="28"/>
          <w:szCs w:val="28"/>
        </w:rPr>
        <w:t>;.</w:t>
      </w:r>
      <w:r w:rsidRPr="00D973C3">
        <w:rPr>
          <w:sz w:val="28"/>
          <w:szCs w:val="28"/>
        </w:rPr>
        <w:br/>
      </w:r>
      <w:proofErr w:type="gramEnd"/>
      <w:r w:rsidRPr="00D973C3">
        <w:rPr>
          <w:sz w:val="28"/>
          <w:szCs w:val="28"/>
        </w:rPr>
        <w:t>Игра проводится как спортивное занятие из серии упражнений, с одним ребенком или с группой детей, с организующим участием взрослого.</w:t>
      </w:r>
      <w:r w:rsidRPr="00D973C3">
        <w:rPr>
          <w:sz w:val="28"/>
          <w:szCs w:val="28"/>
        </w:rPr>
        <w:br/>
        <w:t>Взрослый – диспетчер, он дает команды и руководит полетом летной эскадрильи. Дети – самолеты, они выполняют по команде диспетчера упражнения – фигур пилотажа.</w:t>
      </w:r>
      <w:r w:rsidRPr="00D973C3">
        <w:rPr>
          <w:sz w:val="28"/>
          <w:szCs w:val="28"/>
        </w:rPr>
        <w:br/>
        <w:t>Упр.1. Отправляемся в полет. Бег по площадке, руки в стороны.</w:t>
      </w:r>
      <w:r w:rsidRPr="00D973C3">
        <w:rPr>
          <w:sz w:val="28"/>
          <w:szCs w:val="28"/>
        </w:rPr>
        <w:br/>
        <w:t>Упр.2. Помахать крыльями – наклониться направо, налево.</w:t>
      </w:r>
      <w:r w:rsidRPr="00D973C3">
        <w:rPr>
          <w:sz w:val="28"/>
          <w:szCs w:val="28"/>
        </w:rPr>
        <w:br/>
        <w:t xml:space="preserve">Упр.3. Снижаемся. Ходьба в </w:t>
      </w:r>
      <w:proofErr w:type="spellStart"/>
      <w:r w:rsidRPr="00D973C3">
        <w:rPr>
          <w:sz w:val="28"/>
          <w:szCs w:val="28"/>
        </w:rPr>
        <w:t>полуприседе</w:t>
      </w:r>
      <w:proofErr w:type="spellEnd"/>
      <w:r w:rsidRPr="00D973C3">
        <w:rPr>
          <w:sz w:val="28"/>
          <w:szCs w:val="28"/>
        </w:rPr>
        <w:t xml:space="preserve"> – руки в стороны. Набираем скорость – встали и побежали.</w:t>
      </w:r>
      <w:r w:rsidRPr="00D973C3">
        <w:rPr>
          <w:sz w:val="28"/>
          <w:szCs w:val="28"/>
        </w:rPr>
        <w:br/>
        <w:t>Упр.4. Маневрирование. Поворот направо, налево – повороты туловища.</w:t>
      </w:r>
      <w:r w:rsidRPr="00D973C3">
        <w:rPr>
          <w:sz w:val="28"/>
          <w:szCs w:val="28"/>
        </w:rPr>
        <w:br/>
      </w:r>
      <w:r w:rsidRPr="00D973C3">
        <w:rPr>
          <w:b/>
          <w:bCs/>
          <w:sz w:val="28"/>
          <w:szCs w:val="28"/>
        </w:rPr>
        <w:br/>
      </w:r>
      <w:r w:rsidRPr="00D973C3">
        <w:rPr>
          <w:b/>
          <w:bCs/>
          <w:sz w:val="28"/>
          <w:szCs w:val="28"/>
        </w:rPr>
        <w:br/>
        <w:t>У медведя на бору.</w:t>
      </w:r>
      <w:r w:rsidRPr="00D973C3">
        <w:rPr>
          <w:sz w:val="28"/>
          <w:szCs w:val="28"/>
        </w:rPr>
        <w:br/>
        <w:t>Игра с 3 лет; проводится с большой группой детей.</w:t>
      </w:r>
      <w:r w:rsidRPr="00D973C3">
        <w:rPr>
          <w:sz w:val="28"/>
          <w:szCs w:val="28"/>
        </w:rPr>
        <w:br/>
        <w:t>Выбирается водящий – медведь, он становится на определенное место – в берлоге. Остальные играющие – дети. Они располагаются на другой стороне площадки в своем доме. Пространство между домом и берлогой медведя – лес (бор), дети идут в бор за грибами и ягодами, постепенно приближаясь к медведю. Во время сбора грибов и ягод дети припевают:</w:t>
      </w:r>
      <w:r w:rsidRPr="00D973C3">
        <w:rPr>
          <w:sz w:val="28"/>
          <w:szCs w:val="28"/>
        </w:rPr>
        <w:br/>
        <w:t>У медведя на бору</w:t>
      </w:r>
      <w:r w:rsidRPr="00D973C3">
        <w:rPr>
          <w:sz w:val="28"/>
          <w:szCs w:val="28"/>
        </w:rPr>
        <w:br/>
        <w:t>Грибы, ягоды беру.</w:t>
      </w:r>
      <w:r w:rsidRPr="00D973C3">
        <w:rPr>
          <w:sz w:val="28"/>
          <w:szCs w:val="28"/>
        </w:rPr>
        <w:br/>
        <w:t>Медведь простыл,</w:t>
      </w:r>
      <w:r w:rsidRPr="00D973C3">
        <w:rPr>
          <w:sz w:val="28"/>
          <w:szCs w:val="28"/>
        </w:rPr>
        <w:br/>
        <w:t>На печи застыл!</w:t>
      </w:r>
      <w:r w:rsidRPr="00D973C3">
        <w:rPr>
          <w:sz w:val="28"/>
          <w:szCs w:val="28"/>
        </w:rPr>
        <w:br/>
        <w:t xml:space="preserve">Медведь притворяется спящим во время припева ребят. На последних словах медведь потягивается и бежит за ребятами, а они быстро поворачиваются и убегают к себе домой или разбегаются в стороны, стараясь не попасться </w:t>
      </w:r>
      <w:r w:rsidRPr="00D973C3">
        <w:rPr>
          <w:sz w:val="28"/>
          <w:szCs w:val="28"/>
        </w:rPr>
        <w:lastRenderedPageBreak/>
        <w:t>медведю, и спасаются у себя дома.</w:t>
      </w:r>
      <w:r w:rsidRPr="00D973C3">
        <w:rPr>
          <w:sz w:val="28"/>
          <w:szCs w:val="28"/>
        </w:rPr>
        <w:br/>
        <w:t>Кого медведь поймает, тот меняется с ним ролью.</w:t>
      </w:r>
      <w:r w:rsidRPr="00D973C3">
        <w:rPr>
          <w:sz w:val="28"/>
          <w:szCs w:val="28"/>
        </w:rPr>
        <w:br/>
        <w:t>Правила:</w:t>
      </w:r>
      <w:r w:rsidRPr="00D973C3">
        <w:rPr>
          <w:sz w:val="28"/>
          <w:szCs w:val="28"/>
        </w:rPr>
        <w:br/>
        <w:t>1.Медведь не имеет права выбегать и ловить ребят, пока они не скажут последние слова речитатива.</w:t>
      </w:r>
      <w:r w:rsidRPr="00D973C3">
        <w:rPr>
          <w:sz w:val="28"/>
          <w:szCs w:val="28"/>
        </w:rPr>
        <w:br/>
        <w:t>2. Ловить только в установленных пределах площадки.</w:t>
      </w:r>
      <w:r w:rsidRPr="00D973C3">
        <w:rPr>
          <w:sz w:val="28"/>
          <w:szCs w:val="28"/>
        </w:rPr>
        <w:br/>
        <w:t>3. Если кто-либо из ребят убежит за пределы площадки, он становится водящим медведем или выбывает из игры (по договоренности).</w:t>
      </w:r>
    </w:p>
    <w:p w:rsidR="00130481" w:rsidRDefault="00130481" w:rsidP="00130481"/>
    <w:p w:rsidR="00130481" w:rsidRDefault="00130481" w:rsidP="00130481"/>
    <w:p w:rsidR="00130481" w:rsidRDefault="00130481" w:rsidP="00130481"/>
    <w:p w:rsidR="00130481" w:rsidRDefault="00130481" w:rsidP="00130481"/>
    <w:p w:rsidR="00130481" w:rsidRDefault="00130481" w:rsidP="00130481"/>
    <w:p w:rsidR="00130481" w:rsidRDefault="00130481" w:rsidP="00130481"/>
    <w:p w:rsidR="00130481" w:rsidRDefault="00130481" w:rsidP="00130481"/>
    <w:p w:rsidR="00130481" w:rsidRDefault="00130481" w:rsidP="00130481"/>
    <w:p w:rsidR="00130481" w:rsidRDefault="00130481" w:rsidP="00130481"/>
    <w:p w:rsidR="00130481" w:rsidRDefault="00130481" w:rsidP="00130481"/>
    <w:p w:rsidR="00130481" w:rsidRDefault="00130481" w:rsidP="00130481"/>
    <w:p w:rsidR="005646D1" w:rsidRDefault="005646D1">
      <w:bookmarkStart w:id="0" w:name="_GoBack"/>
      <w:bookmarkEnd w:id="0"/>
    </w:p>
    <w:sectPr w:rsidR="00564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56F54"/>
    <w:multiLevelType w:val="multilevel"/>
    <w:tmpl w:val="551A2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249EE"/>
    <w:multiLevelType w:val="multilevel"/>
    <w:tmpl w:val="C4D83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011633"/>
    <w:multiLevelType w:val="multilevel"/>
    <w:tmpl w:val="94FC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D844F2"/>
    <w:multiLevelType w:val="multilevel"/>
    <w:tmpl w:val="71C2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5F"/>
    <w:rsid w:val="00130481"/>
    <w:rsid w:val="005646D1"/>
    <w:rsid w:val="0060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30481"/>
    <w:pPr>
      <w:spacing w:before="100" w:beforeAutospacing="1" w:after="100" w:afterAutospacing="1"/>
    </w:pPr>
  </w:style>
  <w:style w:type="character" w:styleId="a4">
    <w:name w:val="Strong"/>
    <w:basedOn w:val="a0"/>
    <w:qFormat/>
    <w:rsid w:val="00130481"/>
    <w:rPr>
      <w:b/>
      <w:bCs/>
    </w:rPr>
  </w:style>
  <w:style w:type="character" w:styleId="a5">
    <w:name w:val="Emphasis"/>
    <w:basedOn w:val="a0"/>
    <w:qFormat/>
    <w:rsid w:val="001304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30481"/>
    <w:pPr>
      <w:spacing w:before="100" w:beforeAutospacing="1" w:after="100" w:afterAutospacing="1"/>
    </w:pPr>
  </w:style>
  <w:style w:type="character" w:styleId="a4">
    <w:name w:val="Strong"/>
    <w:basedOn w:val="a0"/>
    <w:qFormat/>
    <w:rsid w:val="00130481"/>
    <w:rPr>
      <w:b/>
      <w:bCs/>
    </w:rPr>
  </w:style>
  <w:style w:type="character" w:styleId="a5">
    <w:name w:val="Emphasis"/>
    <w:basedOn w:val="a0"/>
    <w:qFormat/>
    <w:rsid w:val="001304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1328</Words>
  <Characters>7575</Characters>
  <Application>Microsoft Office Word</Application>
  <DocSecurity>0</DocSecurity>
  <Lines>63</Lines>
  <Paragraphs>17</Paragraphs>
  <ScaleCrop>false</ScaleCrop>
  <Company/>
  <LinksUpToDate>false</LinksUpToDate>
  <CharactersWithSpaces>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2014-12-05T06:32:00Z</dcterms:created>
  <dcterms:modified xsi:type="dcterms:W3CDTF">2014-12-05T06:33:00Z</dcterms:modified>
</cp:coreProperties>
</file>