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77E" w:rsidRPr="00FF577E" w:rsidRDefault="00FD6809" w:rsidP="00FF577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5200650" cy="9248775"/>
            <wp:effectExtent l="19050" t="0" r="0" b="0"/>
            <wp:docPr id="1" name="Рисунок 1" descr="C:\Users\Admin\Desktop\DSC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_02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577E" w:rsidRPr="00FF577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«Украсим наш детский сад». Реализация мероприятий по экологическому образованию через организацию проектной деятельности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Главная задача экологического воспитания – это воспитание в детях доброты и человечности, бережного обращения к природе, к людям, к самому себе, видения прекрасного, воспитание чувства ответственности, в первую очередь, за собственное поведение и поступки. 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многие детские сады занимаются экологическим воспитанием, выделяют для этого специальные комнаты. Наша работа, в основном, проводилась в естественных условиях, на природе. 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«Украсим наш детский сад» была выбрана просто потому, что это заинтересовало самих воспитанников. Они еще зимой спрашивали, почему так мало цветов р</w:t>
      </w:r>
      <w:r w:rsidR="00FB70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астет на нашем </w:t>
      </w: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70C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участке.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и родилась идея украсить на</w:t>
      </w:r>
      <w:r w:rsidR="000714BF">
        <w:rPr>
          <w:rFonts w:ascii="Times New Roman" w:eastAsia="Times New Roman" w:hAnsi="Times New Roman" w:cs="Times New Roman"/>
          <w:sz w:val="24"/>
          <w:szCs w:val="24"/>
          <w:lang w:eastAsia="ru-RU"/>
        </w:rPr>
        <w:t>ш детский сад цветами летом.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Определили следующие задачи: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у детей дошкольного возраста экологических представлений о растениях в природе, условиях их роста, связях со средой обитания и сезонами;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-закрепить знания детей о цветах как виде растений; 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-развивать любознательность; 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-сформировать интерес к миру растений, желание делать окружающее красивым. 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Выстроили систему педагогического взаимодействия: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Организованное обучение в клубной работе. 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Совместная деятельность взрослого с ребенком. 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Самостоятельная деятельность детей. 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77E" w:rsidRPr="00854808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80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Формами обучения стали: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Занятия. 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Продуктивная деятельность – экспериментирование, рисование. 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Чтение художественной литературы, театрализованная деятельность. 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• Наблюдения в уголке природы, на прогулке. 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• Целевые прогулки на природе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Игры: подвижные, дидактические, настольные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Разные формы бесед: по иллюстрациям, по вопросам, о </w:t>
      </w:r>
      <w:proofErr w:type="gramStart"/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прочитанном</w:t>
      </w:r>
      <w:proofErr w:type="gramEnd"/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 д. 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Организовывали труд в уголке природы, на участке </w:t>
      </w:r>
      <w:proofErr w:type="gramStart"/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</w:t>
      </w:r>
      <w:proofErr w:type="gramEnd"/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</w:p>
    <w:p w:rsidR="00FF577E" w:rsidRPr="000714BF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14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направлена </w:t>
      </w:r>
      <w:proofErr w:type="gramStart"/>
      <w:r w:rsidRPr="000714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</w:t>
      </w:r>
      <w:proofErr w:type="gramEnd"/>
      <w:r w:rsidRPr="000714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речи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логического мышления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Пробуждение воображения и фантазии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Обобщение представлений о природе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Классификация представлений о природе. 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Развитие коммуникативных качеств у детей. 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 совместную деятельность взрослые и дети, в которой отразились такие формы</w:t>
      </w:r>
      <w:proofErr w:type="gramStart"/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 в уголке природы;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Целевые наблюдения;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 о природе;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Экспериментальная и поисковая деятельность;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 в уголке природы и на участке детского сада;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Совместные экологические праздники и театрализованные представления. 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Направление: дети – родители. 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данного направления в работе с родителями – вовлекать их в разнообразные виды деятельности по экологическому воспитанию, 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взаимодействию детского сада и семьи по воспитанию бережного отношения детей к природе. 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завершения данных проектов были получены следующие результаты: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Уровень экологической воспитанности повысился на 20%.</w:t>
      </w:r>
    </w:p>
    <w:p w:rsidR="00FF577E" w:rsidRPr="00FF577E" w:rsidRDefault="000714BF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</w:t>
      </w:r>
      <w:r w:rsidR="00FF577E"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Организованы выставки рисунков детей и родителей: «Берегите природу», 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Родители: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Участвовали в создании условий для </w:t>
      </w:r>
      <w:proofErr w:type="gramStart"/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экологического</w:t>
      </w:r>
      <w:proofErr w:type="gramEnd"/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воспитании детей: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-оформление и покраска клумб;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приобретение растений в уголки природы, дидактического материала, игр развивающего характера, пособий. 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комплексная реализация мероприятий по экологическому образованию через организацию проектной деятельности способствовала: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росту профессионализма воспитателя, реальным достижениям в работе с детьми, знанием и практическим владением методами экологического образования и воспитания;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осознание детьми бережного отношения к природе, важности ее охраны и формированию практических умений создавать и поддерживать хорошие условия вместе с взрослыми. </w:t>
      </w:r>
    </w:p>
    <w:p w:rsidR="00FF577E" w:rsidRPr="00FF577E" w:rsidRDefault="00FF577E" w:rsidP="00FF57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надеемся, что дети и дальше будут расширять и углублять свои представления об окружающем мире, развивать свои познавательные умения через экспериментальную деятельность, ведь дети так любят эксперименты. Помимо всего накапливают опыт гуманного отношения к растениям и живым существам. </w:t>
      </w:r>
    </w:p>
    <w:p w:rsidR="00AD5706" w:rsidRDefault="00FD6809">
      <w:r>
        <w:rPr>
          <w:noProof/>
          <w:lang w:eastAsia="ru-RU"/>
        </w:rPr>
        <w:lastRenderedPageBreak/>
        <w:drawing>
          <wp:inline distT="0" distB="0" distL="0" distR="0">
            <wp:extent cx="5200650" cy="9248775"/>
            <wp:effectExtent l="19050" t="0" r="0" b="0"/>
            <wp:docPr id="2" name="Рисунок 2" descr="C:\Users\Admin\Desktop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_0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706" w:rsidSect="00AD5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577E"/>
    <w:rsid w:val="000714BF"/>
    <w:rsid w:val="001168E3"/>
    <w:rsid w:val="00854808"/>
    <w:rsid w:val="009A694E"/>
    <w:rsid w:val="00AD5706"/>
    <w:rsid w:val="00B77B80"/>
    <w:rsid w:val="00D04FB4"/>
    <w:rsid w:val="00FB70C0"/>
    <w:rsid w:val="00FD6809"/>
    <w:rsid w:val="00FF5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706"/>
  </w:style>
  <w:style w:type="paragraph" w:styleId="1">
    <w:name w:val="heading 1"/>
    <w:basedOn w:val="a"/>
    <w:link w:val="10"/>
    <w:uiPriority w:val="9"/>
    <w:qFormat/>
    <w:rsid w:val="00FF57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7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F5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6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90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561</Words>
  <Characters>3203</Characters>
  <Application>Microsoft Office Word</Application>
  <DocSecurity>0</DocSecurity>
  <Lines>26</Lines>
  <Paragraphs>7</Paragraphs>
  <ScaleCrop>false</ScaleCrop>
  <Company>Grizli777</Company>
  <LinksUpToDate>false</LinksUpToDate>
  <CharactersWithSpaces>3757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2014-07-27T09:37:00Z</dcterms:created>
  <dcterms:modified xsi:type="dcterms:W3CDTF">2014-08-26T13:53:00Z</dcterms:modified>
</cp:coreProperties>
</file>