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6C" w:rsidRDefault="00884C6C">
      <w:pPr>
        <w:rPr>
          <w:lang w:val="en-US"/>
        </w:rPr>
      </w:pPr>
    </w:p>
    <w:p w:rsidR="00884C6C" w:rsidRPr="00884C6C" w:rsidRDefault="00884C6C">
      <w:pPr>
        <w:rPr>
          <w:color w:val="943634" w:themeColor="accent2" w:themeShade="BF"/>
          <w:sz w:val="32"/>
          <w:szCs w:val="32"/>
        </w:rPr>
      </w:pPr>
      <w:r w:rsidRPr="00884C6C">
        <w:rPr>
          <w:color w:val="943634" w:themeColor="accent2" w:themeShade="BF"/>
          <w:sz w:val="32"/>
          <w:szCs w:val="32"/>
        </w:rPr>
        <w:t>Компьютерная презентация САМОДЕЛЬНОЙ НАСТОЛЬНОЙ ИГРЫ</w:t>
      </w:r>
    </w:p>
    <w:p w:rsidR="00884C6C" w:rsidRPr="007F0858" w:rsidRDefault="00884C6C">
      <w:pPr>
        <w:rPr>
          <w:color w:val="FF0000"/>
          <w:sz w:val="52"/>
          <w:szCs w:val="52"/>
        </w:rPr>
      </w:pPr>
      <w:r>
        <w:rPr>
          <w:color w:val="FF0000"/>
          <w:sz w:val="36"/>
          <w:szCs w:val="36"/>
        </w:rPr>
        <w:t xml:space="preserve">                            </w:t>
      </w:r>
      <w:r>
        <w:rPr>
          <w:color w:val="FF0000"/>
          <w:sz w:val="52"/>
          <w:szCs w:val="52"/>
        </w:rPr>
        <w:t>«ПЛАШКИ»</w:t>
      </w:r>
    </w:p>
    <w:p w:rsidR="00884C6C" w:rsidRPr="00884C6C" w:rsidRDefault="00884C6C">
      <w:r w:rsidRPr="00884C6C">
        <w:rPr>
          <w:color w:val="E36C0A" w:themeColor="accent6" w:themeShade="BF"/>
          <w:sz w:val="32"/>
          <w:szCs w:val="32"/>
        </w:rPr>
        <w:t>В 1 младшей группе «</w:t>
      </w:r>
      <w:r>
        <w:rPr>
          <w:color w:val="E36C0A" w:themeColor="accent6" w:themeShade="BF"/>
          <w:sz w:val="32"/>
          <w:szCs w:val="32"/>
        </w:rPr>
        <w:t xml:space="preserve">Медвежата» (группа №2). </w:t>
      </w:r>
      <w:r w:rsidR="00BA1325">
        <w:rPr>
          <w:color w:val="E36C0A" w:themeColor="accent6" w:themeShade="BF"/>
          <w:sz w:val="32"/>
          <w:szCs w:val="32"/>
        </w:rPr>
        <w:t>Начало использования - о</w:t>
      </w:r>
      <w:r w:rsidR="00937E53">
        <w:rPr>
          <w:color w:val="E36C0A" w:themeColor="accent6" w:themeShade="BF"/>
          <w:sz w:val="32"/>
          <w:szCs w:val="32"/>
        </w:rPr>
        <w:t>ктябрь 2014 г.</w:t>
      </w:r>
    </w:p>
    <w:p w:rsidR="00884C6C" w:rsidRPr="00884C6C" w:rsidRDefault="00884C6C"/>
    <w:p w:rsidR="00DF43F8" w:rsidRDefault="00884C6C">
      <w:r>
        <w:rPr>
          <w:noProof/>
        </w:rPr>
        <w:drawing>
          <wp:inline distT="0" distB="0" distL="0" distR="0">
            <wp:extent cx="4048125" cy="3034469"/>
            <wp:effectExtent l="19050" t="0" r="9525" b="0"/>
            <wp:docPr id="1" name="Рисунок 1" descr="C:\Documents and Settings\Таня\Рабочий стол\Плашки\ЗаголовокCAM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Рабочий стол\Плашки\ЗаголовокCAM02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6C" w:rsidRDefault="00884C6C">
      <w:pPr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Идея и реализация:                                                   воспитатели Пивоварова Т.В.,      </w:t>
      </w:r>
      <w:proofErr w:type="spellStart"/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Ногтева</w:t>
      </w:r>
      <w:proofErr w:type="spellEnd"/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М.Р.</w:t>
      </w:r>
    </w:p>
    <w:p w:rsidR="00884C6C" w:rsidRDefault="00884C6C">
      <w:pPr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При содействии родителей Ефремовой Марии.</w:t>
      </w:r>
    </w:p>
    <w:p w:rsidR="00884C6C" w:rsidRDefault="00884C6C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 w:rsidRPr="00884C6C"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Цель: игра может использоваться для конструирования и обучения ФЭМП</w:t>
      </w:r>
    </w:p>
    <w:p w:rsidR="00937E53" w:rsidRDefault="00937E53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</w:p>
    <w:p w:rsidR="00937E53" w:rsidRPr="00937E53" w:rsidRDefault="00937E53">
      <w:pPr>
        <w:rPr>
          <w:rFonts w:ascii="Times New Roman" w:hAnsi="Times New Roman" w:cs="Times New Roman"/>
          <w:color w:val="403152" w:themeColor="accent4" w:themeShade="80"/>
          <w:sz w:val="32"/>
          <w:szCs w:val="32"/>
        </w:rPr>
      </w:pPr>
      <w:r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Игра представляет собой деревянные элементы круглой и овальной формы, с одной </w:t>
      </w:r>
      <w:proofErr w:type="gramStart"/>
      <w:r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стороны</w:t>
      </w:r>
      <w:proofErr w:type="gramEnd"/>
      <w:r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 xml:space="preserve"> раскрашенные в красный, синий, зеленый, желтый и белый цвета, с другой  - на фоне естественного дерева нанесены изображения (насекомые, фрукты, машинки и пр.)</w:t>
      </w:r>
    </w:p>
    <w:p w:rsidR="00884C6C" w:rsidRDefault="00937E53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noProof/>
          <w:color w:val="403152" w:themeColor="accent4" w:themeShade="80"/>
          <w:sz w:val="36"/>
          <w:szCs w:val="36"/>
        </w:rPr>
        <w:lastRenderedPageBreak/>
        <w:drawing>
          <wp:inline distT="0" distB="0" distL="0" distR="0">
            <wp:extent cx="3438525" cy="2578391"/>
            <wp:effectExtent l="19050" t="0" r="0" b="0"/>
            <wp:docPr id="2" name="Рисунок 2" descr="C:\Documents and Settings\Таня\Рабочий стол\Плашки\CAM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ня\Рабочий стол\Плашки\CAM02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65" cy="258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53" w:rsidRDefault="00937E53">
      <w:pPr>
        <w:rPr>
          <w:rFonts w:ascii="Times New Roman" w:hAnsi="Times New Roman" w:cs="Times New Roman"/>
          <w:color w:val="403152" w:themeColor="accent4" w:themeShade="80"/>
          <w:sz w:val="36"/>
          <w:szCs w:val="36"/>
        </w:rPr>
      </w:pPr>
      <w:r>
        <w:rPr>
          <w:rFonts w:ascii="Times New Roman" w:hAnsi="Times New Roman" w:cs="Times New Roman"/>
          <w:color w:val="403152" w:themeColor="accent4" w:themeShade="80"/>
          <w:sz w:val="36"/>
          <w:szCs w:val="36"/>
        </w:rPr>
        <w:t>Варианты использования игры:</w:t>
      </w:r>
    </w:p>
    <w:p w:rsidR="00937E53" w:rsidRDefault="00937E53" w:rsidP="00937E53">
      <w:pPr>
        <w:pStyle w:val="a5"/>
        <w:numPr>
          <w:ilvl w:val="0"/>
          <w:numId w:val="2"/>
        </w:numPr>
        <w:rPr>
          <w:rFonts w:ascii="Times New Roman" w:hAnsi="Times New Roman" w:cs="Times New Roman"/>
          <w:color w:val="FF0000"/>
          <w:sz w:val="40"/>
          <w:szCs w:val="40"/>
        </w:rPr>
      </w:pPr>
      <w:r w:rsidRPr="00621A10">
        <w:rPr>
          <w:rFonts w:ascii="Times New Roman" w:hAnsi="Times New Roman" w:cs="Times New Roman"/>
          <w:color w:val="FF0000"/>
          <w:sz w:val="40"/>
          <w:szCs w:val="40"/>
        </w:rPr>
        <w:t>КОНСТРУИРОВАНИЕ</w:t>
      </w:r>
    </w:p>
    <w:p w:rsidR="00937E53" w:rsidRDefault="00937E53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937E5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П</w:t>
      </w: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остройки </w:t>
      </w:r>
      <w:r w:rsidRPr="00937E5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 по принципу «башенка»</w:t>
      </w:r>
    </w:p>
    <w:p w:rsidR="00937E53" w:rsidRDefault="00937E53" w:rsidP="00937E53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Подобранные</w:t>
      </w:r>
      <w:proofErr w:type="gramEnd"/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 по цвету или размеру элементов</w:t>
      </w:r>
    </w:p>
    <w:p w:rsidR="00937E53" w:rsidRDefault="00937E53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3239132" cy="2428875"/>
            <wp:effectExtent l="19050" t="0" r="0" b="0"/>
            <wp:docPr id="3" name="Рисунок 3" descr="C:\Documents and Settings\Таня\Рабочий стол\Плашки\CAM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ня\Рабочий стол\Плашки\CAM02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76" cy="243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53" w:rsidRDefault="00621A10" w:rsidP="00621A10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От большего к 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меньшему</w:t>
      </w:r>
      <w:proofErr w:type="gramEnd"/>
    </w:p>
    <w:p w:rsidR="00937E53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lastRenderedPageBreak/>
        <w:drawing>
          <wp:inline distT="0" distB="0" distL="0" distR="0">
            <wp:extent cx="3333750" cy="2499825"/>
            <wp:effectExtent l="19050" t="0" r="0" b="0"/>
            <wp:docPr id="4" name="Рисунок 4" descr="C:\Documents and Settings\Таня\Рабочий стол\Плашки\CAM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Рабочий стол\Плашки\CAM02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E53" w:rsidRDefault="00937E53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37E53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3</w:t>
      </w:r>
      <w:r w:rsidR="00937E53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.Творческие</w:t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3533775" cy="2649814"/>
            <wp:effectExtent l="19050" t="0" r="9525" b="0"/>
            <wp:docPr id="5" name="Рисунок 5" descr="C:\Documents and Settings\Таня\Рабочий стол\Плашки\CAM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ня\Рабочий стол\Плашки\CAM0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38" cy="265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Постройки «замок»</w:t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lastRenderedPageBreak/>
        <w:drawing>
          <wp:inline distT="0" distB="0" distL="0" distR="0">
            <wp:extent cx="3328050" cy="2495550"/>
            <wp:effectExtent l="19050" t="0" r="5700" b="0"/>
            <wp:docPr id="7" name="Рисунок 7" descr="C:\Documents and Settings\Таня\Рабочий стол\Плашки\CAM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ня\Рабочий стол\Плашки\CAM02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«Мебель»</w:t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3171825" cy="2378404"/>
            <wp:effectExtent l="19050" t="0" r="0" b="0"/>
            <wp:docPr id="8" name="Рисунок 8" descr="C:\Documents and Settings\Таня\Рабочий стол\Плашки\CAM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ня\Рабочий стол\Плашки\CAM02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50" cy="23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«Машинка»</w:t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3228975" cy="2421259"/>
            <wp:effectExtent l="19050" t="0" r="9525" b="0"/>
            <wp:docPr id="9" name="Рисунок 9" descr="C:\Documents and Settings\Таня\Рабочий стол\Плашки\CAM0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ня\Рабочий стол\Плашки\CAM02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43" cy="242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621A10" w:rsidRDefault="00621A10" w:rsidP="00937E53">
      <w:pPr>
        <w:pStyle w:val="a5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2.ОБУЧЕНИЕ ФЭМП</w:t>
      </w:r>
    </w:p>
    <w:p w:rsidR="009973F5" w:rsidRDefault="009973F5" w:rsidP="00937E53">
      <w:pPr>
        <w:pStyle w:val="a5"/>
        <w:rPr>
          <w:rFonts w:ascii="Times New Roman" w:hAnsi="Times New Roman" w:cs="Times New Roman"/>
          <w:color w:val="FF0000"/>
          <w:sz w:val="40"/>
          <w:szCs w:val="40"/>
        </w:rPr>
      </w:pPr>
    </w:p>
    <w:p w:rsidR="009973F5" w:rsidRPr="009973F5" w:rsidRDefault="009973F5" w:rsidP="00937E53">
      <w:pPr>
        <w:pStyle w:val="a5"/>
        <w:rPr>
          <w:rFonts w:ascii="Times New Roman" w:hAnsi="Times New Roman" w:cs="Times New Roman"/>
          <w:color w:val="0F243E" w:themeColor="text2" w:themeShade="80"/>
          <w:sz w:val="40"/>
          <w:szCs w:val="40"/>
        </w:rPr>
      </w:pPr>
      <w:r w:rsidRPr="009973F5">
        <w:rPr>
          <w:rFonts w:ascii="Times New Roman" w:hAnsi="Times New Roman" w:cs="Times New Roman"/>
          <w:color w:val="0F243E" w:themeColor="text2" w:themeShade="80"/>
          <w:sz w:val="40"/>
          <w:szCs w:val="40"/>
        </w:rPr>
        <w:t>Выстраивание «дорожек»</w:t>
      </w:r>
    </w:p>
    <w:p w:rsidR="00621A10" w:rsidRDefault="009973F5" w:rsidP="00621A10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Изучаем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>размер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>.</w:t>
      </w:r>
      <w:r w:rsidR="00621A10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О</w:t>
      </w:r>
      <w:proofErr w:type="gramEnd"/>
      <w:r w:rsidR="00621A10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т</w:t>
      </w:r>
      <w:proofErr w:type="spellEnd"/>
      <w:r w:rsidR="00621A10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большого к маленькому</w:t>
      </w:r>
    </w:p>
    <w:p w:rsidR="00621A10" w:rsidRDefault="00621A10" w:rsidP="00621A10">
      <w:pPr>
        <w:ind w:left="720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3409950" cy="2556963"/>
            <wp:effectExtent l="19050" t="0" r="0" b="0"/>
            <wp:docPr id="10" name="Рисунок 10" descr="C:\Documents and Settings\Таня\Рабочий стол\Плашки\CAM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ня\Рабочий стол\Плашки\CAM02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10" w:rsidRDefault="009973F5" w:rsidP="009973F5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Подбор по цветам</w:t>
      </w:r>
    </w:p>
    <w:p w:rsidR="009973F5" w:rsidRPr="009973F5" w:rsidRDefault="009973F5" w:rsidP="009973F5">
      <w:pPr>
        <w:pStyle w:val="a5"/>
        <w:ind w:left="1080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:rsidR="00621A10" w:rsidRDefault="009973F5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3276600" cy="2456970"/>
            <wp:effectExtent l="19050" t="0" r="0" b="0"/>
            <wp:docPr id="11" name="Рисунок 11" descr="C:\Documents and Settings\Таня\Рабочий стол\Плашки\CAM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ня\Рабочий стол\Плашки\CAM02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83" cy="245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F5" w:rsidRDefault="009973F5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37E53">
      <w:pPr>
        <w:pStyle w:val="a5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973F5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lastRenderedPageBreak/>
        <w:t>Чередование цветов по образцу</w:t>
      </w: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1962150" cy="2616712"/>
            <wp:effectExtent l="19050" t="0" r="0" b="0"/>
            <wp:docPr id="12" name="Рисунок 12" descr="C:\Documents and Settings\Таня\Рабочий стол\Плашки\CAM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Таня\Рабочий стол\Плашки\CAM02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38" cy="261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Составление узора</w:t>
      </w: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</w:rPr>
        <w:drawing>
          <wp:inline distT="0" distB="0" distL="0" distR="0">
            <wp:extent cx="1907008" cy="2543175"/>
            <wp:effectExtent l="19050" t="0" r="0" b="0"/>
            <wp:docPr id="13" name="Рисунок 13" descr="C:\Documents and Settings\Таня\Рабочий стол\Плашки\CAM0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ня\Рабочий стол\Плашки\CAM02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57" cy="25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Изучение  основных цветов спектра.</w:t>
      </w: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«что бывает красным</w:t>
      </w:r>
      <w:proofErr w:type="gramStart"/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»(</w:t>
      </w:r>
      <w:proofErr w:type="gramEnd"/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синим, зеленым…)</w:t>
      </w:r>
    </w:p>
    <w:p w:rsidR="009973F5" w:rsidRDefault="009973F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«Что бывает ТОЛЬКО красным (синим, зеленым, желтым)»</w:t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40"/>
          <w:szCs w:val="40"/>
        </w:rPr>
        <w:drawing>
          <wp:inline distT="0" distB="0" distL="0" distR="0">
            <wp:extent cx="1819275" cy="2426174"/>
            <wp:effectExtent l="19050" t="0" r="9525" b="0"/>
            <wp:docPr id="15" name="Рисунок 15" descr="C:\Documents and Settings\Таня\Рабочий стол\Плашки\CAM0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ня\Рабочий стол\Плашки\CAM022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«подбери такие же предметы каждого цвета»</w:t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40"/>
          <w:szCs w:val="40"/>
        </w:rPr>
        <w:drawing>
          <wp:inline distT="0" distB="0" distL="0" distR="0">
            <wp:extent cx="1876425" cy="2502389"/>
            <wp:effectExtent l="19050" t="0" r="9525" b="0"/>
            <wp:docPr id="16" name="Рисунок 16" descr="C:\Documents and Settings\Таня\Рабочий стол\Плашки\CAM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аня\Рабочий стол\Плашки\CAM02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42" cy="25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«Синий жучок едет на синей машине. Переверни плашки и найди красного жучка, который едет  на красной машине»</w:t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40"/>
          <w:szCs w:val="40"/>
        </w:rPr>
        <w:lastRenderedPageBreak/>
        <w:drawing>
          <wp:inline distT="0" distB="0" distL="0" distR="0">
            <wp:extent cx="3359150" cy="2518871"/>
            <wp:effectExtent l="19050" t="0" r="0" b="0"/>
            <wp:docPr id="18" name="Рисунок 18" descr="C:\Documents and Settings\Таня\Рабочий стол\Плашки\CAM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Таня\Рабочий стол\Плашки\CAM02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«переверни красные плашки и найди среди них рыбку»</w:t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Изучение формы и задания на логику</w:t>
      </w:r>
    </w:p>
    <w:p w:rsidR="008E2561" w:rsidRDefault="008E2561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 xml:space="preserve">«Найди всех бабочек. Разложи </w:t>
      </w:r>
      <w:r w:rsidR="00BA1325"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их от большой бабочки к маленькой»</w:t>
      </w: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40"/>
          <w:szCs w:val="40"/>
        </w:rPr>
        <w:drawing>
          <wp:inline distT="0" distB="0" distL="0" distR="0">
            <wp:extent cx="3924300" cy="2942650"/>
            <wp:effectExtent l="19050" t="0" r="0" b="0"/>
            <wp:docPr id="22" name="Рисунок 22" descr="C:\Documents and Settings\Таня\Рабочий стол\Плашки\CAM0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Таня\Рабочий стол\Плашки\CAM02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62" cy="294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lastRenderedPageBreak/>
        <w:t>«найди всех насекомых»</w:t>
      </w: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40"/>
          <w:szCs w:val="40"/>
        </w:rPr>
        <w:drawing>
          <wp:inline distT="0" distB="0" distL="0" distR="0">
            <wp:extent cx="2778125" cy="3704890"/>
            <wp:effectExtent l="19050" t="0" r="3175" b="0"/>
            <wp:docPr id="23" name="Рисунок 23" descr="C:\Documents and Settings\Таня\Рабочий стол\Плашки\CAM0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Таня\Рабочий стол\Плашки\CAM02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7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«найди все фрукты и ягоды»</w:t>
      </w: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«все большие плашки синие. Самый большой цветок – синий. Отгадай, где синяя машинка?»</w:t>
      </w: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</w:p>
    <w:p w:rsidR="00BA132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color w:val="1D1B11" w:themeColor="background2" w:themeShade="1A"/>
          <w:sz w:val="40"/>
          <w:szCs w:val="40"/>
        </w:rPr>
        <w:t>«самая маленькая машинка – красная. Отгадай, где красная рыбка?»</w:t>
      </w:r>
    </w:p>
    <w:p w:rsidR="00BA1325" w:rsidRPr="009973F5" w:rsidRDefault="00BA1325" w:rsidP="009973F5">
      <w:pPr>
        <w:pStyle w:val="a5"/>
        <w:ind w:left="1080"/>
        <w:rPr>
          <w:rFonts w:ascii="Times New Roman" w:hAnsi="Times New Roman" w:cs="Times New Roman"/>
          <w:color w:val="1D1B11" w:themeColor="background2" w:themeShade="1A"/>
          <w:sz w:val="40"/>
          <w:szCs w:val="40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40"/>
          <w:szCs w:val="40"/>
        </w:rPr>
        <w:lastRenderedPageBreak/>
        <w:drawing>
          <wp:inline distT="0" distB="0" distL="0" distR="0">
            <wp:extent cx="3911600" cy="2933127"/>
            <wp:effectExtent l="19050" t="0" r="0" b="0"/>
            <wp:docPr id="26" name="Рисунок 26" descr="C:\Documents and Settings\Таня\Рабочий стол\Плашки\CAM0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Таня\Рабочий стол\Плашки\CAM02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325" w:rsidRPr="009973F5" w:rsidSect="00DF4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454F"/>
    <w:multiLevelType w:val="hybridMultilevel"/>
    <w:tmpl w:val="02B67B14"/>
    <w:lvl w:ilvl="0" w:tplc="CB02BB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384686"/>
    <w:multiLevelType w:val="hybridMultilevel"/>
    <w:tmpl w:val="4D644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55116"/>
    <w:multiLevelType w:val="hybridMultilevel"/>
    <w:tmpl w:val="AE9E8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23E85"/>
    <w:multiLevelType w:val="hybridMultilevel"/>
    <w:tmpl w:val="83C0DAFA"/>
    <w:lvl w:ilvl="0" w:tplc="363E4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84C6C"/>
    <w:rsid w:val="00067E1C"/>
    <w:rsid w:val="00621A10"/>
    <w:rsid w:val="007F0858"/>
    <w:rsid w:val="00884C6C"/>
    <w:rsid w:val="008E2561"/>
    <w:rsid w:val="00937E53"/>
    <w:rsid w:val="009973F5"/>
    <w:rsid w:val="00BA1325"/>
    <w:rsid w:val="00DF43F8"/>
    <w:rsid w:val="00EB4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C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7E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7</cp:revision>
  <dcterms:created xsi:type="dcterms:W3CDTF">2014-09-11T16:59:00Z</dcterms:created>
  <dcterms:modified xsi:type="dcterms:W3CDTF">2014-09-21T06:36:00Z</dcterms:modified>
</cp:coreProperties>
</file>