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влияние на развитие ребенка имеет среда, в которой он растет. И для того, чтобы ребенок нормально рос  и развивался  необходимо создать оптимальные условия. Причем,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активировать развитие ребенка, так и тормозить его. Значительную часть жизни ребенок проводит в коллективе детского сада, поэтому очень важно обеспечить подрастающей личности все материальные и нематериальные условия для развития.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по воспитанию и образованию детей я использую различные методы и формы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традиционных до инновационных и современных.  Хочу остановиться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по результатам работы видна эффективность применения таких нетрадиционных форм работы с детьми. В своей работе я часто применяю метод проектирования, а также активно внедряю  в образовательный процесс информационные и коммуникативные технологии. 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уникальна, ведь мало того, что она интегрирует несколько методов обучения и воспитания, также она позволяет активно вовлекать в образовательный процесс  родителей.  Посредством проектной деятельности развивается как  личность ребенка, так и его познавательные и творческие способности. Сегодня метод проектов актуален и очень эффективен. 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часто применяю проектную деятельность  именно в силу того, что этот метод наиболее  эффективен и результативен.  Мы вместе с детьми работаем как над краткосрочными проектами, так и над долгосрочными. Например, подводя итоги тематической недели «Космос», мы с детьми сделали выводы о том, что эта тема такая же необъятная, как и сама вселенная, поэтому у детей осталось еще довольно большое количество вопросов, </w:t>
      </w:r>
      <w:r w:rsidRPr="006C5074">
        <w:rPr>
          <w:rFonts w:ascii="Times New Roman" w:hAnsi="Times New Roman" w:cs="Times New Roman"/>
          <w:sz w:val="28"/>
          <w:szCs w:val="28"/>
        </w:rPr>
        <w:t xml:space="preserve">ответы на которые можно получить, начав работу над новым проектом. Так был получен запрос от детей и запущен краткосрочный проект «Увлекательная астрономия», целью которого было формирование у старших дошкольников представлений о космосе, солнечной системе, вселенной, роли человека в освоении вселенной, значении космонавтики в жизни человека. После чего продолжается дальнейшая подготовительная работа над проектом: формулируются задачи, итоги, продукты, подбирается  необходимые материалы и оборудование. На втором основном этапе проектной деятельности осуществляется непосредственно вся практическая работа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>беседы, НОД, продуктивная деятельность, различные игры, совместные мероприятия с родителями и детьми и т.д.). И вот  на заключительном этапе, проделав такую нелегкую работу, получив продукты  ( альбом «Космос»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выставка творческих работ, космический коллаж, </w:t>
      </w:r>
      <w:r w:rsidRPr="006C507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собственная космическая игра), мы подвели итог – КВН «Космические дали». Соревновались команды родителей и детей, причем, как в интеллектуальных, так и в спортивно-творческих конкурсах победу одержали наши юные космонавты. Благодаря работе над данным проектом повысилась наша предметно - развивающая среда. Хочу еще раз отметить то, что проектная деятельность решает сразу несколько непростых задач: заинтересованность ребенка в работе, объединение различных видов деятельности, а как итог - возможность саморазвития ребенка, привлечение к работе над проектом родителей.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несомненно показало результативность такого интегрированного метода работы,  повлияло на родительское отношение к совместной работе по воспитанию и образованию детей, а именно повысило их заинтересованность.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 xml:space="preserve">Что касается работы с родителями, то хочется отметить то, что вовлечение родителей в совместные проекты, также благотворно влияет на установление детско-родительских отношений, на активность родителей в совместной воспитательно-образовательной работе. К примеру, начав работу над нашим проектом «Увлекательная астрономия», мы провели анкетирование родителей с целью выявления уровня их знаний в области астрономии. Результаты этого анкетирования, показавшие на пробелы  даже в элементарных знаниях в области астрономии, повысили заинтересованность родителей к совместной работе. Они с радостью создавали альбомы о космосе, творили и мастерили с детьми подделки, участвовали в наших интеллектуальных состязаниях. Я, считаю, что именно такие непринужденные формы привлечения родителей к нашей работе, открывают «новые двери»  взаимоотношений и взаимодействия родителей и педагогов.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>Также стоит упомянуть о краткосрочных проектах, которые также помогают при пополнении предметн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развивающей среды, позволяют глубже окунутся в ту или иную тему, развивают творчество и интерес детей к чему-то новому, еще неизведанному. Например, необходимость создания в группе Мини – музея «Мир театра»  побудила нас к работе над новым краткосрочным проектом «Мир театра». Сейчас театр – место для большинства детей незнакомое, неизведанное, отдаленное, поэтому заинтересованность детей была высока. Работа также проходила в 3 этапа, но итогом и продуктом работы были не только знания детей, а именно создание музея тетра. Работа с детьми базировалась на использовании не только образовательных приемов (беседы, рассказы, НОД, мастер-классы, продуктивная деятельность), но и на активном использовании  развлечений и </w:t>
      </w:r>
      <w:r w:rsidRPr="006C5074">
        <w:rPr>
          <w:rFonts w:ascii="Times New Roman" w:hAnsi="Times New Roman" w:cs="Times New Roman"/>
          <w:sz w:val="28"/>
          <w:szCs w:val="28"/>
        </w:rPr>
        <w:lastRenderedPageBreak/>
        <w:t>игр. Так, изготовив маски героев нескольких русских народных сказок, мы используем их не только в рамках  театрализованной деятельности, но и с удовольствием облачаемся в этих персонажей, играя в подвижные игры, что подогревает интерес детей и побуждает к активному участию в этих играх.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>Мастер-класс по изготовлению кукол для настольного театра настолько заинтересовал детей, что они дома вместе с родителями продолжали их изготавливать. К тому же наши родители  были привлечены и к созданию творческой выставки на тему «Музейный уголок». Кто- то остановился на иллюстрациях из сказок, кто-то осмелился и собственными руками творил чуд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создавали  куклы из различных видов театра, изготавливали костюмы, ширмы). Конечно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благодарностью и грамотами были отмечены все участники, но победителей мы наградили сладкими призами. Скорее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родителей привлекла именно сказочность и волшебность данной работы, ведь они хоть не на долго, но смогли отвлечься от скучной реальности бытия. К тому же их удивило и очень порадовало наше представление с использованием новых экспонатов нашего театра.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 xml:space="preserve">Так наш мини-музей «Мир театра» в день своего торжественного открытия поражал красотой, творчеством и разнообразием.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 xml:space="preserve">Аналогично, были пополнены живой уголок, книжный, уголок экспериментальной деятельности.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 xml:space="preserve">Также  я веду работу и над долгосрочными проектами. Например, проект по экологии « Мы экология друзья», который  предполагал работу по  4 блокам, рассчитанную на весь учебный год. Целью данного проекта было ознакомление детей младшего дошкольного возраста с окружающей средой, ее элементами и явлениями. Проблема экологического воспитания дошкольников очень актуальна сегодня, и причиной этому экологическая обстановка на Земле, нерациональная и пагубная деятельность человека. Поэтому именно в дошкольном возрасте необходимо начинать работу по экологическому воспитанию и образованию детей, чтобы заложить в маленьком сознании основы экологически грамотного и ответственного человека. Конечно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 программа по воспитанию и образованию детей дошкольного возраста содержит работу по экологическому воспитанию детей, но в связи с уникальностью метода проектной деятельности такой подход показался мне наиболее актуальным и подходящим. Ведь очень важно найти индивидуальный подход к каждому ребенку, подобрать необходимые методы и приемы, а также привлечь  к активному сотрудничеству и родителей, которые также играют немаловажную роль в формировании экологической культуры у ребенка. </w:t>
      </w:r>
    </w:p>
    <w:p w:rsidR="00E72E59" w:rsidRPr="006C5074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lastRenderedPageBreak/>
        <w:t>Работа по данному проекту велась по 4 направлениям: животные, птицы, растения, охрана природы. Дети, не только в рамках НОД знакомились с объектами живой и неживой природы, но и получали возможность самим, на практике ощутить то что, ни одна картинка не  в силах передать. Так, организованные совместно с родителями посещения зоопарка, сквера  и выставки рептилий настолько эмоционально были приняты детьми, что их интерес возрастал, как и возрастало желание узнавать что-то новое. Большая роль в работе с детьми уделялась именно творческой, продуктивной и двигательной  деятельности. Рисование, лепка, аппликации, работа с природным материалом, дидактические игры, подвижные игры, физ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 xml:space="preserve">инутки, заучивание стихотворений, потешек и песенок, отгадывание загадок, опыты, работа на участке, уход за цветами на клумбах – это все в сочетании с НОД дает большие результаты.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074">
        <w:rPr>
          <w:rFonts w:ascii="Times New Roman" w:hAnsi="Times New Roman" w:cs="Times New Roman"/>
          <w:sz w:val="28"/>
          <w:szCs w:val="28"/>
        </w:rPr>
        <w:t xml:space="preserve">В работе с родителями было  сложно заинтересовать, убедить в необходимости сотрудничества. Но после необычного родительского собрания с применением ИКТ, родители стали активно втягиваться в совместную работу. Они помогали нам в полевых работах на участке и огороде, изготавливали экологические знаки, сопровождали нас на экологические акции, прогулки,  участвовали в создании выставок совместных творческих работ, в мастер-классах и семинарах. В общем, наша  работа по экологическому проекту </w:t>
      </w:r>
      <w:proofErr w:type="gramStart"/>
      <w:r w:rsidRPr="006C5074">
        <w:rPr>
          <w:rFonts w:ascii="Times New Roman" w:hAnsi="Times New Roman" w:cs="Times New Roman"/>
          <w:sz w:val="28"/>
          <w:szCs w:val="28"/>
        </w:rPr>
        <w:t>дала свои плоды</w:t>
      </w:r>
      <w:proofErr w:type="gramEnd"/>
      <w:r w:rsidRPr="006C5074">
        <w:rPr>
          <w:rFonts w:ascii="Times New Roman" w:hAnsi="Times New Roman" w:cs="Times New Roman"/>
          <w:sz w:val="28"/>
          <w:szCs w:val="28"/>
        </w:rPr>
        <w:t>, результаты это подтверждают.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практики моей работы, хочу отметить то, что именно проектная деятельность, являясь интегрированным методом работы с детьми, позволяет разнообразить образовательный процесс, применять в своей работе индивидуальный подход, развивать творчество и активность детей, активизировать ранее не задействованные в работе методы и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не раз упоминала о привлечении родителей к совместной проектной деятельности вместе с детьми. Но помимо совместных детско-родительских проектов, я применяю в своей работе и непосредственно проектную деятельность непосредственно с родителями. Например, создание и пополнение уголка здоровья. Распределив на всеобщем собрании обязанности по подгруппам родителей, мы сделали график пополнения и обновления информации о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витаминах, о распорядке дня. Наиболее творческие родители придумывали красочное оформление, другие обдумывали последовательность выкладывания информации. Этот проект не только сблизил родителей между собой, повысил информированность родителей, но и помог нам активировать родителей на дальнейшую совместную работу. Помимо таких долгосрочных проектов с родителями,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применяю и краткосрочные, направленные в основном на помощь материальную и нематериальную в пополнении среды, на привлечении родителей и других членов семьи к образовательному процессу в детском саду. Так, например, родители с удовольствием откликнулись на предположение о создании проекта «Моя профессия». Представители различных профессий – наши родители приходили к нам в гости на занятия и рассказывали о своих профессиях, показывали фотографии или инвентарь. </w:t>
      </w:r>
    </w:p>
    <w:p w:rsidR="00E72E59" w:rsidRDefault="00E72E59" w:rsidP="00E72E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наглядность и реалистичность образовательной деятельности увлекла как детей, так и их родителей. А когда перед нами встала задача – познакомить наших детей с народами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странны, а это очень необъятная и тяжелая тема для дошкольника, родители также откликнулись с интересом. Все мы когда-то были представителями различных народностей и наций, а сейчас нас объединили в одну – русский человек. Но именно с целью напомнить детям о своей малой родине, о своей семье и ее прошлом, мы попросили родителей создать древо своей семьи,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уделив внимание народной принадлежности родственников, предоставить о них больше информации, фото, иллюстраций. И родители справились с поставленными задачами, эти родовые альбомы были настолько разными, необычными, красочными или больше информационными, но они все были о нас, о нашем прошлом,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помогло заинтересовать детей этой темой. </w:t>
      </w:r>
    </w:p>
    <w:p w:rsidR="00E72E59" w:rsidRDefault="00E72E59" w:rsidP="00E72E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проектная деятельность с родителями, на мой взгляд, не только помогает вовлекать родителей в воспитательно-образовательный процесс, улучшает детско - родительские отношения, но и повышает культуру родителей, информированность в той или иной сфере, активизирует творчество и открывает новые способности у наших родителей, и, конечно же, повышает результативность нашей воспитательно-образовательной работы.</w:t>
      </w:r>
    </w:p>
    <w:p w:rsidR="00F75668" w:rsidRDefault="00F75668"/>
    <w:sectPr w:rsidR="00F75668" w:rsidSect="00F7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59"/>
    <w:rsid w:val="00E72E59"/>
    <w:rsid w:val="00F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10050</Characters>
  <Application>Microsoft Office Word</Application>
  <DocSecurity>0</DocSecurity>
  <Lines>83</Lines>
  <Paragraphs>23</Paragraphs>
  <ScaleCrop>false</ScaleCrop>
  <Company>By EE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2014-12-02T18:29:00Z</dcterms:created>
  <dcterms:modified xsi:type="dcterms:W3CDTF">2014-12-02T18:30:00Z</dcterms:modified>
</cp:coreProperties>
</file>