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89" w:rsidRPr="0072441C" w:rsidRDefault="00397589" w:rsidP="00397589">
      <w:pPr>
        <w:tabs>
          <w:tab w:val="left" w:pos="2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1C">
        <w:rPr>
          <w:rFonts w:ascii="Times New Roman" w:hAnsi="Times New Roman" w:cs="Times New Roman"/>
          <w:b/>
          <w:sz w:val="28"/>
          <w:szCs w:val="28"/>
        </w:rPr>
        <w:t>Маша обедает</w:t>
      </w:r>
    </w:p>
    <w:p w:rsidR="00397589" w:rsidRPr="0072441C" w:rsidRDefault="00397589" w:rsidP="00397589">
      <w:pPr>
        <w:tabs>
          <w:tab w:val="left" w:pos="2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41C">
        <w:rPr>
          <w:rFonts w:ascii="Times New Roman" w:hAnsi="Times New Roman" w:cs="Times New Roman"/>
          <w:b/>
          <w:sz w:val="28"/>
          <w:szCs w:val="28"/>
        </w:rPr>
        <w:t xml:space="preserve">Театр игрушек. Картинки на </w:t>
      </w:r>
      <w:proofErr w:type="spellStart"/>
      <w:r w:rsidRPr="0072441C">
        <w:rPr>
          <w:rFonts w:ascii="Times New Roman" w:hAnsi="Times New Roman" w:cs="Times New Roman"/>
          <w:b/>
          <w:sz w:val="28"/>
          <w:szCs w:val="28"/>
        </w:rPr>
        <w:t>фланелеграфе</w:t>
      </w:r>
      <w:proofErr w:type="spellEnd"/>
    </w:p>
    <w:p w:rsidR="00397589" w:rsidRDefault="00397589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34A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внимательно слушать стихотворение, включаться в игру, подражать голосам животных. Воспитывать любовь, бережное отношение ко всему живому, желание ухаживать за животными.</w:t>
      </w:r>
    </w:p>
    <w:p w:rsidR="00397589" w:rsidRDefault="00397589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34A">
        <w:rPr>
          <w:rFonts w:ascii="Times New Roman" w:hAnsi="Times New Roman" w:cs="Times New Roman"/>
          <w:b/>
          <w:sz w:val="28"/>
          <w:szCs w:val="28"/>
        </w:rPr>
        <w:t>Персонажи.</w:t>
      </w:r>
      <w:r>
        <w:rPr>
          <w:rFonts w:ascii="Times New Roman" w:hAnsi="Times New Roman" w:cs="Times New Roman"/>
          <w:sz w:val="28"/>
          <w:szCs w:val="28"/>
        </w:rPr>
        <w:t xml:space="preserve"> Ведущий, Маша, мама, собачка, курочка, кошка.</w:t>
      </w:r>
    </w:p>
    <w:p w:rsidR="00397589" w:rsidRDefault="00397589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34A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sz w:val="28"/>
          <w:szCs w:val="28"/>
        </w:rPr>
        <w:t xml:space="preserve"> Элементы армянского головного</w:t>
      </w:r>
      <w:r w:rsidR="005B1860">
        <w:rPr>
          <w:rFonts w:ascii="Times New Roman" w:hAnsi="Times New Roman" w:cs="Times New Roman"/>
          <w:sz w:val="28"/>
          <w:szCs w:val="28"/>
        </w:rPr>
        <w:t xml:space="preserve"> убора или одежды  для ведущего; игрушечные или картонные персонажи; стол с посудой, миска, блюдце; музыкальные записи на магнитофоне: </w:t>
      </w:r>
      <w:proofErr w:type="spellStart"/>
      <w:r w:rsidR="005B1860">
        <w:rPr>
          <w:rFonts w:ascii="Times New Roman" w:hAnsi="Times New Roman" w:cs="Times New Roman"/>
          <w:sz w:val="28"/>
          <w:szCs w:val="28"/>
        </w:rPr>
        <w:t>М.Раухвергер</w:t>
      </w:r>
      <w:proofErr w:type="spellEnd"/>
      <w:r w:rsidR="005B1860">
        <w:rPr>
          <w:rFonts w:ascii="Times New Roman" w:hAnsi="Times New Roman" w:cs="Times New Roman"/>
          <w:sz w:val="28"/>
          <w:szCs w:val="28"/>
        </w:rPr>
        <w:t xml:space="preserve"> «Собачка», Ан. Александров «Кошка», Е. Тиличеева «Курочка и цыплята».</w:t>
      </w:r>
    </w:p>
    <w:p w:rsidR="005B1860" w:rsidRDefault="005B1860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634A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34A">
        <w:rPr>
          <w:rFonts w:ascii="Times New Roman" w:hAnsi="Times New Roman" w:cs="Times New Roman"/>
          <w:sz w:val="28"/>
          <w:szCs w:val="28"/>
        </w:rPr>
        <w:t xml:space="preserve"> Начиная игру, скажите детям, что в гости к ним пришла сказка «Маша обедает». В первой игре исполняйте все роли сами, покажите детям пример. Привлекайте их к подражанию голосам животных. По ходу действия вы будете выставлять соответствующие игрушки или картинки.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42DA">
        <w:rPr>
          <w:rFonts w:ascii="Times New Roman" w:hAnsi="Times New Roman" w:cs="Times New Roman"/>
          <w:i/>
          <w:sz w:val="28"/>
          <w:szCs w:val="28"/>
        </w:rPr>
        <w:t>обращает внимание детей на красиво накрытый стол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Час обеда подошел,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Села Машенька за стол.</w:t>
      </w:r>
    </w:p>
    <w:p w:rsidR="00EE634A" w:rsidRPr="00BD42D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D42DA">
        <w:rPr>
          <w:rFonts w:ascii="Times New Roman" w:hAnsi="Times New Roman" w:cs="Times New Roman"/>
          <w:i/>
          <w:sz w:val="28"/>
          <w:szCs w:val="28"/>
        </w:rPr>
        <w:t>(усаживает куклу за стол, хвалит за правильную позу, чисто вымытые руки.</w:t>
      </w:r>
      <w:proofErr w:type="gramEnd"/>
      <w:r w:rsidRPr="00BD42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42DA">
        <w:rPr>
          <w:rFonts w:ascii="Times New Roman" w:hAnsi="Times New Roman" w:cs="Times New Roman"/>
          <w:i/>
          <w:sz w:val="28"/>
          <w:szCs w:val="28"/>
        </w:rPr>
        <w:t>Неожиданно лает собачка, которой пока не видно.)</w:t>
      </w:r>
      <w:proofErr w:type="gramEnd"/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Собачка.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Гав, гав, гав!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gramStart"/>
      <w:r w:rsidRPr="00BD42D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BD42DA">
        <w:rPr>
          <w:rFonts w:ascii="Times New Roman" w:hAnsi="Times New Roman" w:cs="Times New Roman"/>
          <w:i/>
          <w:sz w:val="28"/>
          <w:szCs w:val="28"/>
        </w:rPr>
        <w:t>с радостным изумлением)</w:t>
      </w:r>
      <w:r>
        <w:rPr>
          <w:rFonts w:ascii="Times New Roman" w:hAnsi="Times New Roman" w:cs="Times New Roman"/>
          <w:sz w:val="28"/>
          <w:szCs w:val="28"/>
        </w:rPr>
        <w:t>. Кто это к нам?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Собачка.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Гав, гав, гав!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Все</w:t>
      </w:r>
      <w:r w:rsidRPr="00B939B5">
        <w:rPr>
          <w:rFonts w:ascii="Times New Roman" w:hAnsi="Times New Roman" w:cs="Times New Roman"/>
          <w:i/>
          <w:sz w:val="28"/>
          <w:szCs w:val="28"/>
        </w:rPr>
        <w:t>.</w:t>
      </w:r>
      <w:r w:rsidRPr="00B939B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это там?</w:t>
      </w:r>
    </w:p>
    <w:p w:rsidR="00EE634A" w:rsidRPr="00BD42D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2DA">
        <w:rPr>
          <w:rFonts w:ascii="Times New Roman" w:hAnsi="Times New Roman" w:cs="Times New Roman"/>
          <w:i/>
          <w:sz w:val="28"/>
          <w:szCs w:val="28"/>
        </w:rPr>
        <w:t>(Ведущий ставит собачку)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Собачка.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я, ваш верный пес.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 Арапка – черный нос.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Наработался, продрог.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пора ли обедать?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Устал наш сторож! Чем покормим Арапку? Что он любит больше всего? (</w:t>
      </w:r>
      <w:r w:rsidRPr="00BD42DA">
        <w:rPr>
          <w:rFonts w:ascii="Times New Roman" w:hAnsi="Times New Roman" w:cs="Times New Roman"/>
          <w:i/>
          <w:sz w:val="28"/>
          <w:szCs w:val="28"/>
        </w:rPr>
        <w:t>Ставит перед собачкой миску.)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мяуканье кошки.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Мяу – мяу! (</w:t>
      </w:r>
      <w:r w:rsidRPr="00BD42DA">
        <w:rPr>
          <w:rFonts w:ascii="Times New Roman" w:hAnsi="Times New Roman" w:cs="Times New Roman"/>
          <w:i/>
          <w:sz w:val="28"/>
          <w:szCs w:val="28"/>
        </w:rPr>
        <w:t xml:space="preserve">ее пока не </w:t>
      </w:r>
      <w:proofErr w:type="gramStart"/>
      <w:r w:rsidRPr="00BD42DA">
        <w:rPr>
          <w:rFonts w:ascii="Times New Roman" w:hAnsi="Times New Roman" w:cs="Times New Roman"/>
          <w:i/>
          <w:sz w:val="28"/>
          <w:szCs w:val="28"/>
        </w:rPr>
        <w:t>видною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BD42D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42D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BD42DA">
        <w:rPr>
          <w:rFonts w:ascii="Times New Roman" w:hAnsi="Times New Roman" w:cs="Times New Roman"/>
          <w:i/>
          <w:sz w:val="28"/>
          <w:szCs w:val="28"/>
        </w:rPr>
        <w:t xml:space="preserve"> детям).</w:t>
      </w:r>
      <w:r>
        <w:rPr>
          <w:rFonts w:ascii="Times New Roman" w:hAnsi="Times New Roman" w:cs="Times New Roman"/>
          <w:sz w:val="28"/>
          <w:szCs w:val="28"/>
        </w:rPr>
        <w:t xml:space="preserve"> Кто ж теперь к нам царапается в дверь?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(Пускает кошку.)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9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радостно встречают гостью.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Кошка.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ваша кошка Мурка,</w:t>
      </w:r>
    </w:p>
    <w:p w:rsidR="00EE634A" w:rsidRDefault="00EE634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E1A">
        <w:rPr>
          <w:rFonts w:ascii="Times New Roman" w:hAnsi="Times New Roman" w:cs="Times New Roman"/>
          <w:sz w:val="28"/>
          <w:szCs w:val="28"/>
        </w:rPr>
        <w:t>Мурка – серенькая шкурка.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ваш погреб стерегла,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мышей перевела,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Крыс прогнала из подвала,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Наработалась, устала.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пора ли обедать?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lastRenderedPageBreak/>
        <w:t>Мама</w:t>
      </w:r>
      <w:r w:rsidRPr="007A1E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Ах, и ты трудилась, не ленилась. Что больше всего любит кошка Мурка? Чем ее угостим? (Ставит перед кошкой блюдце.)</w:t>
      </w:r>
    </w:p>
    <w:p w:rsidR="00BA4E1A" w:rsidRDefault="00BA4E1A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кудахтанье курицы.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 xml:space="preserve">Курица.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еще спешит сюда?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Курица.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Ваша курочка рябая,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к вам прямо из сарая.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Я не ела, не пила – </w:t>
      </w:r>
    </w:p>
    <w:p w:rsidR="00F91054" w:rsidRDefault="00F91054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7A9B">
        <w:rPr>
          <w:rFonts w:ascii="Times New Roman" w:hAnsi="Times New Roman" w:cs="Times New Roman"/>
          <w:sz w:val="28"/>
          <w:szCs w:val="28"/>
        </w:rPr>
        <w:t>Я яичко вам снесла.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пора ли обедать?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2DA">
        <w:rPr>
          <w:rFonts w:ascii="Times New Roman" w:hAnsi="Times New Roman" w:cs="Times New Roman"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А теперь покормим наших гостей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редлагает это сделать детям.)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Собачке – в миске,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блюдечке – киске,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Курочке – несушке – 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Пшена в черепушке,</w:t>
      </w:r>
    </w:p>
    <w:p w:rsidR="00297A9B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Машеньке – в тарелке,</w:t>
      </w:r>
    </w:p>
    <w:p w:rsidR="00631382" w:rsidRDefault="00297A9B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глубокой, не в мелкой.</w:t>
      </w:r>
    </w:p>
    <w:p w:rsidR="00631382" w:rsidRDefault="00631382" w:rsidP="005B18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еды зверята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благодарят маму и спрашивают ребят: «А вы, дети, всегда говорите за еду спасибо?»</w:t>
      </w:r>
    </w:p>
    <w:p w:rsidR="00B939B5" w:rsidRPr="00EF511A" w:rsidRDefault="00631382" w:rsidP="00EF511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Раздавая детям игрушки для самостоятельной игры, предварительно спросите каждого, ка</w:t>
      </w:r>
      <w:r w:rsidR="0014226E">
        <w:rPr>
          <w:rFonts w:ascii="Times New Roman" w:hAnsi="Times New Roman" w:cs="Times New Roman"/>
          <w:sz w:val="28"/>
          <w:szCs w:val="28"/>
        </w:rPr>
        <w:t xml:space="preserve">к кричит курочка, лает собака, </w:t>
      </w:r>
      <w:r w:rsidR="00EF511A">
        <w:rPr>
          <w:rFonts w:ascii="Times New Roman" w:hAnsi="Times New Roman" w:cs="Times New Roman"/>
          <w:sz w:val="28"/>
          <w:szCs w:val="28"/>
        </w:rPr>
        <w:t>мяукает кошка.</w:t>
      </w:r>
    </w:p>
    <w:p w:rsidR="00C648A4" w:rsidRDefault="00B939B5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BE" w:rsidRDefault="004172BE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72BE" w:rsidRDefault="004172BE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B5" w:rsidRDefault="00B939B5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B5" w:rsidRDefault="00B939B5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A4" w:rsidRDefault="00C648A4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A4" w:rsidRDefault="00C648A4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8A4" w:rsidRDefault="00C648A4" w:rsidP="002B61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DA" w:rsidRPr="00E339D8" w:rsidRDefault="00BD42DA" w:rsidP="0014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BD42DA" w:rsidRPr="00E339D8" w:rsidSect="000D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D58B4"/>
    <w:rsid w:val="00064E6B"/>
    <w:rsid w:val="00083B61"/>
    <w:rsid w:val="000D3CCE"/>
    <w:rsid w:val="0014226E"/>
    <w:rsid w:val="001840D6"/>
    <w:rsid w:val="00297A9B"/>
    <w:rsid w:val="002B61B3"/>
    <w:rsid w:val="00360203"/>
    <w:rsid w:val="00391E0F"/>
    <w:rsid w:val="00397589"/>
    <w:rsid w:val="003F376D"/>
    <w:rsid w:val="004172BE"/>
    <w:rsid w:val="005B1860"/>
    <w:rsid w:val="005C34F9"/>
    <w:rsid w:val="00631382"/>
    <w:rsid w:val="00673C53"/>
    <w:rsid w:val="006B104D"/>
    <w:rsid w:val="0072441C"/>
    <w:rsid w:val="00754720"/>
    <w:rsid w:val="0075754A"/>
    <w:rsid w:val="00777352"/>
    <w:rsid w:val="007A1E9D"/>
    <w:rsid w:val="00800598"/>
    <w:rsid w:val="00952F2F"/>
    <w:rsid w:val="009E6CB8"/>
    <w:rsid w:val="00A473DB"/>
    <w:rsid w:val="00A757C4"/>
    <w:rsid w:val="00AB273C"/>
    <w:rsid w:val="00AD58B4"/>
    <w:rsid w:val="00B939B5"/>
    <w:rsid w:val="00BA4E1A"/>
    <w:rsid w:val="00BB5C5C"/>
    <w:rsid w:val="00BC0759"/>
    <w:rsid w:val="00BD42DA"/>
    <w:rsid w:val="00C04710"/>
    <w:rsid w:val="00C648A4"/>
    <w:rsid w:val="00CC7B7C"/>
    <w:rsid w:val="00D26F5B"/>
    <w:rsid w:val="00DF68D9"/>
    <w:rsid w:val="00E339D8"/>
    <w:rsid w:val="00EA7080"/>
    <w:rsid w:val="00EC0FA2"/>
    <w:rsid w:val="00EE634A"/>
    <w:rsid w:val="00EF511A"/>
    <w:rsid w:val="00F12F52"/>
    <w:rsid w:val="00F552CA"/>
    <w:rsid w:val="00F60C3B"/>
    <w:rsid w:val="00F91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1563-0ACB-44F7-9E4A-ACFFC404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Я</cp:lastModifiedBy>
  <cp:revision>5</cp:revision>
  <dcterms:created xsi:type="dcterms:W3CDTF">2013-12-30T09:00:00Z</dcterms:created>
  <dcterms:modified xsi:type="dcterms:W3CDTF">2013-12-30T09:53:00Z</dcterms:modified>
</cp:coreProperties>
</file>