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58" w:rsidRDefault="008F1658" w:rsidP="00735F4D">
      <w:pPr>
        <w:pStyle w:val="a3"/>
        <w:ind w:firstLine="567"/>
        <w:jc w:val="center"/>
        <w:rPr>
          <w:rFonts w:ascii="Bookman Old Style" w:eastAsia="Times New Roman" w:hAnsi="Bookman Old Style" w:cs="Times New Roman"/>
          <w:b/>
          <w:sz w:val="44"/>
          <w:szCs w:val="44"/>
        </w:rPr>
      </w:pPr>
    </w:p>
    <w:p w:rsidR="008F1658" w:rsidRDefault="008F1658" w:rsidP="00735F4D">
      <w:pPr>
        <w:pStyle w:val="a3"/>
        <w:ind w:firstLine="567"/>
        <w:jc w:val="center"/>
        <w:rPr>
          <w:rFonts w:ascii="Bookman Old Style" w:eastAsia="Times New Roman" w:hAnsi="Bookman Old Style" w:cs="Times New Roman"/>
          <w:b/>
          <w:sz w:val="44"/>
          <w:szCs w:val="44"/>
        </w:rPr>
      </w:pPr>
      <w:r>
        <w:rPr>
          <w:rFonts w:ascii="Bookman Old Style" w:eastAsia="Times New Roman" w:hAnsi="Bookman Old Style" w:cs="Times New Roman"/>
          <w:b/>
          <w:sz w:val="44"/>
          <w:szCs w:val="44"/>
        </w:rPr>
        <w:t>Картотека подвижных игр с мячом.</w:t>
      </w:r>
    </w:p>
    <w:p w:rsidR="008F1658" w:rsidRDefault="008F1658" w:rsidP="00735F4D">
      <w:pPr>
        <w:pStyle w:val="a3"/>
        <w:ind w:firstLine="567"/>
        <w:jc w:val="center"/>
        <w:rPr>
          <w:rFonts w:ascii="Bookman Old Style" w:eastAsia="Times New Roman" w:hAnsi="Bookman Old Style" w:cs="Times New Roman"/>
          <w:b/>
          <w:sz w:val="44"/>
          <w:szCs w:val="44"/>
        </w:rPr>
      </w:pPr>
    </w:p>
    <w:p w:rsidR="008F1658" w:rsidRDefault="008F1658" w:rsidP="00735F4D">
      <w:pPr>
        <w:pStyle w:val="a3"/>
        <w:ind w:firstLine="567"/>
        <w:jc w:val="center"/>
        <w:rPr>
          <w:rFonts w:ascii="Bookman Old Style" w:eastAsia="Times New Roman" w:hAnsi="Bookman Old Style" w:cs="Times New Roman"/>
          <w:b/>
          <w:sz w:val="44"/>
          <w:szCs w:val="44"/>
        </w:rPr>
      </w:pPr>
    </w:p>
    <w:p w:rsidR="00735F4D" w:rsidRDefault="008F1658" w:rsidP="00735F4D">
      <w:pPr>
        <w:pStyle w:val="a3"/>
        <w:ind w:firstLine="567"/>
        <w:jc w:val="center"/>
        <w:rPr>
          <w:rFonts w:ascii="Bookman Old Style" w:eastAsia="Times New Roman" w:hAnsi="Bookman Old Style" w:cs="Times New Roman"/>
          <w:b/>
          <w:sz w:val="44"/>
          <w:szCs w:val="44"/>
        </w:rPr>
      </w:pPr>
      <w:r>
        <w:rPr>
          <w:rFonts w:ascii="Bookman Old Style" w:eastAsia="Times New Roman" w:hAnsi="Bookman Old Style" w:cs="Times New Roman"/>
          <w:b/>
          <w:sz w:val="44"/>
          <w:szCs w:val="44"/>
        </w:rPr>
        <w:t>Тренировка для юных баскетболистов.</w:t>
      </w:r>
      <w:bookmarkStart w:id="0" w:name="_GoBack"/>
      <w:bookmarkEnd w:id="0"/>
    </w:p>
    <w:p w:rsidR="00735F4D" w:rsidRPr="00735F4D" w:rsidRDefault="00735F4D" w:rsidP="00735F4D">
      <w:pPr>
        <w:pStyle w:val="a3"/>
        <w:ind w:firstLine="567"/>
        <w:jc w:val="center"/>
        <w:rPr>
          <w:rFonts w:ascii="Bookman Old Style" w:hAnsi="Bookman Old Style" w:cs="Times New Roman"/>
          <w:b/>
          <w:sz w:val="44"/>
          <w:szCs w:val="44"/>
        </w:rPr>
      </w:pP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>Игры и развлечения — непременные спутники жизни детей. Осо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бое место среди подвижных и спортивных игр занимают игры с 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>мячом. Они развивают глазомер, координацию, ловкость, согласо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ванность движений, развивают быстроту реакции, прыгучесть, си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лу, ведь ребенку часто приходится в игровой ситуации передавать мяч своему партнеру или бросать его в цель, находящуюся на зна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>чительном расстоянии. Ребенок должен высоко подпрыгнуть, доста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вая мяч или бросая его в высоко расположенную цель, быстро пе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ребежать на другое место площадки, чтобы успеть поймать мяч,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>и т. п. Упражнения вырабатывают умение поймать брошенный пред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мет, удержать его, бросить партнеру, а также рассчитать направ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ление, силу броска, формируют соразмерность движений, хорошую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пространственную ориентировку.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>Игры с мячом активно влияют на физическое развитие и рабо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тоспособность ребенка. Действия с мячами различного веса и объема развивают не только крупные, но и мелкие мышцы, увеличивают подвижность в суставах пальцев и кисти, способствуют совершен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ствованию двигательной реакции детей.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z w:val="28"/>
          <w:szCs w:val="28"/>
        </w:rPr>
        <w:t>В играх коллективного характера создаются благоприятные условия для воспитания положительных нравственно-волевых ка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>честв. Такие игры приучают детей преодолевать эгоистические по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буждения, воспитывают выдержку. Ради интересов команды ребенку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часто приходится, скажем, отказываться от мяча, передавать его 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>партнеру, который имеет более выгодные условия для ведения успеш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="008F1658">
        <w:rPr>
          <w:rFonts w:ascii="Times New Roman" w:eastAsia="Times New Roman" w:hAnsi="Times New Roman" w:cs="Times New Roman"/>
          <w:spacing w:val="-2"/>
          <w:sz w:val="28"/>
          <w:szCs w:val="28"/>
        </w:rPr>
        <w:t>й игры. Общая цель, стремление в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сех игроков команды достичь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результата способствует развитию взаимопонимания, взаимопо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мощи, умения считаться </w:t>
      </w:r>
      <w:proofErr w:type="gramStart"/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другими. В игре ребенок всегда имеет возможность испытать свои силы и убедиться в успешности действия.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Игры с мячом являются средством, гармонически развивающим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ребенка, дающим значительный образовательный, оздоровительный и воспитательный эффект.</w:t>
      </w:r>
    </w:p>
    <w:p w:rsidR="008F1658" w:rsidRDefault="008F1658" w:rsidP="00735F4D">
      <w:pPr>
        <w:pStyle w:val="a3"/>
        <w:ind w:firstLine="567"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</w:p>
    <w:p w:rsidR="008F1658" w:rsidRDefault="008F1658" w:rsidP="00735F4D">
      <w:pPr>
        <w:pStyle w:val="a3"/>
        <w:ind w:firstLine="567"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</w:p>
    <w:p w:rsidR="008F1658" w:rsidRDefault="008F1658" w:rsidP="00735F4D">
      <w:pPr>
        <w:pStyle w:val="a3"/>
        <w:ind w:firstLine="567"/>
        <w:jc w:val="center"/>
        <w:rPr>
          <w:rFonts w:ascii="Cambria" w:eastAsia="Times New Roman" w:hAnsi="Cambria" w:cs="Times New Roman"/>
          <w:b/>
          <w:i/>
          <w:sz w:val="28"/>
          <w:szCs w:val="28"/>
        </w:rPr>
      </w:pPr>
    </w:p>
    <w:p w:rsidR="00735F4D" w:rsidRPr="00735F4D" w:rsidRDefault="00735F4D" w:rsidP="00735F4D">
      <w:pPr>
        <w:pStyle w:val="a3"/>
        <w:ind w:firstLine="567"/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735F4D">
        <w:rPr>
          <w:rFonts w:ascii="Cambria" w:eastAsia="Times New Roman" w:hAnsi="Cambria" w:cs="Times New Roman"/>
          <w:b/>
          <w:i/>
          <w:sz w:val="28"/>
          <w:szCs w:val="28"/>
        </w:rPr>
        <w:t>Игры с ловлей и передачей мяча для младших дошкольников</w:t>
      </w: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z w:val="28"/>
          <w:szCs w:val="28"/>
        </w:rPr>
        <w:t>Играй, играй, мяч не теряй.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произвольно располагаются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площадке. Каждый играет с мячом, выполняя действия по своему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выбору. После сигнала воспитателя все быстро поднимают мячи вверх. </w:t>
      </w:r>
      <w:proofErr w:type="gramStart"/>
      <w:r w:rsidRPr="00735F4D">
        <w:rPr>
          <w:rFonts w:ascii="Times New Roman" w:eastAsia="Times New Roman" w:hAnsi="Times New Roman" w:cs="Times New Roman"/>
          <w:sz w:val="28"/>
          <w:szCs w:val="28"/>
        </w:rPr>
        <w:t>Опоздавшие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получают штрафное очко. Игра повторяется несколько раз. Выигрывает тот, кто не имеет штрафных очков.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игры воспитатель напоминает детям движения 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 мячом, которые они могут выполнять. Например, бросать мяч вверх,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вниз, в корзину, перебрасывать мяч друг другу, отбивать мяч на месте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правой (левой)  рукой и т. д.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z w:val="28"/>
          <w:szCs w:val="28"/>
        </w:rPr>
        <w:t>Мяч по кругу.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делятся на несколько групп, расстояние между которыми 1,5—2 м. Каждая группа становится в круг. Дети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z w:val="28"/>
          <w:szCs w:val="28"/>
        </w:rPr>
        <w:t>бросают мяч друг другу, никого не пропуская. Выигрывает группа, в которой мяч меньше падал на пол.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Подбрось еще выше.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Дети бросают мячи как можно выше и ловят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их. Ловить можно после отскока мяча от пола или на лету.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z w:val="28"/>
          <w:szCs w:val="28"/>
        </w:rPr>
        <w:t xml:space="preserve">Будь внимателен.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Дети становятся в круг, водящий (воспита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тель) — в центре. Водящий бросает мяч игрокам (выборочно). Тот, кто не смог поймать мяч, получает штрафное очко. Перед началом игры детям напоминают, как надо принимать мяч.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Брось дальше.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Дети (3—4) становятся у линии, начерченной на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земле, и бросают мяч вперед. Воспитатель отмечает, кто бросил 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дальше всех. Большой мяч дети бросают двумя руками из-за головы,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маленький — сначала правой, а затем левой рукой.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z w:val="28"/>
          <w:szCs w:val="28"/>
        </w:rPr>
        <w:t>Десять передач.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становятся парами, расстояние между игроками 1,5—2 м. У каждой пары — по мячу. По сигналу дети передают мяч друг другу заданным способом, стараясь не уронить на землю. Побеждает пара, быстрее всех сделавшая десять передач (без падения мяча), или та, которая дольше удержала мяч.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Вызов по имени.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Дети делятся на 3—4 группы, каждая из них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становится вокруг обруча. Один игрок группы встает в обруч, у него в руках мяч. Назвав по имени кого-то из </w:t>
      </w:r>
      <w:proofErr w:type="gramStart"/>
      <w:r w:rsidRPr="00735F4D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>, он бро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сает мяч высоко вверх. Ребенок, чье имя назвали, должен успеть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поймать мяч. После этого он меняется с водящим местами. Игра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продолжается. (Перед игрой надо обратить внимание детей на то, что сначала произносят имя и </w:t>
      </w:r>
      <w:proofErr w:type="gramStart"/>
      <w:r w:rsidRPr="00735F4D">
        <w:rPr>
          <w:rFonts w:ascii="Times New Roman" w:eastAsia="Times New Roman" w:hAnsi="Times New Roman" w:cs="Times New Roman"/>
          <w:sz w:val="28"/>
          <w:szCs w:val="28"/>
        </w:rPr>
        <w:t>лишь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затем бросают мяч.)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z w:val="28"/>
          <w:szCs w:val="28"/>
        </w:rPr>
        <w:t>Сделай фигуру.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свободно располагаются на площадке, у каждого второго — мяч. Воспитатель говорит: «День», все свободно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>играют с мячом (в парах). Воспитатель произносит: «Ночь», дети за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мирают и стараются не шевелиться. Игра повторяется.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Раз, два, три, лови!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Дети стоят врассыпную на площадке, у каж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дого в руках большой мяч. Воспитатель считает: «Раз, два, три». 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последний счет дети подбрасывают мячи вверх и ловят их после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отскока от земли или на лету.</w:t>
      </w:r>
    </w:p>
    <w:p w:rsidR="00735F4D" w:rsidRDefault="00735F4D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Играющие могут стоять по кругу в шеренге и бросать мячи через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голову назад, прокатывать в разных направлениях.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658" w:rsidRDefault="008F1658" w:rsidP="00735F4D">
      <w:pPr>
        <w:pStyle w:val="a3"/>
        <w:ind w:firstLine="567"/>
        <w:jc w:val="both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8F1658" w:rsidRDefault="008F1658" w:rsidP="00735F4D">
      <w:pPr>
        <w:pStyle w:val="a3"/>
        <w:ind w:firstLine="567"/>
        <w:jc w:val="both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35F4D" w:rsidRPr="00735F4D" w:rsidRDefault="00735F4D" w:rsidP="00735F4D">
      <w:pPr>
        <w:pStyle w:val="a3"/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735F4D">
        <w:rPr>
          <w:rFonts w:asciiTheme="majorHAnsi" w:eastAsia="Times New Roman" w:hAnsiTheme="majorHAnsi" w:cs="Times New Roman"/>
          <w:b/>
          <w:i/>
          <w:sz w:val="28"/>
          <w:szCs w:val="28"/>
        </w:rPr>
        <w:t>Игры с ловлей и передачей мяча для старших дошкольников</w:t>
      </w: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9D">
        <w:rPr>
          <w:rFonts w:ascii="Times New Roman" w:eastAsia="Times New Roman" w:hAnsi="Times New Roman" w:cs="Times New Roman"/>
          <w:b/>
          <w:sz w:val="28"/>
          <w:szCs w:val="28"/>
        </w:rPr>
        <w:t>Поймай мяч.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делятся по трое. Двое игроков становятся друг против друга на расстоянии 3—4 м и перебрасывают мяч. Тре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тий ребенок встает между ними и старается поймать мяч или хотя бы коснуться рукой. Если это ему удается, он меняется местами с ребенком, бросившим мяч.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Перед броском дети могут выполнять дополнительные движения,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например, вести мяч на месте или в движении, бросать его вверх, вниз и т. д.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9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 кого меньше мячей.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Дети образуют две равные команды. Каж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дая из них берет по нескольку мячей и располагается на своей по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ловине площадки. Площадка разделена сеткой, подвешенной на уровне 130—150 см. После сигнала воспитателя игроки перебрасы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вают мячи на площадку противника. Выигрывает команда, у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на площадке после второго свистка находится меньше мячей.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9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</w:t>
      </w:r>
      <w:proofErr w:type="spellStart"/>
      <w:r w:rsidRPr="00612F9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Ловишка</w:t>
      </w:r>
      <w:proofErr w:type="spellEnd"/>
      <w:r w:rsidRPr="00612F9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 кругу</w:t>
      </w:r>
      <w:r w:rsidR="00612F9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»</w:t>
      </w:r>
      <w:r w:rsidRPr="00612F9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Дети становятся в круг, водящий — в центре.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Дети перебрасывают мяч друг другу (через круг), водящий ста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рается его поймать. Если водящий поймает мяч, он меняется ме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стами с ребенком, который бросал мяч.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9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Мяч — водящему.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Дети делятся на 4—5 групп, каждая образует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свой круг. В центре круга — водящий с мячом. По сигналу водя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щие поочередно бросают мяч игрокам и получают его обратно.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Когда мяч обойдет всех игроков группы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(1—3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раза), водящий под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нимает его вверх. Побеждает команда, которая меньшее </w:t>
      </w:r>
      <w:proofErr w:type="gramStart"/>
      <w:r w:rsidRPr="00735F4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раз уронит мяч или быстрее закончит игру.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9D">
        <w:rPr>
          <w:rFonts w:ascii="Times New Roman" w:eastAsia="Times New Roman" w:hAnsi="Times New Roman" w:cs="Times New Roman"/>
          <w:b/>
          <w:sz w:val="28"/>
          <w:szCs w:val="28"/>
        </w:rPr>
        <w:t>Стой!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становятся в круг, водящий с мячом — в центре. 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>Он подбрасывает мяч вверх и называет имя одного из игроков. Ребе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нок, чье имя прозвучало, бежит за мячом (остальные игроки раз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бегаются в разные стороны) и как только берет его в руки, дает команду: «Стой!» Все играющие останавливаются и замирают. Игрок старается попасть мячом в кого-нибудь из них. Тот, в кого попали, становится водящим, игра продолжается.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9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Гонка мячей по кругу.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Дети становятся в круг на расстоянии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вытянутой руки друг от друга. У игроков, оказавшихся в круге на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против друг друга, мячи разного цвета или размера. После сигнала воспитателя все начинают передавать мячи друг другу (в одном на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правлении), стараясь догнать другой мяч.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z w:val="28"/>
          <w:szCs w:val="28"/>
        </w:rPr>
        <w:t xml:space="preserve">За мячом.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Дети образуют несколько команд. Каждая команда 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делится на две колонны, между которыми расстояние 2—3 м. Игрок,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стоящий первым в одной из колонн,— водящий. После сигнала он 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передает мяч первому игроку из второй колонны, а сам бежит в конец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этой колонны. Ребенок, получивший мяч, также передает его игроку 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противоположной колонны и занимает место в конце этого ряда. Игра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продолжается, пока все игроки вернутся на свои места, а мяч ока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жется у водящего.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hAnsi="Times New Roman" w:cs="Times New Roman"/>
          <w:spacing w:val="-2"/>
          <w:sz w:val="28"/>
          <w:szCs w:val="28"/>
        </w:rPr>
        <w:lastRenderedPageBreak/>
        <w:t>(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Чтобы дети правильно поняли, куда они должны встать после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передачи мяча, педагог объясняет, что передвигаться нужно за мячом, по тому же направлению.)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Охотники и звери.</w:t>
      </w:r>
      <w:r w:rsidRPr="00735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 двоих детей (охотники) в руках мячи. Все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остальные игроки — звери. Одна половина площадки — лес, дру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гая — поле. Охотники стоят в центре. Звери свободно бродят в лесу.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>По сигналу воспитателя «Охотники!» все бегут из леса в поле. Охот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ники стараются поймать зверей — попасть мячом. Тот, кого </w:t>
      </w:r>
      <w:proofErr w:type="gramStart"/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коснулся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>, должен лечь на том месте, где его «осалили».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Мяч — противнику.</w:t>
      </w:r>
      <w:r w:rsidRPr="00735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Две группы детей располагаются в противо</w:t>
      </w:r>
      <w:r w:rsidRPr="00735F4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положных концах площадки. Между ними отмечается зона шириной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>5—10 шагов, в центре которой — мяч. У каждого ребенка — по не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большому мячу. По сигналу воспитателя игроки обеих групп по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очередно гонят мяч из зоны в сторону противника своими мячиками.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Выигрывает группа, которая быстрее справилась с заданием.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z w:val="28"/>
          <w:szCs w:val="28"/>
        </w:rPr>
        <w:t xml:space="preserve">Успей поймать мяч.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Играющие становятся в 3—4 колонны у черты. Перед каждой колонной на расстоянии 2—2,5 м с мячом в руках  встает водящий.  По сигналу он бросает мяч игроку, сто</w:t>
      </w:r>
      <w:proofErr w:type="gramStart"/>
      <w:r w:rsidRPr="00735F4D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5F4D">
        <w:rPr>
          <w:rFonts w:ascii="Times New Roman" w:eastAsia="Times New Roman" w:hAnsi="Times New Roman" w:cs="Times New Roman"/>
          <w:sz w:val="28"/>
          <w:szCs w:val="28"/>
        </w:rPr>
        <w:t>щему</w:t>
      </w:r>
      <w:proofErr w:type="spell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первым, который, поймав мяч, возвращает его водящему и 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бежит в конец своей колонны. Второй игрок подходит к черте и тоже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ловит мяч и т. д. Игра продолжается до тех пор, пока первый игрок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 займет снова место во главе колонны. Побеждает команда, быстрее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закончившая игру. (Если ребенок не поймал </w:t>
      </w:r>
      <w:proofErr w:type="gramStart"/>
      <w:r w:rsidRPr="00735F4D">
        <w:rPr>
          <w:rFonts w:ascii="Times New Roman" w:eastAsia="Times New Roman" w:hAnsi="Times New Roman" w:cs="Times New Roman"/>
          <w:sz w:val="28"/>
          <w:szCs w:val="28"/>
        </w:rPr>
        <w:t>мяч, водящий подби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рает его и бросает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еще раз.)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Займи свободный кружок.</w:t>
      </w:r>
      <w:r w:rsidRPr="00735F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Все дети, за исключением водящего,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становятся в кружки (или обручи) диаметром 50 см, начерченные 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земле в разных местах на расстоянии 1,5—2 м один от другого. </w:t>
      </w:r>
      <w:proofErr w:type="gramStart"/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Находящиеся</w:t>
      </w:r>
      <w:proofErr w:type="gramEnd"/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кружках перебрасывают мяч друг другу в разных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направлениях. Водящий находится между игроками и старается поймать мяч на лету или коснуться его рукой. Когда водящему уда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>ется это сделать, воспитатель дает свисток. По свистку игроки меня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ются местами, водящий в это время старается встать в один из кружков. Кто не успеет занять место в кружке, становится водя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щим. Игра продолжается.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z w:val="28"/>
          <w:szCs w:val="28"/>
        </w:rPr>
        <w:t>Число водящих и количество мячей может быть различным, в зависимости от умения детей бросать и ловить мяч.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Обгони мяч.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игре участвуют 2—4 команды. Игроки каждой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команды становятся в круг, у одного из игроков (водящий) — мяч. После сигнала воспитателя водящий отдает мяч игроку, стоящему 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справа и бежит влево. Обежав круг, он возвращается на свое место.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Ребенок, получивший мяч, так же передает его </w:t>
      </w:r>
      <w:proofErr w:type="gramStart"/>
      <w:r w:rsidRPr="00735F4D">
        <w:rPr>
          <w:rFonts w:ascii="Times New Roman" w:eastAsia="Times New Roman" w:hAnsi="Times New Roman" w:cs="Times New Roman"/>
          <w:sz w:val="28"/>
          <w:szCs w:val="28"/>
        </w:rPr>
        <w:t>стоящему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справа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т. д. (Второй игрок начинает движение, когда первый займет свое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место.) Игра продолжается до тех пор, пока все дети не обегут </w:t>
      </w:r>
      <w:proofErr w:type="gramStart"/>
      <w:r w:rsidRPr="00735F4D">
        <w:rPr>
          <w:rFonts w:ascii="Times New Roman" w:eastAsia="Times New Roman" w:hAnsi="Times New Roman" w:cs="Times New Roman"/>
          <w:sz w:val="28"/>
          <w:szCs w:val="28"/>
        </w:rPr>
        <w:t>круг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мяч не возвратится к водящему. Выигрывает команда, быстрее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закончившая игру.</w:t>
      </w:r>
    </w:p>
    <w:p w:rsidR="00735F4D" w:rsidRDefault="00735F4D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sz w:val="28"/>
          <w:szCs w:val="28"/>
        </w:rPr>
        <w:t>Круговая лапта.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образуют две равные команды. Игроки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первой команды выходят на середину площадки, игроки второй ко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манды, разделившись поровну, встают по ее противоположным кра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ям. Они перебрасывают мяч через площадку, стараясь коснуться им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игроков, стоящих в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центре (мяч можно ловить). Тот, в кого попал мяч, выходит из игры, поймавший мяч остается на площадке. Ког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да всех игроков «выбивают», команды меняются местами. Побеж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дает команда, которая сумеет быстрее выполнить задание.</w:t>
      </w:r>
    </w:p>
    <w:p w:rsidR="00F21F7F" w:rsidRPr="00735F4D" w:rsidRDefault="00F21F7F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658" w:rsidRDefault="008F1658" w:rsidP="00F21F7F">
      <w:pPr>
        <w:pStyle w:val="a3"/>
        <w:ind w:firstLine="567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8F1658" w:rsidRDefault="008F1658" w:rsidP="00F21F7F">
      <w:pPr>
        <w:pStyle w:val="a3"/>
        <w:ind w:firstLine="567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8F1658" w:rsidRDefault="008F1658" w:rsidP="00F21F7F">
      <w:pPr>
        <w:pStyle w:val="a3"/>
        <w:ind w:firstLine="567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8F1658" w:rsidRDefault="008F1658" w:rsidP="00F21F7F">
      <w:pPr>
        <w:pStyle w:val="a3"/>
        <w:ind w:firstLine="567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F21F7F" w:rsidRPr="00F21F7F" w:rsidRDefault="00735F4D" w:rsidP="00F21F7F">
      <w:pPr>
        <w:pStyle w:val="a3"/>
        <w:ind w:firstLine="567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F21F7F">
        <w:rPr>
          <w:rFonts w:asciiTheme="majorHAnsi" w:eastAsia="Times New Roman" w:hAnsiTheme="majorHAnsi" w:cs="Times New Roman"/>
          <w:b/>
          <w:i/>
          <w:sz w:val="28"/>
          <w:szCs w:val="28"/>
        </w:rPr>
        <w:t>Игры, обучающие ведению мяча</w:t>
      </w:r>
      <w:r w:rsidR="00F21F7F" w:rsidRPr="00F21F7F">
        <w:rPr>
          <w:rFonts w:asciiTheme="majorHAnsi" w:eastAsia="Times New Roman" w:hAnsiTheme="majorHAnsi" w:cs="Times New Roman"/>
          <w:b/>
          <w:i/>
          <w:sz w:val="28"/>
          <w:szCs w:val="28"/>
        </w:rPr>
        <w:t>.</w:t>
      </w: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F7F" w:rsidRDefault="00735F4D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1F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Мотоциклисты. 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площадке размечается улица шириной 2—3 м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и длиной 4—5 м. Все дети   (мотоциклисты)  свободно ведут рукой мячи по площадке. Посередине улицы стоит регулировщик (он ре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гулирует движение зеленым и красным флажками). Доехавший до улицы мотоциклист останавливается, если регулировщик показывает красный флажок,  но  мотор  не  выключает — ведет мяч  на  месте. Если поднят зеленый флажок, мотоциклисты проезжают улицу без остановки — ведут мячи бегом. Движение на улице одностороннее. Через некоторое время игроки меняют руку. 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z w:val="28"/>
          <w:szCs w:val="28"/>
        </w:rPr>
        <w:t>Ловец с мячом.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с мячами свободно передвигаются по пло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щадке, один из них — водящий. Его задача, ведя мяч правой рукой, левой коснуться кого-то из игроков</w:t>
      </w:r>
      <w:r w:rsidR="00F21F7F">
        <w:rPr>
          <w:rFonts w:ascii="Times New Roman" w:eastAsia="Times New Roman" w:hAnsi="Times New Roman" w:cs="Times New Roman"/>
          <w:sz w:val="28"/>
          <w:szCs w:val="28"/>
        </w:rPr>
        <w:t>. Если ему это удается, «осален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ный» становится водящим. Вначале роль водящего выполняет воспи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татель, в дальнейшем — ребенок, хорошо владеющий мячом.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Ведение мяча парами.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Дети делятся по двое, у каждого игрока —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мяч. Один ребенок свободно передвигается по площадке, другой — водящий. Его цель — не роняя мяч, коснуться рукой товарища по игре. Когда ему это удается, игроки меняются местами.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z w:val="28"/>
          <w:szCs w:val="28"/>
        </w:rPr>
        <w:t>После того как водящий коснулся своего товарища, он должен продвинуться на 5—б шагов вперед, и только тогда другой игрок может начать его ловить.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z w:val="28"/>
          <w:szCs w:val="28"/>
        </w:rPr>
        <w:t>Вызовы по номерам.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делятся на несколько команд (по 4—5 </w:t>
      </w:r>
      <w:r w:rsidRPr="00735F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чел.).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В команде дети рассчитываются по номерам и становятся в колонну друг за другом. Перед каждой колонной расставляют кегли (5—6) на расстоянии </w:t>
      </w:r>
      <w:r w:rsidRPr="00735F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—2 м одна от другой. Воспитатель называет номера игроков (не по очереди). Ребенок, чей номер на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зван, ведет мяч, обходя первую кеглю справа, вторую слева и т. д. Последнюю же кеглю обегает </w:t>
      </w:r>
      <w:proofErr w:type="gramStart"/>
      <w:r w:rsidRPr="00735F4D">
        <w:rPr>
          <w:rFonts w:ascii="Times New Roman" w:eastAsia="Times New Roman" w:hAnsi="Times New Roman" w:cs="Times New Roman"/>
          <w:sz w:val="28"/>
          <w:szCs w:val="28"/>
        </w:rPr>
        <w:t>крутом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и так же, бегом, возвращается обратно.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z w:val="28"/>
          <w:szCs w:val="28"/>
        </w:rPr>
        <w:t>Выигрывает команда, быстрее закончившая игру и уронившая меньше кеглей.</w:t>
      </w:r>
    </w:p>
    <w:p w:rsidR="008F1658" w:rsidRDefault="008F1658" w:rsidP="00F21F7F">
      <w:pPr>
        <w:pStyle w:val="a3"/>
        <w:ind w:firstLine="567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8F1658" w:rsidRDefault="008F1658" w:rsidP="00F21F7F">
      <w:pPr>
        <w:pStyle w:val="a3"/>
        <w:ind w:firstLine="567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8F1658" w:rsidRDefault="008F1658" w:rsidP="00F21F7F">
      <w:pPr>
        <w:pStyle w:val="a3"/>
        <w:ind w:firstLine="567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8F1658" w:rsidRDefault="008F1658" w:rsidP="00F21F7F">
      <w:pPr>
        <w:pStyle w:val="a3"/>
        <w:ind w:firstLine="567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735F4D" w:rsidRPr="00F21F7F" w:rsidRDefault="00735F4D" w:rsidP="00F21F7F">
      <w:pPr>
        <w:pStyle w:val="a3"/>
        <w:ind w:firstLine="567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F21F7F">
        <w:rPr>
          <w:rFonts w:asciiTheme="majorHAnsi" w:eastAsia="Times New Roman" w:hAnsiTheme="majorHAnsi" w:cs="Times New Roman"/>
          <w:b/>
          <w:i/>
          <w:sz w:val="28"/>
          <w:szCs w:val="28"/>
        </w:rPr>
        <w:lastRenderedPageBreak/>
        <w:t>Игры с передачей и ведением мяча</w:t>
      </w: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658" w:rsidRDefault="008F1658" w:rsidP="00735F4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z w:val="28"/>
          <w:szCs w:val="28"/>
        </w:rPr>
        <w:t>Борьба за мяч.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Дети делятся на две команды (надевают отли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чительные знаки). Каждая команда выбирает капитана. Воспита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тель стоит в центре площадки, рядом с ним — капитаны. Он под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  <w:t>брасывает мяч, а капитаны стараются отбить его своим игрокам. Игрок, овладевший мячом, передает его своим партнерам, игроки другой команды стараются перехватить мяч. Команда, сделавшая 5 передач, получает очко. Выигрывает команда, набравшая большее количество очков.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z w:val="28"/>
          <w:szCs w:val="28"/>
        </w:rPr>
        <w:t>Не разрешается бежать с мячом, его надо вести.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Мяч </w:t>
      </w:r>
      <w:r w:rsidR="00F21F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Pr="00F21F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ловцу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proofErr w:type="gramStart"/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площадке чертят три круга, один в другом — </w:t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первый диаметром 1 м, второй — 3 м, третий — 5 м. В первый круг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становится водящий (ловец), второй круг свободный, в третий — становятся защитники (4—6 чел.).</w:t>
      </w:r>
      <w:proofErr w:type="gramEnd"/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 Остальные дети — игроки поля. Они ведут мяч, стараясь передать его ловцу. Защитники старают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ся им помешать. Если ловец поймает мяч, игроки меняются ролями: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передавший мяч игрок становится ловцом, ловец — защитником, один из защитников переходит к игрокам поля.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F7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Мяч </w:t>
      </w:r>
      <w:r w:rsidR="00F21F7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-</w:t>
      </w:r>
      <w:r w:rsidRPr="00F21F7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капитану.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Площадка разделена на две части. В игре участ</w:t>
      </w:r>
      <w:r w:rsidRPr="00735F4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вуют две команды. В каждой команде выбирается капитан, который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 xml:space="preserve">становится в кружок (или обруч), нарисованный у дальнего края </w:t>
      </w:r>
      <w:r w:rsidRPr="00735F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чужой площадки. Дети бросают мяч своему капитану, а противники </w:t>
      </w:r>
      <w:r w:rsidRPr="00735F4D">
        <w:rPr>
          <w:rFonts w:ascii="Times New Roman" w:eastAsia="Times New Roman" w:hAnsi="Times New Roman" w:cs="Times New Roman"/>
          <w:sz w:val="28"/>
          <w:szCs w:val="28"/>
        </w:rPr>
        <w:t>стараются перехватить мяч и передать его своему капитану.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sz w:val="28"/>
          <w:szCs w:val="28"/>
        </w:rPr>
        <w:t>Мяч можно вести одной рукой, передавать друг другу, но нельзя бежать с ним в руках.</w:t>
      </w: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4D" w:rsidRPr="00735F4D" w:rsidRDefault="00735F4D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C60" w:rsidRPr="00735F4D" w:rsidRDefault="00056C60" w:rsidP="00735F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6C60" w:rsidRPr="00735F4D" w:rsidSect="00F21F7F">
      <w:pgSz w:w="11906" w:h="16838"/>
      <w:pgMar w:top="1134" w:right="1133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F4D"/>
    <w:rsid w:val="00056C60"/>
    <w:rsid w:val="00612F9D"/>
    <w:rsid w:val="00735F4D"/>
    <w:rsid w:val="008F1658"/>
    <w:rsid w:val="00F2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F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</dc:creator>
  <cp:keywords/>
  <dc:description/>
  <cp:lastModifiedBy>Аня</cp:lastModifiedBy>
  <cp:revision>4</cp:revision>
  <cp:lastPrinted>2010-03-23T11:40:00Z</cp:lastPrinted>
  <dcterms:created xsi:type="dcterms:W3CDTF">2010-03-23T11:26:00Z</dcterms:created>
  <dcterms:modified xsi:type="dcterms:W3CDTF">2015-03-18T05:32:00Z</dcterms:modified>
</cp:coreProperties>
</file>