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E0" w:rsidRDefault="00E847E0" w:rsidP="00E847E0">
      <w:pPr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47E0">
        <w:rPr>
          <w:rFonts w:ascii="Times New Roman" w:hAnsi="Times New Roman" w:cs="Times New Roman"/>
          <w:b/>
          <w:sz w:val="36"/>
          <w:szCs w:val="36"/>
        </w:rPr>
        <w:t>Танец к выпускному празднику</w:t>
      </w:r>
    </w:p>
    <w:p w:rsidR="00E847E0" w:rsidRPr="00E847E0" w:rsidRDefault="00E847E0" w:rsidP="00E847E0">
      <w:pPr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47E0">
        <w:rPr>
          <w:rFonts w:ascii="Times New Roman" w:hAnsi="Times New Roman" w:cs="Times New Roman"/>
          <w:b/>
          <w:sz w:val="36"/>
          <w:szCs w:val="36"/>
        </w:rPr>
        <w:t>«Постой, мое детство».</w:t>
      </w:r>
    </w:p>
    <w:p w:rsidR="00E847E0" w:rsidRPr="002C3D3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1й куплет:</w:t>
      </w:r>
    </w:p>
    <w:p w:rsidR="00E847E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C3D30">
        <w:rPr>
          <w:rFonts w:ascii="Times New Roman" w:hAnsi="Times New Roman" w:cs="Times New Roman"/>
          <w:sz w:val="28"/>
          <w:szCs w:val="28"/>
        </w:rPr>
        <w:t xml:space="preserve">Входят мальчики </w:t>
      </w:r>
      <w:r>
        <w:rPr>
          <w:rFonts w:ascii="Times New Roman" w:hAnsi="Times New Roman" w:cs="Times New Roman"/>
          <w:sz w:val="28"/>
          <w:szCs w:val="28"/>
        </w:rPr>
        <w:t>двумя колоннами и встают справа и слева, в правой руке шар, левая за спиной. Останавливаются двумя колоннами и машут шаром вправо – влево.</w:t>
      </w:r>
    </w:p>
    <w:p w:rsidR="00E847E0" w:rsidRPr="00E847E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C3D30">
        <w:rPr>
          <w:rFonts w:ascii="Times New Roman" w:hAnsi="Times New Roman" w:cs="Times New Roman"/>
          <w:sz w:val="28"/>
          <w:szCs w:val="28"/>
        </w:rPr>
        <w:t xml:space="preserve">Входят </w:t>
      </w:r>
      <w:r>
        <w:rPr>
          <w:rFonts w:ascii="Times New Roman" w:hAnsi="Times New Roman" w:cs="Times New Roman"/>
          <w:sz w:val="28"/>
          <w:szCs w:val="28"/>
        </w:rPr>
        <w:t>девочки двумя колоннами и встают справа и слева от мальчиков (в центре), в правой руке шар, левая за юбку. Останавливаются и машут шаром вправо – влево.</w:t>
      </w:r>
    </w:p>
    <w:p w:rsidR="00E847E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2C3D30">
        <w:rPr>
          <w:rFonts w:ascii="Times New Roman" w:hAnsi="Times New Roman" w:cs="Times New Roman"/>
          <w:b/>
          <w:sz w:val="28"/>
          <w:szCs w:val="28"/>
        </w:rPr>
        <w:t xml:space="preserve"> Припев:</w:t>
      </w:r>
    </w:p>
    <w:p w:rsidR="00E847E0" w:rsidRPr="002C3D3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2C3D30">
        <w:rPr>
          <w:rFonts w:ascii="Times New Roman" w:hAnsi="Times New Roman" w:cs="Times New Roman"/>
          <w:sz w:val="28"/>
          <w:szCs w:val="28"/>
        </w:rPr>
        <w:t>- Два пристав</w:t>
      </w:r>
      <w:r>
        <w:rPr>
          <w:rFonts w:ascii="Times New Roman" w:hAnsi="Times New Roman" w:cs="Times New Roman"/>
          <w:sz w:val="28"/>
          <w:szCs w:val="28"/>
        </w:rPr>
        <w:t>ных шага вправо и рука с шаром два</w:t>
      </w:r>
      <w:r w:rsidRPr="002C3D30">
        <w:rPr>
          <w:rFonts w:ascii="Times New Roman" w:hAnsi="Times New Roman" w:cs="Times New Roman"/>
          <w:sz w:val="28"/>
          <w:szCs w:val="28"/>
        </w:rPr>
        <w:t xml:space="preserve"> раза вправо над головой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47E0" w:rsidRPr="002C3D3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приставных шага влево и рука с шаром два раза влево над головой, а левая рука машет перед грудью «нет»;</w:t>
      </w:r>
    </w:p>
    <w:p w:rsidR="00E847E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C3D30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шага вперед и рука с шаром два</w:t>
      </w:r>
      <w:r w:rsidRPr="002C3D30">
        <w:rPr>
          <w:rFonts w:ascii="Times New Roman" w:hAnsi="Times New Roman" w:cs="Times New Roman"/>
          <w:sz w:val="28"/>
          <w:szCs w:val="28"/>
        </w:rPr>
        <w:t xml:space="preserve"> раза в</w:t>
      </w:r>
      <w:r>
        <w:rPr>
          <w:rFonts w:ascii="Times New Roman" w:hAnsi="Times New Roman" w:cs="Times New Roman"/>
          <w:sz w:val="28"/>
          <w:szCs w:val="28"/>
        </w:rPr>
        <w:t>перед</w:t>
      </w:r>
      <w:r w:rsidRPr="002C3D30">
        <w:rPr>
          <w:rFonts w:ascii="Times New Roman" w:hAnsi="Times New Roman" w:cs="Times New Roman"/>
          <w:sz w:val="28"/>
          <w:szCs w:val="28"/>
        </w:rPr>
        <w:t xml:space="preserve"> над головой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47E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Два шага назад и повернуться мальчик к девочке;</w:t>
      </w:r>
    </w:p>
    <w:p w:rsidR="00E847E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Правой ногой шаг навстречу друг другу, шары соединить над головой;</w:t>
      </w:r>
    </w:p>
    <w:p w:rsidR="00E847E0" w:rsidRPr="00E847E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Девочка встает на место мальчика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мальчики выходят вперед и образуют лабиринт – рука с шаром вверху, левая рука за спиной. Правая нога отставлена сзади на носок.</w:t>
      </w:r>
    </w:p>
    <w:p w:rsidR="00E847E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02D">
        <w:rPr>
          <w:rFonts w:ascii="Times New Roman" w:hAnsi="Times New Roman" w:cs="Times New Roman"/>
          <w:b/>
          <w:sz w:val="28"/>
          <w:szCs w:val="28"/>
        </w:rPr>
        <w:t>Проигрыш:</w:t>
      </w:r>
    </w:p>
    <w:p w:rsidR="00E847E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0402D">
        <w:rPr>
          <w:rFonts w:ascii="Times New Roman" w:hAnsi="Times New Roman" w:cs="Times New Roman"/>
          <w:sz w:val="28"/>
          <w:szCs w:val="28"/>
        </w:rPr>
        <w:t xml:space="preserve">Девочки </w:t>
      </w:r>
      <w:r>
        <w:rPr>
          <w:rFonts w:ascii="Times New Roman" w:hAnsi="Times New Roman" w:cs="Times New Roman"/>
          <w:sz w:val="28"/>
          <w:szCs w:val="28"/>
        </w:rPr>
        <w:t>поворачиваются дуг за другом двумя колоннами, встречаются в центре парами и идут через ручеек и опять расходятся на свои места (делая полукруг) и машут шаром вправо - влево;</w:t>
      </w:r>
    </w:p>
    <w:p w:rsidR="00E847E0" w:rsidRPr="00E847E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Мальчики поворачивают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впередистоящими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расходятся вправо и влево до своей девочки и встают перед ней и машут шаром вправо – влево.</w:t>
      </w:r>
    </w:p>
    <w:p w:rsidR="00E847E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2й куплет:</w:t>
      </w:r>
    </w:p>
    <w:p w:rsidR="00E847E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Мальчики по очереди, начиная с крайнего, </w:t>
      </w:r>
      <w:r w:rsidRPr="001F3006">
        <w:rPr>
          <w:rFonts w:ascii="Times New Roman" w:hAnsi="Times New Roman" w:cs="Times New Roman"/>
          <w:sz w:val="28"/>
          <w:szCs w:val="28"/>
        </w:rPr>
        <w:t>поворачиваются к девочке и опускаются на одно колено, шар вверху.</w:t>
      </w:r>
    </w:p>
    <w:p w:rsidR="00E847E0" w:rsidRDefault="00E847E0" w:rsidP="00E847E0">
      <w:pPr>
        <w:pStyle w:val="a3"/>
        <w:spacing w:line="240" w:lineRule="auto"/>
        <w:ind w:left="-491"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Мальчики по очереди, начиная с крайнего, встают с колена и </w:t>
      </w:r>
      <w:r w:rsidRPr="001F3006">
        <w:rPr>
          <w:rFonts w:ascii="Times New Roman" w:hAnsi="Times New Roman" w:cs="Times New Roman"/>
          <w:sz w:val="28"/>
          <w:szCs w:val="28"/>
        </w:rPr>
        <w:t>поворачиваются к девочке</w:t>
      </w:r>
      <w:r>
        <w:rPr>
          <w:rFonts w:ascii="Times New Roman" w:hAnsi="Times New Roman" w:cs="Times New Roman"/>
          <w:sz w:val="28"/>
          <w:szCs w:val="28"/>
        </w:rPr>
        <w:t xml:space="preserve"> спиной;</w:t>
      </w:r>
    </w:p>
    <w:p w:rsidR="00E847E0" w:rsidRPr="00E847E0" w:rsidRDefault="00E847E0" w:rsidP="00E847E0">
      <w:pPr>
        <w:pStyle w:val="a3"/>
        <w:spacing w:line="240" w:lineRule="auto"/>
        <w:ind w:left="-491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конца музыки все машут шарами вправо – влево и в конце мальчик поворачивается лицом к девочке.</w:t>
      </w:r>
    </w:p>
    <w:p w:rsidR="00E847E0" w:rsidRPr="001F3006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1F3006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E847E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Правой ногой шаг навстречу друг другу, шары соединить над головой;</w:t>
      </w:r>
    </w:p>
    <w:p w:rsidR="00E847E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Поменяться местами;</w:t>
      </w:r>
    </w:p>
    <w:p w:rsidR="00E847E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Правой ногой шаг навстречу друг другу, шары соединить над головой;</w:t>
      </w:r>
    </w:p>
    <w:p w:rsidR="00E847E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Поменяться местами;</w:t>
      </w:r>
    </w:p>
    <w:p w:rsidR="00E847E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Мальчики соединяют круг внутри и поворачиваются лицом к девочкам, а девочки соединяют круг снаружи и поворачиваются лицом к мальчикам;</w:t>
      </w:r>
    </w:p>
    <w:p w:rsidR="00E847E0" w:rsidRPr="00E847E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Мальчики и девочки «гребенкой» меняются местами.</w:t>
      </w:r>
    </w:p>
    <w:p w:rsidR="00E847E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F428F3">
        <w:rPr>
          <w:rFonts w:ascii="Times New Roman" w:hAnsi="Times New Roman" w:cs="Times New Roman"/>
          <w:b/>
          <w:sz w:val="28"/>
          <w:szCs w:val="28"/>
        </w:rPr>
        <w:t>Проигрыш:</w:t>
      </w:r>
    </w:p>
    <w:p w:rsidR="00E847E0" w:rsidRPr="00F428F3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F428F3">
        <w:rPr>
          <w:rFonts w:ascii="Times New Roman" w:hAnsi="Times New Roman" w:cs="Times New Roman"/>
          <w:sz w:val="28"/>
          <w:szCs w:val="28"/>
        </w:rPr>
        <w:t>Девочки стоят спиной в круг</w:t>
      </w:r>
      <w:r>
        <w:rPr>
          <w:rFonts w:ascii="Times New Roman" w:hAnsi="Times New Roman" w:cs="Times New Roman"/>
          <w:sz w:val="28"/>
          <w:szCs w:val="28"/>
        </w:rPr>
        <w:t xml:space="preserve"> и машут шарами вправо – влево;</w:t>
      </w:r>
    </w:p>
    <w:p w:rsidR="00E847E0" w:rsidRDefault="00E847E0" w:rsidP="00E847E0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Мальчики по очереди, начиная с крайнего, поворачиваются к девочке и спиной и </w:t>
      </w:r>
      <w:r w:rsidRPr="001F3006">
        <w:rPr>
          <w:rFonts w:ascii="Times New Roman" w:hAnsi="Times New Roman" w:cs="Times New Roman"/>
          <w:sz w:val="28"/>
          <w:szCs w:val="28"/>
        </w:rPr>
        <w:t>опускаются на одно колено, шар вверху.</w:t>
      </w:r>
    </w:p>
    <w:p w:rsidR="00E847E0" w:rsidRPr="00E847E0" w:rsidRDefault="00E847E0" w:rsidP="00E847E0">
      <w:pPr>
        <w:pStyle w:val="a3"/>
        <w:spacing w:line="240" w:lineRule="auto"/>
        <w:ind w:left="-491"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Мальчики по очереди, начиная с крайнего, встают с колена и </w:t>
      </w:r>
      <w:r w:rsidRPr="001F3006">
        <w:rPr>
          <w:rFonts w:ascii="Times New Roman" w:hAnsi="Times New Roman" w:cs="Times New Roman"/>
          <w:sz w:val="28"/>
          <w:szCs w:val="28"/>
        </w:rPr>
        <w:t>поворачиваются к девочке</w:t>
      </w:r>
      <w:r>
        <w:rPr>
          <w:rFonts w:ascii="Times New Roman" w:hAnsi="Times New Roman" w:cs="Times New Roman"/>
          <w:sz w:val="28"/>
          <w:szCs w:val="28"/>
        </w:rPr>
        <w:t xml:space="preserve"> лицом.</w:t>
      </w:r>
      <w:r w:rsidRPr="00E847E0">
        <w:rPr>
          <w:rFonts w:ascii="Times New Roman" w:hAnsi="Times New Roman" w:cs="Times New Roman"/>
          <w:sz w:val="28"/>
          <w:szCs w:val="28"/>
        </w:rPr>
        <w:t xml:space="preserve"> Все поворачиваются лицом к зрителям и до конца музыки машут шарами вправо – влево.</w:t>
      </w:r>
    </w:p>
    <w:p w:rsidR="00E847E0" w:rsidRDefault="00E847E0" w:rsidP="00E847E0">
      <w:pPr>
        <w:pStyle w:val="a3"/>
        <w:spacing w:line="240" w:lineRule="auto"/>
        <w:ind w:left="-491" w:right="-568"/>
        <w:rPr>
          <w:rFonts w:ascii="Times New Roman" w:hAnsi="Times New Roman" w:cs="Times New Roman"/>
          <w:sz w:val="28"/>
          <w:szCs w:val="28"/>
        </w:rPr>
      </w:pPr>
    </w:p>
    <w:p w:rsidR="00A41D87" w:rsidRDefault="00A41D87" w:rsidP="00E847E0">
      <w:pPr>
        <w:spacing w:line="240" w:lineRule="auto"/>
      </w:pPr>
    </w:p>
    <w:sectPr w:rsidR="00A41D87" w:rsidSect="00E847E0">
      <w:pgSz w:w="11906" w:h="16838" w:code="9"/>
      <w:pgMar w:top="709" w:right="851" w:bottom="142" w:left="192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3713"/>
    <w:multiLevelType w:val="hybridMultilevel"/>
    <w:tmpl w:val="A7A011D0"/>
    <w:lvl w:ilvl="0" w:tplc="99E8D58A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FB6628B"/>
    <w:multiLevelType w:val="hybridMultilevel"/>
    <w:tmpl w:val="1E68C5E6"/>
    <w:lvl w:ilvl="0" w:tplc="A8CAC6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847E0"/>
    <w:rsid w:val="00141B9B"/>
    <w:rsid w:val="00283E05"/>
    <w:rsid w:val="00A41D87"/>
    <w:rsid w:val="00BA3A70"/>
    <w:rsid w:val="00CC46A3"/>
    <w:rsid w:val="00E847E0"/>
    <w:rsid w:val="00F6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1982</Characters>
  <Application>Microsoft Office Word</Application>
  <DocSecurity>0</DocSecurity>
  <Lines>16</Lines>
  <Paragraphs>4</Paragraphs>
  <ScaleCrop>false</ScaleCrop>
  <Company>Hewlett-Packard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2013-05-07T17:22:00Z</dcterms:created>
  <dcterms:modified xsi:type="dcterms:W3CDTF">2013-05-07T17:33:00Z</dcterms:modified>
</cp:coreProperties>
</file>