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9A" w:rsidRPr="00A04B9A" w:rsidRDefault="00A04B9A" w:rsidP="00A04B9A">
      <w:pPr>
        <w:jc w:val="center"/>
        <w:rPr>
          <w:sz w:val="28"/>
          <w:szCs w:val="28"/>
          <w:lang w:val="ru-RU"/>
        </w:rPr>
      </w:pPr>
      <w:r w:rsidRPr="00A04B9A">
        <w:rPr>
          <w:sz w:val="28"/>
          <w:szCs w:val="28"/>
          <w:lang w:val="ru-RU"/>
        </w:rPr>
        <w:t>Рацион питания (набор продуктов) для воспитанников дошкольного возраста (3-7 лет) в дошкольных общеобразовательных учреждениях</w:t>
      </w:r>
    </w:p>
    <w:tbl>
      <w:tblPr>
        <w:tblStyle w:val="a3"/>
        <w:tblW w:w="0" w:type="auto"/>
        <w:tblInd w:w="-743" w:type="dxa"/>
        <w:tblLook w:val="04A0"/>
      </w:tblPr>
      <w:tblGrid>
        <w:gridCol w:w="7797"/>
        <w:gridCol w:w="2517"/>
      </w:tblGrid>
      <w:tr w:rsidR="00A04B9A" w:rsidRPr="00A04B9A" w:rsidTr="00D26916">
        <w:trPr>
          <w:trHeight w:val="772"/>
        </w:trPr>
        <w:tc>
          <w:tcPr>
            <w:tcW w:w="7797" w:type="dxa"/>
          </w:tcPr>
          <w:p w:rsidR="00A04B9A" w:rsidRPr="00A04B9A" w:rsidRDefault="00A04B9A" w:rsidP="00966C2F">
            <w:pPr>
              <w:jc w:val="center"/>
              <w:rPr>
                <w:sz w:val="28"/>
                <w:szCs w:val="28"/>
                <w:lang w:val="ru-RU"/>
              </w:rPr>
            </w:pPr>
            <w:r w:rsidRPr="00A04B9A">
              <w:rPr>
                <w:sz w:val="28"/>
                <w:szCs w:val="28"/>
                <w:lang w:val="ru-RU"/>
              </w:rPr>
              <w:t>Группы пищевых продуктов</w:t>
            </w:r>
          </w:p>
        </w:tc>
        <w:tc>
          <w:tcPr>
            <w:tcW w:w="2517" w:type="dxa"/>
          </w:tcPr>
          <w:p w:rsidR="00A04B9A" w:rsidRPr="00A04B9A" w:rsidRDefault="00A04B9A" w:rsidP="00966C2F">
            <w:pPr>
              <w:jc w:val="center"/>
              <w:rPr>
                <w:sz w:val="28"/>
                <w:szCs w:val="28"/>
                <w:lang w:val="ru-RU"/>
              </w:rPr>
            </w:pPr>
            <w:r w:rsidRPr="00A04B9A">
              <w:rPr>
                <w:sz w:val="28"/>
                <w:szCs w:val="28"/>
                <w:lang w:val="ru-RU"/>
              </w:rPr>
              <w:t>3-7 лет</w:t>
            </w:r>
          </w:p>
          <w:p w:rsidR="00A04B9A" w:rsidRPr="00A04B9A" w:rsidRDefault="00A04B9A" w:rsidP="00966C2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A04B9A">
              <w:rPr>
                <w:color w:val="000000"/>
                <w:sz w:val="28"/>
                <w:szCs w:val="28"/>
              </w:rPr>
              <w:t>,мл</w:t>
            </w:r>
            <w:proofErr w:type="spellEnd"/>
            <w:proofErr w:type="gramEnd"/>
            <w:r w:rsidRPr="00A04B9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нетто</w:t>
            </w:r>
            <w:proofErr w:type="spellEnd"/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A04B9A">
              <w:rPr>
                <w:color w:val="000000"/>
                <w:sz w:val="28"/>
                <w:szCs w:val="28"/>
                <w:lang w:val="ru-RU"/>
              </w:rPr>
              <w:t>Молоко</w:t>
            </w:r>
            <w:proofErr w:type="gramEnd"/>
            <w:r w:rsidRPr="00A04B9A">
              <w:rPr>
                <w:color w:val="000000"/>
                <w:sz w:val="28"/>
                <w:szCs w:val="28"/>
                <w:lang w:val="ru-RU"/>
              </w:rPr>
              <w:t xml:space="preserve"> обогащенное с м.д.ж. 3,2%</w:t>
            </w:r>
          </w:p>
        </w:tc>
        <w:tc>
          <w:tcPr>
            <w:tcW w:w="2517" w:type="dxa"/>
            <w:vAlign w:val="center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>295,09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 xml:space="preserve">Кисломолочные продукты с </w:t>
            </w:r>
            <w:proofErr w:type="gramStart"/>
            <w:r w:rsidRPr="00A04B9A">
              <w:rPr>
                <w:color w:val="000000"/>
                <w:sz w:val="28"/>
                <w:szCs w:val="28"/>
                <w:lang w:val="ru-RU"/>
              </w:rPr>
              <w:t>м</w:t>
            </w:r>
            <w:proofErr w:type="gramEnd"/>
            <w:r w:rsidRPr="00A04B9A">
              <w:rPr>
                <w:color w:val="000000"/>
                <w:sz w:val="28"/>
                <w:szCs w:val="28"/>
                <w:lang w:val="ru-RU"/>
              </w:rPr>
              <w:t>.д.ж. 3,2%</w:t>
            </w:r>
          </w:p>
        </w:tc>
        <w:tc>
          <w:tcPr>
            <w:tcW w:w="2517" w:type="dxa"/>
            <w:vAlign w:val="center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>176,25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 xml:space="preserve">Творог с </w:t>
            </w:r>
            <w:proofErr w:type="gramStart"/>
            <w:r w:rsidRPr="00A04B9A">
              <w:rPr>
                <w:color w:val="000000"/>
                <w:sz w:val="28"/>
                <w:szCs w:val="28"/>
                <w:lang w:val="ru-RU"/>
              </w:rPr>
              <w:t>м</w:t>
            </w:r>
            <w:proofErr w:type="gramEnd"/>
            <w:r w:rsidRPr="00A04B9A">
              <w:rPr>
                <w:color w:val="000000"/>
                <w:sz w:val="28"/>
                <w:szCs w:val="28"/>
                <w:lang w:val="ru-RU"/>
              </w:rPr>
              <w:t>.д.ж. 9%</w:t>
            </w:r>
          </w:p>
        </w:tc>
        <w:tc>
          <w:tcPr>
            <w:tcW w:w="2517" w:type="dxa"/>
            <w:vAlign w:val="center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40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,66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 xml:space="preserve">Сметана с </w:t>
            </w:r>
            <w:proofErr w:type="gramStart"/>
            <w:r w:rsidRPr="00A04B9A">
              <w:rPr>
                <w:color w:val="000000"/>
                <w:sz w:val="28"/>
                <w:szCs w:val="28"/>
                <w:lang w:val="ru-RU"/>
              </w:rPr>
              <w:t>м</w:t>
            </w:r>
            <w:proofErr w:type="gramEnd"/>
            <w:r w:rsidRPr="00A04B9A">
              <w:rPr>
                <w:color w:val="000000"/>
                <w:sz w:val="28"/>
                <w:szCs w:val="28"/>
                <w:lang w:val="ru-RU"/>
              </w:rPr>
              <w:t>.д.ж. 15%</w:t>
            </w:r>
          </w:p>
        </w:tc>
        <w:tc>
          <w:tcPr>
            <w:tcW w:w="2517" w:type="dxa"/>
            <w:vAlign w:val="center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11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,32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Сыр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сычужный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твердый</w:t>
            </w:r>
            <w:proofErr w:type="spellEnd"/>
          </w:p>
        </w:tc>
        <w:tc>
          <w:tcPr>
            <w:tcW w:w="2517" w:type="dxa"/>
            <w:vAlign w:val="center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>5,99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Мясо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говядина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1-го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сорта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55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,15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Птица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цыплята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индейка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24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Рыба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филе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37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,04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>Колбасные изделия для питания дошкольников и школьников</w:t>
            </w:r>
          </w:p>
        </w:tc>
        <w:tc>
          <w:tcPr>
            <w:tcW w:w="2517" w:type="dxa"/>
            <w:vAlign w:val="center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6,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Яйцо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куриное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  <w:vAlign w:val="center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>0,58</w:t>
            </w:r>
          </w:p>
        </w:tc>
      </w:tr>
      <w:tr w:rsidR="00A04B9A" w:rsidRPr="00A04B9A" w:rsidTr="00A04B9A">
        <w:trPr>
          <w:trHeight w:val="436"/>
        </w:trPr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>Картофель: 01,09 по 31,10</w:t>
            </w:r>
          </w:p>
        </w:tc>
        <w:tc>
          <w:tcPr>
            <w:tcW w:w="2517" w:type="dxa"/>
            <w:vAlign w:val="center"/>
          </w:tcPr>
          <w:p w:rsidR="00A04B9A" w:rsidRPr="00A04B9A" w:rsidRDefault="00A04B9A" w:rsidP="00A04B9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</w:t>
            </w:r>
            <w:r w:rsidRPr="00A04B9A">
              <w:rPr>
                <w:color w:val="000000"/>
                <w:sz w:val="28"/>
                <w:szCs w:val="28"/>
              </w:rPr>
              <w:t>14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1,98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 xml:space="preserve">Овощи свежие, зелень (масса нетто по очищенным </w:t>
            </w:r>
            <w:proofErr w:type="spellStart"/>
            <w:proofErr w:type="gramStart"/>
            <w:r w:rsidRPr="00A04B9A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A04B9A">
              <w:rPr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A04B9A">
              <w:rPr>
                <w:color w:val="000000"/>
                <w:sz w:val="28"/>
                <w:szCs w:val="28"/>
                <w:lang w:val="ru-RU"/>
              </w:rPr>
              <w:t>ф</w:t>
            </w:r>
            <w:proofErr w:type="spellEnd"/>
            <w:r w:rsidRPr="00A04B9A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2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48,35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Плоды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ягоды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свежие</w:t>
            </w:r>
            <w:proofErr w:type="spellEnd"/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1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92,17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Плоды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ягоды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сухие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1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4,31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>Соки фруктовые (овощные) обогащенные или прямого отжима</w:t>
            </w:r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</w:rPr>
            </w:pPr>
            <w:r w:rsidRPr="00A04B9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Хлеб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ржано-пшеничный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обогащенный</w:t>
            </w:r>
            <w:proofErr w:type="spellEnd"/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</w:rPr>
            </w:pPr>
            <w:r w:rsidRPr="00A04B9A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>Хлеб пшеничный из муки 1 с обогащенный или хлеб зерновой</w:t>
            </w:r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>98,59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Крупы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злаки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) и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бобовые</w:t>
            </w:r>
            <w:proofErr w:type="spellEnd"/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4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4,1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Макаронные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изделия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группы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12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,38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Мука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пшеничная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1с</w:t>
            </w:r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2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7,84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Масло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коровье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сладко-сливочное</w:t>
            </w:r>
            <w:proofErr w:type="spellEnd"/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2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8,03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Масло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растительное</w:t>
            </w:r>
            <w:proofErr w:type="spellEnd"/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11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,08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Чай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0,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57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Дрожжи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хлебопекарные</w:t>
            </w:r>
            <w:proofErr w:type="spellEnd"/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0,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Сахар</w:t>
            </w:r>
            <w:proofErr w:type="spellEnd"/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4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6,78</w:t>
            </w:r>
          </w:p>
        </w:tc>
      </w:tr>
      <w:tr w:rsidR="00A04B9A" w:rsidRPr="00A04B9A" w:rsidTr="00A04B9A">
        <w:tc>
          <w:tcPr>
            <w:tcW w:w="7797" w:type="dxa"/>
            <w:vAlign w:val="bottom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Соль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пищевая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поваренная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>3,79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  <w:lang w:val="ru-RU"/>
              </w:rPr>
              <w:t>ХИМСОСТАВ (без учета т/о)</w:t>
            </w:r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Белок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>, г</w:t>
            </w:r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7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0,9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Жир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>, г</w:t>
            </w:r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6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A04B9A" w:rsidRPr="00A04B9A" w:rsidTr="00A04B9A">
        <w:tc>
          <w:tcPr>
            <w:tcW w:w="7797" w:type="dxa"/>
            <w:vAlign w:val="center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Углеводы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>, г</w:t>
            </w:r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2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67,1</w:t>
            </w:r>
          </w:p>
        </w:tc>
      </w:tr>
      <w:tr w:rsidR="00A04B9A" w:rsidRPr="00A04B9A" w:rsidTr="00A04B9A">
        <w:tc>
          <w:tcPr>
            <w:tcW w:w="7797" w:type="dxa"/>
            <w:vAlign w:val="bottom"/>
          </w:tcPr>
          <w:p w:rsidR="00A04B9A" w:rsidRPr="00A04B9A" w:rsidRDefault="00A04B9A" w:rsidP="00966C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4B9A">
              <w:rPr>
                <w:color w:val="000000"/>
                <w:sz w:val="28"/>
                <w:szCs w:val="28"/>
              </w:rPr>
              <w:t>Энергетическая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ценность</w:t>
            </w:r>
            <w:proofErr w:type="spellEnd"/>
            <w:r w:rsidRPr="00A04B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B9A">
              <w:rPr>
                <w:color w:val="000000"/>
                <w:sz w:val="28"/>
                <w:szCs w:val="28"/>
              </w:rPr>
              <w:t>ккал</w:t>
            </w:r>
            <w:proofErr w:type="spellEnd"/>
          </w:p>
        </w:tc>
        <w:tc>
          <w:tcPr>
            <w:tcW w:w="2517" w:type="dxa"/>
            <w:vAlign w:val="bottom"/>
          </w:tcPr>
          <w:p w:rsidR="00A04B9A" w:rsidRPr="00A04B9A" w:rsidRDefault="00A04B9A" w:rsidP="00966C2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04B9A">
              <w:rPr>
                <w:color w:val="000000"/>
                <w:sz w:val="28"/>
                <w:szCs w:val="28"/>
              </w:rPr>
              <w:t>19</w:t>
            </w:r>
            <w:r w:rsidRPr="00A04B9A">
              <w:rPr>
                <w:color w:val="000000"/>
                <w:sz w:val="28"/>
                <w:szCs w:val="28"/>
                <w:lang w:val="ru-RU"/>
              </w:rPr>
              <w:t>38,9</w:t>
            </w:r>
          </w:p>
        </w:tc>
      </w:tr>
    </w:tbl>
    <w:p w:rsidR="00F30750" w:rsidRDefault="00F30750"/>
    <w:sectPr w:rsidR="00F30750" w:rsidSect="00A04B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9A"/>
    <w:rsid w:val="00A04B9A"/>
    <w:rsid w:val="00F3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9A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9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>DS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</dc:creator>
  <cp:keywords/>
  <dc:description/>
  <cp:lastModifiedBy>Мед</cp:lastModifiedBy>
  <cp:revision>1</cp:revision>
  <dcterms:created xsi:type="dcterms:W3CDTF">2015-03-16T08:23:00Z</dcterms:created>
  <dcterms:modified xsi:type="dcterms:W3CDTF">2015-03-16T08:26:00Z</dcterms:modified>
</cp:coreProperties>
</file>