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9C" w:rsidRDefault="00D57D9C" w:rsidP="00857CD2">
      <w:pPr>
        <w:spacing w:before="100" w:beforeAutospacing="1" w:after="100" w:afterAutospacing="1" w:line="240" w:lineRule="auto"/>
        <w:ind w:firstLine="567"/>
        <w:jc w:val="center"/>
        <w:rPr>
          <w:rFonts w:ascii="Times New Roman" w:eastAsia="Times New Roman" w:hAnsi="Times New Roman" w:cs="Times New Roman"/>
          <w:b/>
          <w:bCs/>
          <w:sz w:val="26"/>
          <w:szCs w:val="26"/>
          <w:lang w:eastAsia="ru-RU"/>
        </w:rPr>
      </w:pPr>
    </w:p>
    <w:p w:rsidR="00D57D9C" w:rsidRDefault="00857CD2" w:rsidP="00857CD2">
      <w:pPr>
        <w:spacing w:before="100" w:beforeAutospacing="1" w:after="100" w:afterAutospacing="1" w:line="240" w:lineRule="auto"/>
        <w:ind w:firstLine="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Общее  р</w:t>
      </w:r>
      <w:r w:rsidR="00131AE7" w:rsidRPr="00857CD2">
        <w:rPr>
          <w:rFonts w:ascii="Times New Roman" w:eastAsia="Times New Roman" w:hAnsi="Times New Roman" w:cs="Times New Roman"/>
          <w:b/>
          <w:bCs/>
          <w:sz w:val="26"/>
          <w:szCs w:val="26"/>
          <w:lang w:eastAsia="ru-RU"/>
        </w:rPr>
        <w:t xml:space="preserve">одительское собрание в 1-й младшей группе </w:t>
      </w:r>
      <w:r w:rsidR="00131AE7" w:rsidRPr="00857CD2">
        <w:rPr>
          <w:rFonts w:ascii="Times New Roman" w:eastAsia="Times New Roman" w:hAnsi="Times New Roman" w:cs="Times New Roman"/>
          <w:b/>
          <w:bCs/>
          <w:sz w:val="26"/>
          <w:szCs w:val="26"/>
          <w:lang w:eastAsia="ru-RU"/>
        </w:rPr>
        <w:br/>
      </w:r>
    </w:p>
    <w:p w:rsidR="00131AE7" w:rsidRPr="00857CD2" w:rsidRDefault="00131AE7" w:rsidP="00857CD2">
      <w:pPr>
        <w:spacing w:before="100" w:beforeAutospacing="1" w:after="100" w:afterAutospacing="1" w:line="240" w:lineRule="auto"/>
        <w:ind w:firstLine="567"/>
        <w:jc w:val="center"/>
        <w:rPr>
          <w:rFonts w:ascii="Times New Roman" w:eastAsia="Times New Roman" w:hAnsi="Times New Roman" w:cs="Times New Roman"/>
          <w:sz w:val="26"/>
          <w:szCs w:val="26"/>
          <w:lang w:eastAsia="ru-RU"/>
        </w:rPr>
      </w:pPr>
      <w:r w:rsidRPr="00857CD2">
        <w:rPr>
          <w:rFonts w:ascii="Times New Roman" w:eastAsia="Times New Roman" w:hAnsi="Times New Roman" w:cs="Times New Roman"/>
          <w:b/>
          <w:bCs/>
          <w:sz w:val="26"/>
          <w:szCs w:val="26"/>
          <w:lang w:eastAsia="ru-RU"/>
        </w:rPr>
        <w:t>Тема «Адаптация детей к условиям детского сада».</w:t>
      </w:r>
    </w:p>
    <w:p w:rsidR="00D57D9C" w:rsidRDefault="00D57D9C" w:rsidP="00857CD2">
      <w:pPr>
        <w:ind w:firstLine="567"/>
        <w:rPr>
          <w:rFonts w:ascii="Times New Roman" w:hAnsi="Times New Roman" w:cs="Times New Roman"/>
          <w:b/>
          <w:sz w:val="26"/>
          <w:szCs w:val="26"/>
          <w:lang w:eastAsia="ru-RU"/>
        </w:rPr>
      </w:pP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b/>
          <w:sz w:val="26"/>
          <w:szCs w:val="26"/>
          <w:lang w:eastAsia="ru-RU"/>
        </w:rPr>
        <w:t>Цель</w:t>
      </w:r>
      <w:r w:rsidRPr="00857CD2">
        <w:rPr>
          <w:rFonts w:ascii="Times New Roman" w:hAnsi="Times New Roman" w:cs="Times New Roman"/>
          <w:sz w:val="26"/>
          <w:szCs w:val="26"/>
          <w:lang w:eastAsia="ru-RU"/>
        </w:rPr>
        <w:t>: Помочь познакомиться друг с другом, снять психологические барьеры в общении. Вызвать у родителей потребность к педагогическим знаниям.</w:t>
      </w:r>
    </w:p>
    <w:p w:rsidR="00131AE7" w:rsidRPr="00857CD2" w:rsidRDefault="00131AE7" w:rsidP="00857CD2">
      <w:pPr>
        <w:spacing w:before="100" w:beforeAutospacing="1" w:after="100" w:afterAutospacing="1" w:line="240" w:lineRule="auto"/>
        <w:ind w:firstLine="567"/>
        <w:rPr>
          <w:rFonts w:ascii="Times New Roman" w:eastAsia="Times New Roman" w:hAnsi="Times New Roman" w:cs="Times New Roman"/>
          <w:b/>
          <w:bCs/>
          <w:sz w:val="26"/>
          <w:szCs w:val="26"/>
          <w:lang w:eastAsia="ru-RU"/>
        </w:rPr>
      </w:pPr>
      <w:r w:rsidRPr="00857CD2">
        <w:rPr>
          <w:rFonts w:ascii="Times New Roman" w:eastAsia="Times New Roman" w:hAnsi="Times New Roman" w:cs="Times New Roman"/>
          <w:b/>
          <w:bCs/>
          <w:sz w:val="26"/>
          <w:szCs w:val="26"/>
          <w:lang w:eastAsia="ru-RU"/>
        </w:rPr>
        <w:t>В программе собрания:</w:t>
      </w:r>
    </w:p>
    <w:p w:rsidR="00C5513E" w:rsidRPr="00857CD2" w:rsidRDefault="00C5513E" w:rsidP="00857CD2">
      <w:pPr>
        <w:spacing w:before="100" w:beforeAutospacing="1" w:after="100" w:afterAutospacing="1" w:line="240" w:lineRule="auto"/>
        <w:ind w:firstLine="567"/>
        <w:rPr>
          <w:rFonts w:ascii="Times New Roman" w:eastAsia="Times New Roman" w:hAnsi="Times New Roman" w:cs="Times New Roman"/>
          <w:sz w:val="26"/>
          <w:szCs w:val="26"/>
          <w:lang w:eastAsia="ru-RU"/>
        </w:rPr>
      </w:pPr>
      <w:r w:rsidRPr="00857CD2">
        <w:rPr>
          <w:rFonts w:ascii="Times New Roman" w:eastAsia="Times New Roman" w:hAnsi="Times New Roman" w:cs="Times New Roman"/>
          <w:bCs/>
          <w:sz w:val="26"/>
          <w:szCs w:val="26"/>
          <w:lang w:eastAsia="ru-RU"/>
        </w:rPr>
        <w:t xml:space="preserve">- </w:t>
      </w:r>
      <w:r w:rsidR="00857CD2">
        <w:rPr>
          <w:rFonts w:ascii="Times New Roman" w:eastAsia="Times New Roman" w:hAnsi="Times New Roman" w:cs="Times New Roman"/>
          <w:bCs/>
          <w:sz w:val="26"/>
          <w:szCs w:val="26"/>
          <w:lang w:eastAsia="ru-RU"/>
        </w:rPr>
        <w:t xml:space="preserve">выступление </w:t>
      </w:r>
      <w:r w:rsidR="00857CD2" w:rsidRPr="00857CD2">
        <w:rPr>
          <w:rFonts w:ascii="Times New Roman" w:eastAsia="Times New Roman" w:hAnsi="Times New Roman" w:cs="Times New Roman"/>
          <w:bCs/>
          <w:sz w:val="26"/>
          <w:szCs w:val="26"/>
          <w:lang w:eastAsia="ru-RU"/>
        </w:rPr>
        <w:t>Чепенко  И.В</w:t>
      </w:r>
      <w:r w:rsidR="00857CD2">
        <w:rPr>
          <w:rFonts w:ascii="Times New Roman" w:eastAsia="Times New Roman" w:hAnsi="Times New Roman" w:cs="Times New Roman"/>
          <w:bCs/>
          <w:sz w:val="26"/>
          <w:szCs w:val="26"/>
          <w:lang w:eastAsia="ru-RU"/>
        </w:rPr>
        <w:t>.    (</w:t>
      </w:r>
      <w:r w:rsidRPr="00857CD2">
        <w:rPr>
          <w:rFonts w:ascii="Times New Roman" w:eastAsia="Times New Roman" w:hAnsi="Times New Roman" w:cs="Times New Roman"/>
          <w:bCs/>
          <w:sz w:val="26"/>
          <w:szCs w:val="26"/>
          <w:lang w:eastAsia="ru-RU"/>
        </w:rPr>
        <w:t>упражнение «Клуб</w:t>
      </w:r>
      <w:r w:rsidR="00857CD2">
        <w:rPr>
          <w:rFonts w:ascii="Times New Roman" w:eastAsia="Times New Roman" w:hAnsi="Times New Roman" w:cs="Times New Roman"/>
          <w:bCs/>
          <w:sz w:val="26"/>
          <w:szCs w:val="26"/>
          <w:lang w:eastAsia="ru-RU"/>
        </w:rPr>
        <w:t>очек» - знакомство с родителями</w:t>
      </w:r>
      <w:r w:rsidRPr="00857CD2">
        <w:rPr>
          <w:rFonts w:ascii="Times New Roman" w:eastAsia="Times New Roman" w:hAnsi="Times New Roman" w:cs="Times New Roman"/>
          <w:bCs/>
          <w:sz w:val="26"/>
          <w:szCs w:val="26"/>
          <w:lang w:eastAsia="ru-RU"/>
        </w:rPr>
        <w:t>);</w:t>
      </w:r>
    </w:p>
    <w:p w:rsidR="00131AE7" w:rsidRPr="00857CD2" w:rsidRDefault="00131AE7" w:rsidP="00857CD2">
      <w:pPr>
        <w:spacing w:before="100" w:beforeAutospacing="1" w:after="100" w:afterAutospacing="1" w:line="240" w:lineRule="auto"/>
        <w:ind w:firstLine="567"/>
        <w:rPr>
          <w:rFonts w:ascii="Times New Roman" w:eastAsia="Times New Roman" w:hAnsi="Times New Roman" w:cs="Times New Roman"/>
          <w:bCs/>
          <w:sz w:val="26"/>
          <w:szCs w:val="26"/>
          <w:lang w:eastAsia="ru-RU"/>
        </w:rPr>
      </w:pPr>
      <w:r w:rsidRPr="00857CD2">
        <w:rPr>
          <w:rFonts w:ascii="Times New Roman" w:eastAsia="Times New Roman" w:hAnsi="Times New Roman" w:cs="Times New Roman"/>
          <w:bCs/>
          <w:sz w:val="26"/>
          <w:szCs w:val="26"/>
          <w:lang w:eastAsia="ru-RU"/>
        </w:rPr>
        <w:t xml:space="preserve">- выступление педагога-психолога </w:t>
      </w:r>
      <w:proofErr w:type="spellStart"/>
      <w:r w:rsidRPr="00857CD2">
        <w:rPr>
          <w:rFonts w:ascii="Times New Roman" w:eastAsia="Times New Roman" w:hAnsi="Times New Roman" w:cs="Times New Roman"/>
          <w:bCs/>
          <w:sz w:val="26"/>
          <w:szCs w:val="26"/>
          <w:lang w:eastAsia="ru-RU"/>
        </w:rPr>
        <w:t>Лихенко</w:t>
      </w:r>
      <w:proofErr w:type="spellEnd"/>
      <w:r w:rsidRPr="00857CD2">
        <w:rPr>
          <w:rFonts w:ascii="Times New Roman" w:eastAsia="Times New Roman" w:hAnsi="Times New Roman" w:cs="Times New Roman"/>
          <w:bCs/>
          <w:sz w:val="26"/>
          <w:szCs w:val="26"/>
          <w:lang w:eastAsia="ru-RU"/>
        </w:rPr>
        <w:t xml:space="preserve">  Н.В.  (адаптация детей к условиям ДОУ);</w:t>
      </w:r>
    </w:p>
    <w:p w:rsidR="00C5513E" w:rsidRPr="00857CD2" w:rsidRDefault="00C5513E" w:rsidP="00857CD2">
      <w:pPr>
        <w:spacing w:before="100" w:beforeAutospacing="1" w:after="100" w:afterAutospacing="1" w:line="240" w:lineRule="auto"/>
        <w:ind w:firstLine="567"/>
        <w:rPr>
          <w:rFonts w:ascii="Times New Roman" w:hAnsi="Times New Roman" w:cs="Times New Roman"/>
          <w:sz w:val="26"/>
          <w:szCs w:val="26"/>
          <w:lang w:eastAsia="ru-RU"/>
        </w:rPr>
      </w:pPr>
      <w:proofErr w:type="gramStart"/>
      <w:r w:rsidRPr="00857CD2">
        <w:rPr>
          <w:rFonts w:ascii="Times New Roman" w:hAnsi="Times New Roman" w:cs="Times New Roman"/>
          <w:sz w:val="26"/>
          <w:szCs w:val="26"/>
          <w:lang w:eastAsia="ru-RU"/>
        </w:rPr>
        <w:t>-  сообщение  медицинской  сестры   Прицепа  В.Н.  (соблюдение режима дня, приближенного к режиму дня детского учреждения.</w:t>
      </w:r>
      <w:proofErr w:type="gramEnd"/>
      <w:r w:rsidRPr="00857CD2">
        <w:rPr>
          <w:rFonts w:ascii="Times New Roman" w:hAnsi="Times New Roman" w:cs="Times New Roman"/>
          <w:sz w:val="26"/>
          <w:szCs w:val="26"/>
          <w:lang w:eastAsia="ru-RU"/>
        </w:rPr>
        <w:t xml:space="preserve">  </w:t>
      </w:r>
      <w:proofErr w:type="gramStart"/>
      <w:r w:rsidRPr="00857CD2">
        <w:rPr>
          <w:rFonts w:ascii="Times New Roman" w:hAnsi="Times New Roman" w:cs="Times New Roman"/>
          <w:sz w:val="26"/>
          <w:szCs w:val="26"/>
          <w:lang w:eastAsia="ru-RU"/>
        </w:rPr>
        <w:t>Закаливание детей в домашних условиях);</w:t>
      </w:r>
      <w:proofErr w:type="gramEnd"/>
    </w:p>
    <w:p w:rsidR="00C5513E" w:rsidRPr="00857CD2" w:rsidRDefault="00C5513E" w:rsidP="00857CD2">
      <w:pPr>
        <w:spacing w:before="100" w:beforeAutospacing="1" w:after="100" w:afterAutospacing="1" w:line="240" w:lineRule="auto"/>
        <w:ind w:firstLine="567"/>
        <w:rPr>
          <w:rFonts w:ascii="Times New Roman" w:eastAsia="Times New Roman" w:hAnsi="Times New Roman" w:cs="Times New Roman"/>
          <w:sz w:val="26"/>
          <w:szCs w:val="26"/>
          <w:lang w:eastAsia="ru-RU"/>
        </w:rPr>
      </w:pPr>
      <w:r w:rsidRPr="00857CD2">
        <w:rPr>
          <w:rFonts w:ascii="Times New Roman" w:eastAsia="Times New Roman" w:hAnsi="Times New Roman" w:cs="Times New Roman"/>
          <w:bCs/>
          <w:sz w:val="26"/>
          <w:szCs w:val="26"/>
          <w:lang w:eastAsia="ru-RU"/>
        </w:rPr>
        <w:t xml:space="preserve">- выступление директора  детского сада </w:t>
      </w:r>
      <w:proofErr w:type="spellStart"/>
      <w:r w:rsidRPr="00857CD2">
        <w:rPr>
          <w:rFonts w:ascii="Times New Roman" w:eastAsia="Times New Roman" w:hAnsi="Times New Roman" w:cs="Times New Roman"/>
          <w:bCs/>
          <w:sz w:val="26"/>
          <w:szCs w:val="26"/>
          <w:lang w:eastAsia="ru-RU"/>
        </w:rPr>
        <w:t>Цыс</w:t>
      </w:r>
      <w:proofErr w:type="spellEnd"/>
      <w:r w:rsidRPr="00857CD2">
        <w:rPr>
          <w:rFonts w:ascii="Times New Roman" w:eastAsia="Times New Roman" w:hAnsi="Times New Roman" w:cs="Times New Roman"/>
          <w:bCs/>
          <w:sz w:val="26"/>
          <w:szCs w:val="26"/>
          <w:lang w:eastAsia="ru-RU"/>
        </w:rPr>
        <w:t xml:space="preserve">  Л.И. (организационные вопросы);</w:t>
      </w:r>
    </w:p>
    <w:p w:rsidR="00131AE7" w:rsidRPr="00857CD2" w:rsidRDefault="00131AE7" w:rsidP="00857CD2">
      <w:pPr>
        <w:spacing w:before="100" w:beforeAutospacing="1" w:after="100" w:afterAutospacing="1" w:line="240" w:lineRule="auto"/>
        <w:ind w:firstLine="567"/>
        <w:rPr>
          <w:rFonts w:ascii="Times New Roman" w:eastAsia="Times New Roman" w:hAnsi="Times New Roman" w:cs="Times New Roman"/>
          <w:sz w:val="26"/>
          <w:szCs w:val="26"/>
          <w:lang w:eastAsia="ru-RU"/>
        </w:rPr>
      </w:pPr>
      <w:r w:rsidRPr="00857CD2">
        <w:rPr>
          <w:rFonts w:ascii="Times New Roman" w:eastAsia="Times New Roman" w:hAnsi="Times New Roman" w:cs="Times New Roman"/>
          <w:bCs/>
          <w:sz w:val="26"/>
          <w:szCs w:val="26"/>
          <w:lang w:eastAsia="ru-RU"/>
        </w:rPr>
        <w:t>- презентация «Первые дни в детском саду» (фотографии воспитанников); </w:t>
      </w:r>
    </w:p>
    <w:p w:rsidR="00D57D9C" w:rsidRDefault="00D57D9C" w:rsidP="00857CD2">
      <w:pPr>
        <w:spacing w:before="100" w:beforeAutospacing="1" w:after="100" w:afterAutospacing="1" w:line="240" w:lineRule="auto"/>
        <w:ind w:firstLine="567"/>
        <w:jc w:val="center"/>
        <w:rPr>
          <w:rFonts w:ascii="Times New Roman" w:hAnsi="Times New Roman" w:cs="Times New Roman"/>
          <w:b/>
          <w:bCs/>
          <w:kern w:val="36"/>
          <w:sz w:val="26"/>
          <w:szCs w:val="26"/>
          <w:lang w:eastAsia="ru-RU"/>
        </w:rPr>
      </w:pPr>
    </w:p>
    <w:p w:rsidR="00131AE7" w:rsidRPr="00857CD2" w:rsidRDefault="00131AE7" w:rsidP="00857CD2">
      <w:pPr>
        <w:spacing w:before="100" w:beforeAutospacing="1" w:after="100" w:afterAutospacing="1" w:line="240" w:lineRule="auto"/>
        <w:ind w:firstLine="567"/>
        <w:jc w:val="center"/>
        <w:rPr>
          <w:rFonts w:ascii="Times New Roman" w:hAnsi="Times New Roman" w:cs="Times New Roman"/>
          <w:b/>
          <w:bCs/>
          <w:kern w:val="36"/>
          <w:sz w:val="26"/>
          <w:szCs w:val="26"/>
          <w:lang w:eastAsia="ru-RU"/>
        </w:rPr>
      </w:pPr>
      <w:r w:rsidRPr="00857CD2">
        <w:rPr>
          <w:rFonts w:ascii="Times New Roman" w:hAnsi="Times New Roman" w:cs="Times New Roman"/>
          <w:b/>
          <w:bCs/>
          <w:kern w:val="36"/>
          <w:sz w:val="26"/>
          <w:szCs w:val="26"/>
          <w:lang w:eastAsia="ru-RU"/>
        </w:rPr>
        <w:t>Ход мероприятия</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t>В зале расставлены столы так, чтобы сидящие родители образовывали 2 команды. Отдельно стол для жюри.</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t>Ведущий: Уважаемые родители, поздравляем вас с первым родительским собранием. Тема нашего собрания “Адаптация детей к детскому саду”.</w:t>
      </w:r>
      <w:r w:rsidRPr="00857CD2">
        <w:rPr>
          <w:rFonts w:ascii="Times New Roman" w:hAnsi="Times New Roman" w:cs="Times New Roman"/>
          <w:sz w:val="26"/>
          <w:szCs w:val="26"/>
          <w:lang w:eastAsia="ru-RU"/>
        </w:rPr>
        <w:br/>
        <w:t>Поступление малыша в детский сад – это его первый шаг в самостоятельную жизнь, который не всем детям дается легко. Наша задача сделать так, чтобы период адаптации прошел для ребенка безболезненно. Для этого между нами, взрослыми, должны установиться дружеские, партнерские отношения. Для начала давайте познакомимся.</w:t>
      </w:r>
      <w:r w:rsidRPr="00857CD2">
        <w:rPr>
          <w:rFonts w:ascii="Times New Roman" w:hAnsi="Times New Roman" w:cs="Times New Roman"/>
          <w:sz w:val="26"/>
          <w:szCs w:val="26"/>
          <w:lang w:eastAsia="ru-RU"/>
        </w:rPr>
        <w:br/>
        <w:t>Знакомство при помощи клубочка!</w:t>
      </w:r>
      <w:r w:rsidRPr="00857CD2">
        <w:rPr>
          <w:rFonts w:ascii="Times New Roman" w:hAnsi="Times New Roman" w:cs="Times New Roman"/>
          <w:sz w:val="26"/>
          <w:szCs w:val="26"/>
          <w:lang w:eastAsia="ru-RU"/>
        </w:rPr>
        <w:br/>
        <w:t>Ведущий: Обмотайте вокруг пальчика ниточку, представьтесь и передайте клубочек следующему!</w:t>
      </w:r>
      <w:r w:rsidRPr="00857CD2">
        <w:rPr>
          <w:rFonts w:ascii="Times New Roman" w:hAnsi="Times New Roman" w:cs="Times New Roman"/>
          <w:sz w:val="26"/>
          <w:szCs w:val="26"/>
          <w:lang w:eastAsia="ru-RU"/>
        </w:rPr>
        <w:br/>
        <w:t xml:space="preserve">Посмотрите, пожалуйста, каждый из нас соединен ниточкой, не просто ниточкой, а нитью, которая нас будет связывать на протяжении 6 лет. Наша нить должна быть настолько прочной, насколько это возможно ради здоровья и счастья наших детей! </w:t>
      </w:r>
      <w:r w:rsidRPr="00857CD2">
        <w:rPr>
          <w:rFonts w:ascii="Times New Roman" w:hAnsi="Times New Roman" w:cs="Times New Roman"/>
          <w:sz w:val="26"/>
          <w:szCs w:val="26"/>
          <w:lang w:eastAsia="ru-RU"/>
        </w:rPr>
        <w:lastRenderedPageBreak/>
        <w:t>Думаю, вы со мной согласитесь!</w:t>
      </w:r>
      <w:r w:rsidRPr="00857CD2">
        <w:rPr>
          <w:rFonts w:ascii="Times New Roman" w:hAnsi="Times New Roman" w:cs="Times New Roman"/>
          <w:sz w:val="26"/>
          <w:szCs w:val="26"/>
          <w:lang w:eastAsia="ru-RU"/>
        </w:rPr>
        <w:br/>
        <w:t>Наше собрание будет проходить в форме деловой игры “Вопросы-ответы”.</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b/>
          <w:bCs/>
          <w:sz w:val="26"/>
          <w:szCs w:val="26"/>
          <w:lang w:eastAsia="ru-RU"/>
        </w:rPr>
        <w:t>Внимание! Правила игры.</w:t>
      </w:r>
      <w:r w:rsidRPr="00857CD2">
        <w:rPr>
          <w:rFonts w:ascii="Times New Roman" w:hAnsi="Times New Roman" w:cs="Times New Roman"/>
          <w:sz w:val="26"/>
          <w:szCs w:val="26"/>
          <w:lang w:eastAsia="ru-RU"/>
        </w:rPr>
        <w:br/>
        <w:t xml:space="preserve">Командам задаётся вопрос или даётся задание. Время на обсуждение – 2 минуты. По истечении 2 минут команда с правом ответа выбирает отвечающего и высказывается. Право ответа переходит от команды к команде по очереди. Если команда не готова, право ответа переходит к следующей за ней команде. </w:t>
      </w:r>
      <w:proofErr w:type="gramStart"/>
      <w:r w:rsidRPr="00857CD2">
        <w:rPr>
          <w:rFonts w:ascii="Times New Roman" w:hAnsi="Times New Roman" w:cs="Times New Roman"/>
          <w:sz w:val="26"/>
          <w:szCs w:val="26"/>
          <w:lang w:eastAsia="ru-RU"/>
        </w:rPr>
        <w:t>За полный, развёрнутый, чёткий ответ – 3 балла, за менее полный – 2 балла, за “слабый” ответ – 1 балл.</w:t>
      </w:r>
      <w:proofErr w:type="gramEnd"/>
      <w:r w:rsidRPr="00857CD2">
        <w:rPr>
          <w:rFonts w:ascii="Times New Roman" w:hAnsi="Times New Roman" w:cs="Times New Roman"/>
          <w:sz w:val="26"/>
          <w:szCs w:val="26"/>
          <w:lang w:eastAsia="ru-RU"/>
        </w:rPr>
        <w:t xml:space="preserve"> Другая команда может дополнять ответ, за дополнение – 1 балл. Побеждает команда, набравшая большее количество баллов.</w:t>
      </w:r>
      <w:r w:rsidRPr="00857CD2">
        <w:rPr>
          <w:rFonts w:ascii="Times New Roman" w:hAnsi="Times New Roman" w:cs="Times New Roman"/>
          <w:sz w:val="26"/>
          <w:szCs w:val="26"/>
          <w:lang w:eastAsia="ru-RU"/>
        </w:rPr>
        <w:br/>
        <w:t xml:space="preserve">Представляется состав жюри, куда входят </w:t>
      </w:r>
      <w:r w:rsidR="00C5513E" w:rsidRPr="00857CD2">
        <w:rPr>
          <w:rFonts w:ascii="Times New Roman" w:hAnsi="Times New Roman" w:cs="Times New Roman"/>
          <w:sz w:val="26"/>
          <w:szCs w:val="26"/>
          <w:lang w:eastAsia="ru-RU"/>
        </w:rPr>
        <w:t>директор</w:t>
      </w:r>
      <w:r w:rsidRPr="00857CD2">
        <w:rPr>
          <w:rFonts w:ascii="Times New Roman" w:hAnsi="Times New Roman" w:cs="Times New Roman"/>
          <w:sz w:val="26"/>
          <w:szCs w:val="26"/>
          <w:lang w:eastAsia="ru-RU"/>
        </w:rPr>
        <w:t xml:space="preserve"> детск</w:t>
      </w:r>
      <w:r w:rsidR="00C5513E" w:rsidRPr="00857CD2">
        <w:rPr>
          <w:rFonts w:ascii="Times New Roman" w:hAnsi="Times New Roman" w:cs="Times New Roman"/>
          <w:sz w:val="26"/>
          <w:szCs w:val="26"/>
          <w:lang w:eastAsia="ru-RU"/>
        </w:rPr>
        <w:t>ого</w:t>
      </w:r>
      <w:r w:rsidRPr="00857CD2">
        <w:rPr>
          <w:rFonts w:ascii="Times New Roman" w:hAnsi="Times New Roman" w:cs="Times New Roman"/>
          <w:sz w:val="26"/>
          <w:szCs w:val="26"/>
          <w:lang w:eastAsia="ru-RU"/>
        </w:rPr>
        <w:t xml:space="preserve"> сад</w:t>
      </w:r>
      <w:r w:rsidR="00C5513E" w:rsidRPr="00857CD2">
        <w:rPr>
          <w:rFonts w:ascii="Times New Roman" w:hAnsi="Times New Roman" w:cs="Times New Roman"/>
          <w:sz w:val="26"/>
          <w:szCs w:val="26"/>
          <w:lang w:eastAsia="ru-RU"/>
        </w:rPr>
        <w:t>а</w:t>
      </w:r>
      <w:r w:rsidRPr="00857CD2">
        <w:rPr>
          <w:rFonts w:ascii="Times New Roman" w:hAnsi="Times New Roman" w:cs="Times New Roman"/>
          <w:sz w:val="26"/>
          <w:szCs w:val="26"/>
          <w:lang w:eastAsia="ru-RU"/>
        </w:rPr>
        <w:t>, педагоги-специалисты.</w:t>
      </w:r>
    </w:p>
    <w:p w:rsidR="00131AE7" w:rsidRPr="00857CD2" w:rsidRDefault="00131AE7" w:rsidP="00857CD2">
      <w:pPr>
        <w:ind w:firstLine="567"/>
        <w:rPr>
          <w:rFonts w:ascii="Times New Roman" w:hAnsi="Times New Roman" w:cs="Times New Roman"/>
          <w:b/>
          <w:bCs/>
          <w:color w:val="FF6600"/>
          <w:sz w:val="26"/>
          <w:szCs w:val="26"/>
          <w:lang w:eastAsia="ru-RU"/>
        </w:rPr>
      </w:pPr>
      <w:r w:rsidRPr="00857CD2">
        <w:rPr>
          <w:rFonts w:ascii="Times New Roman" w:hAnsi="Times New Roman" w:cs="Times New Roman"/>
          <w:b/>
          <w:bCs/>
          <w:color w:val="FF6600"/>
          <w:sz w:val="26"/>
          <w:szCs w:val="26"/>
          <w:lang w:eastAsia="ru-RU"/>
        </w:rPr>
        <w:t>Разминка</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t>Ведущий: Для начала предлагаю разминку.</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t>Родителям предлагается повторять за ведущим любимую игру детей.</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t>Глазки, глазки, вы проснулись? (Поглаживаем глазки.)</w:t>
      </w:r>
      <w:r w:rsidRPr="00857CD2">
        <w:rPr>
          <w:rFonts w:ascii="Times New Roman" w:hAnsi="Times New Roman" w:cs="Times New Roman"/>
          <w:sz w:val="26"/>
          <w:szCs w:val="26"/>
          <w:lang w:eastAsia="ru-RU"/>
        </w:rPr>
        <w:br/>
        <w:t>Проснулись! (Подставляем “бинокль” из рук.)</w:t>
      </w:r>
      <w:r w:rsidRPr="00857CD2">
        <w:rPr>
          <w:rFonts w:ascii="Times New Roman" w:hAnsi="Times New Roman" w:cs="Times New Roman"/>
          <w:sz w:val="26"/>
          <w:szCs w:val="26"/>
          <w:lang w:eastAsia="ru-RU"/>
        </w:rPr>
        <w:br/>
        <w:t>Ушки, ушки, вы проснулись? (Поглаживаем ушки.)</w:t>
      </w:r>
      <w:r w:rsidRPr="00857CD2">
        <w:rPr>
          <w:rFonts w:ascii="Times New Roman" w:hAnsi="Times New Roman" w:cs="Times New Roman"/>
          <w:sz w:val="26"/>
          <w:szCs w:val="26"/>
          <w:lang w:eastAsia="ru-RU"/>
        </w:rPr>
        <w:br/>
        <w:t>Проснулись! (Оттопыриваем руками.)</w:t>
      </w:r>
      <w:r w:rsidRPr="00857CD2">
        <w:rPr>
          <w:rFonts w:ascii="Times New Roman" w:hAnsi="Times New Roman" w:cs="Times New Roman"/>
          <w:sz w:val="26"/>
          <w:szCs w:val="26"/>
          <w:lang w:eastAsia="ru-RU"/>
        </w:rPr>
        <w:br/>
        <w:t>Ручки, ручки, вы проснулись? (Поглаживаем ручки.)</w:t>
      </w:r>
      <w:r w:rsidRPr="00857CD2">
        <w:rPr>
          <w:rFonts w:ascii="Times New Roman" w:hAnsi="Times New Roman" w:cs="Times New Roman"/>
          <w:sz w:val="26"/>
          <w:szCs w:val="26"/>
          <w:lang w:eastAsia="ru-RU"/>
        </w:rPr>
        <w:br/>
        <w:t>Проснулись! (Хлопаем в ладоши.)</w:t>
      </w:r>
      <w:r w:rsidRPr="00857CD2">
        <w:rPr>
          <w:rFonts w:ascii="Times New Roman" w:hAnsi="Times New Roman" w:cs="Times New Roman"/>
          <w:sz w:val="26"/>
          <w:szCs w:val="26"/>
          <w:lang w:eastAsia="ru-RU"/>
        </w:rPr>
        <w:br/>
        <w:t>Ножки, ножки, вы проснулись? (Поглаживаем ножки.)</w:t>
      </w:r>
      <w:r w:rsidRPr="00857CD2">
        <w:rPr>
          <w:rFonts w:ascii="Times New Roman" w:hAnsi="Times New Roman" w:cs="Times New Roman"/>
          <w:sz w:val="26"/>
          <w:szCs w:val="26"/>
          <w:lang w:eastAsia="ru-RU"/>
        </w:rPr>
        <w:br/>
        <w:t>Проснулись! (Топаем ногами.)</w:t>
      </w:r>
    </w:p>
    <w:p w:rsidR="00131AE7" w:rsidRPr="00857CD2" w:rsidRDefault="00857CD2"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sym w:font="Symbol" w:char="F02A"/>
      </w:r>
      <w:r>
        <w:rPr>
          <w:rFonts w:ascii="Times New Roman" w:hAnsi="Times New Roman" w:cs="Times New Roman"/>
          <w:sz w:val="26"/>
          <w:szCs w:val="26"/>
          <w:lang w:eastAsia="ru-RU"/>
        </w:rPr>
        <w:t xml:space="preserve">  </w:t>
      </w:r>
      <w:r w:rsidR="00131AE7" w:rsidRPr="00857CD2">
        <w:rPr>
          <w:rFonts w:ascii="Times New Roman" w:hAnsi="Times New Roman" w:cs="Times New Roman"/>
          <w:b/>
          <w:bCs/>
          <w:sz w:val="26"/>
          <w:szCs w:val="26"/>
          <w:lang w:eastAsia="ru-RU"/>
        </w:rPr>
        <w:t>Задание 1</w:t>
      </w:r>
      <w:proofErr w:type="gramStart"/>
      <w:r w:rsidR="00131AE7" w:rsidRPr="00857CD2">
        <w:rPr>
          <w:rFonts w:ascii="Times New Roman" w:hAnsi="Times New Roman" w:cs="Times New Roman"/>
          <w:sz w:val="26"/>
          <w:szCs w:val="26"/>
          <w:lang w:eastAsia="ru-RU"/>
        </w:rPr>
        <w:br/>
        <w:t>Р</w:t>
      </w:r>
      <w:proofErr w:type="gramEnd"/>
      <w:r w:rsidR="00131AE7" w:rsidRPr="00857CD2">
        <w:rPr>
          <w:rFonts w:ascii="Times New Roman" w:hAnsi="Times New Roman" w:cs="Times New Roman"/>
          <w:sz w:val="26"/>
          <w:szCs w:val="26"/>
          <w:lang w:eastAsia="ru-RU"/>
        </w:rPr>
        <w:t xml:space="preserve">аздать кукол-малышек, 2 </w:t>
      </w:r>
      <w:proofErr w:type="spellStart"/>
      <w:r w:rsidR="00131AE7" w:rsidRPr="00857CD2">
        <w:rPr>
          <w:rFonts w:ascii="Times New Roman" w:hAnsi="Times New Roman" w:cs="Times New Roman"/>
          <w:sz w:val="26"/>
          <w:szCs w:val="26"/>
          <w:lang w:eastAsia="ru-RU"/>
        </w:rPr>
        <w:t>потешки</w:t>
      </w:r>
      <w:proofErr w:type="spellEnd"/>
      <w:r w:rsidR="00131AE7" w:rsidRPr="00857CD2">
        <w:rPr>
          <w:rFonts w:ascii="Times New Roman" w:hAnsi="Times New Roman" w:cs="Times New Roman"/>
          <w:sz w:val="26"/>
          <w:szCs w:val="26"/>
          <w:lang w:eastAsia="ru-RU"/>
        </w:rPr>
        <w:t xml:space="preserve"> – по одной на команду.</w:t>
      </w:r>
      <w:r w:rsidR="00131AE7" w:rsidRPr="00857CD2">
        <w:rPr>
          <w:rFonts w:ascii="Times New Roman" w:hAnsi="Times New Roman" w:cs="Times New Roman"/>
          <w:sz w:val="26"/>
          <w:szCs w:val="26"/>
          <w:lang w:eastAsia="ru-RU"/>
        </w:rPr>
        <w:br/>
        <w:t>Ведущий: Многие из родителей замечали, что в период адаптации, по приходу домой детки были чрезмерно подвижны, плаксивы, требовательны или наоборот вялы!</w:t>
      </w:r>
      <w:r w:rsidR="00131AE7" w:rsidRPr="00857CD2">
        <w:rPr>
          <w:rFonts w:ascii="Times New Roman" w:hAnsi="Times New Roman" w:cs="Times New Roman"/>
          <w:sz w:val="26"/>
          <w:szCs w:val="26"/>
          <w:lang w:eastAsia="ru-RU"/>
        </w:rPr>
        <w:br/>
        <w:t xml:space="preserve">Внимание, задание: продемонстрируйте, пожалуйста, игру с ребёнком, способствующую восстановлению эмоционального равновесия при помощи обыгрывания </w:t>
      </w:r>
      <w:proofErr w:type="spellStart"/>
      <w:r w:rsidR="00131AE7" w:rsidRPr="00857CD2">
        <w:rPr>
          <w:rFonts w:ascii="Times New Roman" w:hAnsi="Times New Roman" w:cs="Times New Roman"/>
          <w:sz w:val="26"/>
          <w:szCs w:val="26"/>
          <w:lang w:eastAsia="ru-RU"/>
        </w:rPr>
        <w:t>потешек</w:t>
      </w:r>
      <w:proofErr w:type="spellEnd"/>
      <w:r w:rsidR="00131AE7" w:rsidRPr="00857CD2">
        <w:rPr>
          <w:rFonts w:ascii="Times New Roman" w:hAnsi="Times New Roman" w:cs="Times New Roman"/>
          <w:sz w:val="26"/>
          <w:szCs w:val="26"/>
          <w:lang w:eastAsia="ru-RU"/>
        </w:rPr>
        <w:t xml:space="preserve"> и личного опыта!</w:t>
      </w:r>
    </w:p>
    <w:p w:rsidR="00131AE7" w:rsidRPr="00857CD2" w:rsidRDefault="00857CD2"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sym w:font="Symbol" w:char="F02A"/>
      </w:r>
      <w:r>
        <w:rPr>
          <w:rFonts w:ascii="Times New Roman" w:hAnsi="Times New Roman" w:cs="Times New Roman"/>
          <w:sz w:val="26"/>
          <w:szCs w:val="26"/>
          <w:lang w:eastAsia="ru-RU"/>
        </w:rPr>
        <w:t xml:space="preserve">  </w:t>
      </w:r>
      <w:r w:rsidR="00131AE7" w:rsidRPr="00857CD2">
        <w:rPr>
          <w:rFonts w:ascii="Times New Roman" w:hAnsi="Times New Roman" w:cs="Times New Roman"/>
          <w:b/>
          <w:bCs/>
          <w:sz w:val="26"/>
          <w:szCs w:val="26"/>
          <w:lang w:eastAsia="ru-RU"/>
        </w:rPr>
        <w:t>Задание 2</w:t>
      </w:r>
      <w:r w:rsidR="00131AE7" w:rsidRPr="00857CD2">
        <w:rPr>
          <w:rFonts w:ascii="Times New Roman" w:hAnsi="Times New Roman" w:cs="Times New Roman"/>
          <w:sz w:val="26"/>
          <w:szCs w:val="26"/>
          <w:lang w:eastAsia="ru-RU"/>
        </w:rPr>
        <w:br/>
        <w:t>Родителям заранее был предложен текстовой материал об адаптации. В приемной оформлен информационный стенд по данной теме.</w:t>
      </w:r>
      <w:r w:rsidR="00131AE7" w:rsidRPr="00857CD2">
        <w:rPr>
          <w:rFonts w:ascii="Times New Roman" w:hAnsi="Times New Roman" w:cs="Times New Roman"/>
          <w:sz w:val="26"/>
          <w:szCs w:val="26"/>
          <w:lang w:eastAsia="ru-RU"/>
        </w:rPr>
        <w:br/>
        <w:t>Ведущий: Вопрос 1-й команде: адаптация ребёнка к детскому саду, что это такое, на ваш взгляд?</w:t>
      </w:r>
      <w:r w:rsidR="00131AE7" w:rsidRPr="00857CD2">
        <w:rPr>
          <w:rFonts w:ascii="Times New Roman" w:hAnsi="Times New Roman" w:cs="Times New Roman"/>
          <w:sz w:val="26"/>
          <w:szCs w:val="26"/>
          <w:lang w:eastAsia="ru-RU"/>
        </w:rPr>
        <w:br/>
        <w:t>Выступление педагог</w:t>
      </w:r>
      <w:proofErr w:type="gramStart"/>
      <w:r w:rsidR="00131AE7" w:rsidRPr="00857CD2">
        <w:rPr>
          <w:rFonts w:ascii="Times New Roman" w:hAnsi="Times New Roman" w:cs="Times New Roman"/>
          <w:sz w:val="26"/>
          <w:szCs w:val="26"/>
          <w:lang w:eastAsia="ru-RU"/>
        </w:rPr>
        <w:t>а-</w:t>
      </w:r>
      <w:proofErr w:type="gramEnd"/>
      <w:r w:rsidR="00131AE7" w:rsidRPr="00857CD2">
        <w:rPr>
          <w:rFonts w:ascii="Times New Roman" w:hAnsi="Times New Roman" w:cs="Times New Roman"/>
          <w:sz w:val="26"/>
          <w:szCs w:val="26"/>
          <w:lang w:eastAsia="ru-RU"/>
        </w:rPr>
        <w:t xml:space="preserve"> психолога детского сада об адаптации детей к детскому саду.</w:t>
      </w:r>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t xml:space="preserve">Ведущий: Как известно, одна из главных задач педагогов и родителей – сохранение и укрепление здоровья детей. Вопрос 2-ой команде: что могут делать </w:t>
      </w:r>
      <w:r w:rsidRPr="00857CD2">
        <w:rPr>
          <w:rFonts w:ascii="Times New Roman" w:hAnsi="Times New Roman" w:cs="Times New Roman"/>
          <w:sz w:val="26"/>
          <w:szCs w:val="26"/>
          <w:lang w:eastAsia="ru-RU"/>
        </w:rPr>
        <w:lastRenderedPageBreak/>
        <w:t>родители для поддержания и укрепления здоровья детей, особенно в период адаптации?</w:t>
      </w:r>
      <w:r w:rsidRPr="00857CD2">
        <w:rPr>
          <w:rFonts w:ascii="Times New Roman" w:hAnsi="Times New Roman" w:cs="Times New Roman"/>
          <w:sz w:val="26"/>
          <w:szCs w:val="26"/>
          <w:lang w:eastAsia="ru-RU"/>
        </w:rPr>
        <w:br/>
        <w:t>Выступление медицинского работника “Соблюдение режима дня, приближенного к режиму дня детского учреждения. Закаливание детей в домашних условиях”.</w:t>
      </w:r>
    </w:p>
    <w:p w:rsidR="00131AE7" w:rsidRPr="00857CD2" w:rsidRDefault="00857CD2"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sym w:font="Symbol" w:char="F02A"/>
      </w:r>
      <w:r>
        <w:rPr>
          <w:rFonts w:ascii="Times New Roman" w:hAnsi="Times New Roman" w:cs="Times New Roman"/>
          <w:sz w:val="26"/>
          <w:szCs w:val="26"/>
          <w:lang w:eastAsia="ru-RU"/>
        </w:rPr>
        <w:t xml:space="preserve">  </w:t>
      </w:r>
      <w:r w:rsidR="00131AE7" w:rsidRPr="00857CD2">
        <w:rPr>
          <w:rFonts w:ascii="Times New Roman" w:hAnsi="Times New Roman" w:cs="Times New Roman"/>
          <w:b/>
          <w:bCs/>
          <w:sz w:val="26"/>
          <w:szCs w:val="26"/>
          <w:lang w:eastAsia="ru-RU"/>
        </w:rPr>
        <w:t>Задание 3</w:t>
      </w:r>
      <w:r w:rsidR="00131AE7" w:rsidRPr="00857CD2">
        <w:rPr>
          <w:rFonts w:ascii="Times New Roman" w:hAnsi="Times New Roman" w:cs="Times New Roman"/>
          <w:sz w:val="26"/>
          <w:szCs w:val="26"/>
          <w:lang w:eastAsia="ru-RU"/>
        </w:rPr>
        <w:br/>
        <w:t>Командам раздаются анкеты.</w:t>
      </w:r>
      <w:r w:rsidR="00131AE7" w:rsidRPr="00857CD2">
        <w:rPr>
          <w:rFonts w:ascii="Times New Roman" w:hAnsi="Times New Roman" w:cs="Times New Roman"/>
          <w:sz w:val="26"/>
          <w:szCs w:val="26"/>
          <w:lang w:eastAsia="ru-RU"/>
        </w:rPr>
        <w:br/>
        <w:t>Ведущий: Подумайте и ответьте, пожалуйста, на вопрос анкеты – что важнее для развития ребёнка в раннем возрасте?</w:t>
      </w:r>
    </w:p>
    <w:p w:rsidR="00131AE7" w:rsidRPr="00857CD2" w:rsidRDefault="00857CD2"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sym w:font="Symbol" w:char="F02A"/>
      </w:r>
      <w:r>
        <w:rPr>
          <w:rFonts w:ascii="Times New Roman" w:hAnsi="Times New Roman" w:cs="Times New Roman"/>
          <w:sz w:val="26"/>
          <w:szCs w:val="26"/>
          <w:lang w:eastAsia="ru-RU"/>
        </w:rPr>
        <w:t xml:space="preserve">  </w:t>
      </w:r>
      <w:r w:rsidR="00131AE7" w:rsidRPr="00857CD2">
        <w:rPr>
          <w:rFonts w:ascii="Times New Roman" w:hAnsi="Times New Roman" w:cs="Times New Roman"/>
          <w:b/>
          <w:bCs/>
          <w:sz w:val="26"/>
          <w:szCs w:val="26"/>
          <w:lang w:eastAsia="ru-RU"/>
        </w:rPr>
        <w:t>Задание 4</w:t>
      </w:r>
      <w:r w:rsidR="00131AE7" w:rsidRPr="00857CD2">
        <w:rPr>
          <w:rFonts w:ascii="Times New Roman" w:hAnsi="Times New Roman" w:cs="Times New Roman"/>
          <w:sz w:val="26"/>
          <w:szCs w:val="26"/>
          <w:lang w:eastAsia="ru-RU"/>
        </w:rPr>
        <w:br/>
        <w:t>Командам раздаются детские вещи (1-й команде: пара шорт, две пары туфель; 2-й команде: пара колготок, две кофточки).</w:t>
      </w:r>
      <w:r w:rsidR="00131AE7" w:rsidRPr="00857CD2">
        <w:rPr>
          <w:rFonts w:ascii="Times New Roman" w:hAnsi="Times New Roman" w:cs="Times New Roman"/>
          <w:sz w:val="26"/>
          <w:szCs w:val="26"/>
          <w:lang w:eastAsia="ru-RU"/>
        </w:rPr>
        <w:br/>
        <w:t>Ведущий: Внимание! Продолжаем нашу игру. Итак, перед вами одежда найдите, пожалуйста, отличия!</w:t>
      </w:r>
      <w:r w:rsidR="00131AE7" w:rsidRPr="00857CD2">
        <w:rPr>
          <w:rFonts w:ascii="Times New Roman" w:hAnsi="Times New Roman" w:cs="Times New Roman"/>
          <w:sz w:val="26"/>
          <w:szCs w:val="26"/>
          <w:lang w:eastAsia="ru-RU"/>
        </w:rPr>
        <w:br/>
        <w:t>Детские вещи подобраны так, что одна из пары подписана, а другая – нет. Вот это главное отличие и должны обнаружить родители.</w:t>
      </w:r>
      <w:r w:rsidR="00131AE7" w:rsidRPr="00857CD2">
        <w:rPr>
          <w:rFonts w:ascii="Times New Roman" w:hAnsi="Times New Roman" w:cs="Times New Roman"/>
          <w:sz w:val="26"/>
          <w:szCs w:val="26"/>
          <w:lang w:eastAsia="ru-RU"/>
        </w:rPr>
        <w:br/>
        <w:t>Выступление педагога группы “Формирование навыков одевания и раздевания у детей, требования к детской одежде”.</w:t>
      </w:r>
      <w:r w:rsidR="00131AE7" w:rsidRPr="00857CD2">
        <w:rPr>
          <w:rFonts w:ascii="Times New Roman" w:hAnsi="Times New Roman" w:cs="Times New Roman"/>
          <w:sz w:val="26"/>
          <w:szCs w:val="26"/>
          <w:lang w:eastAsia="ru-RU"/>
        </w:rPr>
        <w:br/>
        <w:t>Просмотр фотографий о навыках самообслуживания детей в группе.</w:t>
      </w:r>
      <w:r w:rsidR="00131AE7" w:rsidRPr="00857CD2">
        <w:rPr>
          <w:rFonts w:ascii="Times New Roman" w:hAnsi="Times New Roman" w:cs="Times New Roman"/>
          <w:sz w:val="26"/>
          <w:szCs w:val="26"/>
          <w:lang w:eastAsia="ru-RU"/>
        </w:rPr>
        <w:br/>
        <w:t xml:space="preserve">Ведущий: Следующий вопрос нашей игры связан с воспитанием ребёнка в семье и в детском саду. Важный момент осветит нам, </w:t>
      </w:r>
      <w:r w:rsidR="00C5513E" w:rsidRPr="00857CD2">
        <w:rPr>
          <w:rFonts w:ascii="Times New Roman" w:hAnsi="Times New Roman" w:cs="Times New Roman"/>
          <w:sz w:val="26"/>
          <w:szCs w:val="26"/>
          <w:lang w:eastAsia="ru-RU"/>
        </w:rPr>
        <w:t xml:space="preserve">директор  </w:t>
      </w:r>
      <w:r w:rsidR="00131AE7" w:rsidRPr="00857CD2">
        <w:rPr>
          <w:rFonts w:ascii="Times New Roman" w:hAnsi="Times New Roman" w:cs="Times New Roman"/>
          <w:sz w:val="26"/>
          <w:szCs w:val="26"/>
          <w:lang w:eastAsia="ru-RU"/>
        </w:rPr>
        <w:t xml:space="preserve"> детск</w:t>
      </w:r>
      <w:r w:rsidR="00C5513E" w:rsidRPr="00857CD2">
        <w:rPr>
          <w:rFonts w:ascii="Times New Roman" w:hAnsi="Times New Roman" w:cs="Times New Roman"/>
          <w:sz w:val="26"/>
          <w:szCs w:val="26"/>
          <w:lang w:eastAsia="ru-RU"/>
        </w:rPr>
        <w:t>ого</w:t>
      </w:r>
      <w:r w:rsidR="00131AE7" w:rsidRPr="00857CD2">
        <w:rPr>
          <w:rFonts w:ascii="Times New Roman" w:hAnsi="Times New Roman" w:cs="Times New Roman"/>
          <w:sz w:val="26"/>
          <w:szCs w:val="26"/>
          <w:lang w:eastAsia="ru-RU"/>
        </w:rPr>
        <w:t xml:space="preserve"> сад</w:t>
      </w:r>
      <w:r w:rsidR="00C5513E" w:rsidRPr="00857CD2">
        <w:rPr>
          <w:rFonts w:ascii="Times New Roman" w:hAnsi="Times New Roman" w:cs="Times New Roman"/>
          <w:sz w:val="26"/>
          <w:szCs w:val="26"/>
          <w:lang w:eastAsia="ru-RU"/>
        </w:rPr>
        <w:t>а</w:t>
      </w:r>
      <w:r w:rsidR="00131AE7" w:rsidRPr="00857CD2">
        <w:rPr>
          <w:rFonts w:ascii="Times New Roman" w:hAnsi="Times New Roman" w:cs="Times New Roman"/>
          <w:sz w:val="26"/>
          <w:szCs w:val="26"/>
          <w:lang w:eastAsia="ru-RU"/>
        </w:rPr>
        <w:t>.</w:t>
      </w:r>
    </w:p>
    <w:p w:rsidR="00131AE7" w:rsidRPr="00857CD2" w:rsidRDefault="00857CD2" w:rsidP="00857CD2">
      <w:pPr>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sym w:font="Symbol" w:char="F02A"/>
      </w:r>
      <w:r>
        <w:rPr>
          <w:rFonts w:ascii="Times New Roman" w:hAnsi="Times New Roman" w:cs="Times New Roman"/>
          <w:sz w:val="26"/>
          <w:szCs w:val="26"/>
          <w:lang w:eastAsia="ru-RU"/>
        </w:rPr>
        <w:t xml:space="preserve">  </w:t>
      </w:r>
      <w:r w:rsidR="00131AE7" w:rsidRPr="00857CD2">
        <w:rPr>
          <w:rFonts w:ascii="Times New Roman" w:hAnsi="Times New Roman" w:cs="Times New Roman"/>
          <w:b/>
          <w:bCs/>
          <w:sz w:val="26"/>
          <w:szCs w:val="26"/>
          <w:lang w:eastAsia="ru-RU"/>
        </w:rPr>
        <w:t>Задание 5</w:t>
      </w:r>
      <w:r w:rsidR="00131AE7" w:rsidRPr="00857CD2">
        <w:rPr>
          <w:rFonts w:ascii="Times New Roman" w:hAnsi="Times New Roman" w:cs="Times New Roman"/>
          <w:sz w:val="26"/>
          <w:szCs w:val="26"/>
          <w:lang w:eastAsia="ru-RU"/>
        </w:rPr>
        <w:br/>
        <w:t>Ведущий: Как известно, круг близких людей для ребёнка – это семья. Но, придя в детский сад, ребёнок сталкивается с необходимостью взаимодействовать с воспитателями группы. Это взаимодействие тем благоприятнее для ребёнка, чем ближе ему становится воспитатель.</w:t>
      </w:r>
      <w:r w:rsidR="00131AE7" w:rsidRPr="00857CD2">
        <w:rPr>
          <w:rFonts w:ascii="Times New Roman" w:hAnsi="Times New Roman" w:cs="Times New Roman"/>
          <w:sz w:val="26"/>
          <w:szCs w:val="26"/>
          <w:lang w:eastAsia="ru-RU"/>
        </w:rPr>
        <w:br/>
        <w:t>Вопрос 1-й команде: что могут сделать родители, чтобы приблизить образ “чужой тёти” – воспитателя к “своему” кругу общения ребёнка?</w:t>
      </w:r>
      <w:r w:rsidR="00131AE7" w:rsidRPr="00857CD2">
        <w:rPr>
          <w:rFonts w:ascii="Times New Roman" w:hAnsi="Times New Roman" w:cs="Times New Roman"/>
          <w:sz w:val="26"/>
          <w:szCs w:val="26"/>
          <w:lang w:eastAsia="ru-RU"/>
        </w:rPr>
        <w:br/>
        <w:t>Вопрос 2-й команде: каким, на ваш взгляд, должен быть педагог, чтобы обрести доверие родителя?</w:t>
      </w:r>
    </w:p>
    <w:p w:rsidR="00857CD2" w:rsidRPr="00857CD2" w:rsidRDefault="00857CD2" w:rsidP="00857CD2">
      <w:pPr>
        <w:pStyle w:val="a6"/>
        <w:ind w:firstLine="567"/>
        <w:rPr>
          <w:rFonts w:ascii="Times New Roman" w:hAnsi="Times New Roman" w:cs="Times New Roman"/>
          <w:sz w:val="26"/>
          <w:szCs w:val="26"/>
          <w:lang w:eastAsia="ru-RU"/>
        </w:rPr>
      </w:pPr>
      <w:r w:rsidRPr="00857CD2">
        <w:rPr>
          <w:rFonts w:ascii="Times New Roman" w:hAnsi="Times New Roman" w:cs="Times New Roman"/>
          <w:sz w:val="26"/>
          <w:szCs w:val="26"/>
          <w:lang w:eastAsia="ru-RU"/>
        </w:rPr>
        <w:sym w:font="Symbol" w:char="F02A"/>
      </w:r>
      <w:r w:rsidRPr="00857CD2">
        <w:rPr>
          <w:rFonts w:ascii="Times New Roman" w:hAnsi="Times New Roman" w:cs="Times New Roman"/>
          <w:sz w:val="26"/>
          <w:szCs w:val="26"/>
          <w:lang w:eastAsia="ru-RU"/>
        </w:rPr>
        <w:t xml:space="preserve"> Показ   презентации «Первые дни в детском саду» (фотографии воспитанников); </w:t>
      </w:r>
    </w:p>
    <w:p w:rsidR="00857CD2" w:rsidRPr="00857CD2" w:rsidRDefault="00857CD2" w:rsidP="00857CD2">
      <w:pPr>
        <w:ind w:firstLine="567"/>
        <w:rPr>
          <w:rFonts w:ascii="Times New Roman" w:hAnsi="Times New Roman" w:cs="Times New Roman"/>
          <w:i/>
          <w:iCs/>
          <w:sz w:val="26"/>
          <w:szCs w:val="26"/>
          <w:lang w:eastAsia="ru-RU"/>
        </w:rPr>
      </w:pPr>
      <w:bookmarkStart w:id="0" w:name="_GoBack"/>
      <w:bookmarkEnd w:id="0"/>
    </w:p>
    <w:p w:rsidR="00131AE7" w:rsidRPr="00857CD2" w:rsidRDefault="00131AE7" w:rsidP="00857CD2">
      <w:pPr>
        <w:ind w:firstLine="567"/>
        <w:rPr>
          <w:rFonts w:ascii="Times New Roman" w:hAnsi="Times New Roman" w:cs="Times New Roman"/>
          <w:sz w:val="26"/>
          <w:szCs w:val="26"/>
          <w:lang w:eastAsia="ru-RU"/>
        </w:rPr>
      </w:pPr>
      <w:r w:rsidRPr="00857CD2">
        <w:rPr>
          <w:rFonts w:ascii="Times New Roman" w:hAnsi="Times New Roman" w:cs="Times New Roman"/>
          <w:i/>
          <w:iCs/>
          <w:sz w:val="26"/>
          <w:szCs w:val="26"/>
          <w:lang w:eastAsia="ru-RU"/>
        </w:rPr>
        <w:t>Подведение итогов, объявление команды-победителя, награждение и вручение поощрительных призов всем участникам.</w:t>
      </w:r>
    </w:p>
    <w:p w:rsidR="00141F3F" w:rsidRPr="00857CD2" w:rsidRDefault="00D57D9C" w:rsidP="00857CD2">
      <w:pPr>
        <w:ind w:firstLine="567"/>
        <w:rPr>
          <w:rFonts w:ascii="Times New Roman" w:hAnsi="Times New Roman" w:cs="Times New Roman"/>
          <w:sz w:val="26"/>
          <w:szCs w:val="26"/>
        </w:rPr>
      </w:pPr>
    </w:p>
    <w:sectPr w:rsidR="00141F3F" w:rsidRPr="00857CD2" w:rsidSect="00857CD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E7"/>
    <w:rsid w:val="0004041B"/>
    <w:rsid w:val="00131AE7"/>
    <w:rsid w:val="00522FC2"/>
    <w:rsid w:val="00857CD2"/>
    <w:rsid w:val="00B500DF"/>
    <w:rsid w:val="00C5513E"/>
    <w:rsid w:val="00D57D9C"/>
    <w:rsid w:val="00FF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AE7"/>
    <w:pPr>
      <w:spacing w:before="100" w:beforeAutospacing="1" w:after="100" w:afterAutospacing="1" w:line="240" w:lineRule="auto"/>
      <w:jc w:val="center"/>
      <w:outlineLvl w:val="0"/>
    </w:pPr>
    <w:rPr>
      <w:rFonts w:ascii="Verdana" w:eastAsia="Times New Roman" w:hAnsi="Verdana" w:cs="Times New Roman"/>
      <w:b/>
      <w:bCs/>
      <w:color w:val="FF6600"/>
      <w:kern w:val="36"/>
      <w:sz w:val="20"/>
      <w:szCs w:val="20"/>
      <w:lang w:eastAsia="ru-RU"/>
    </w:rPr>
  </w:style>
  <w:style w:type="paragraph" w:styleId="3">
    <w:name w:val="heading 3"/>
    <w:basedOn w:val="a"/>
    <w:link w:val="30"/>
    <w:uiPriority w:val="9"/>
    <w:qFormat/>
    <w:rsid w:val="00131AE7"/>
    <w:pPr>
      <w:spacing w:before="30" w:after="75" w:line="240" w:lineRule="auto"/>
      <w:jc w:val="center"/>
      <w:outlineLvl w:val="2"/>
    </w:pPr>
    <w:rPr>
      <w:rFonts w:ascii="Verdana" w:eastAsia="Times New Roman" w:hAnsi="Verdana" w:cs="Times New Roman"/>
      <w:b/>
      <w:bCs/>
      <w:color w:val="FF6600"/>
      <w:sz w:val="24"/>
      <w:szCs w:val="24"/>
      <w:lang w:eastAsia="ru-RU"/>
    </w:rPr>
  </w:style>
  <w:style w:type="paragraph" w:styleId="4">
    <w:name w:val="heading 4"/>
    <w:basedOn w:val="a"/>
    <w:link w:val="40"/>
    <w:uiPriority w:val="9"/>
    <w:qFormat/>
    <w:rsid w:val="00131AE7"/>
    <w:pPr>
      <w:spacing w:before="100" w:beforeAutospacing="1" w:after="100" w:afterAutospacing="1" w:line="240" w:lineRule="auto"/>
      <w:outlineLvl w:val="3"/>
    </w:pPr>
    <w:rPr>
      <w:rFonts w:ascii="Verdana" w:eastAsia="Times New Roman" w:hAnsi="Verdana" w:cs="Times New Roman"/>
      <w:b/>
      <w:bCs/>
      <w:color w:val="FF66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AE7"/>
    <w:rPr>
      <w:rFonts w:ascii="Verdana" w:eastAsia="Times New Roman" w:hAnsi="Verdana" w:cs="Times New Roman"/>
      <w:b/>
      <w:bCs/>
      <w:color w:val="FF6600"/>
      <w:kern w:val="36"/>
      <w:sz w:val="20"/>
      <w:szCs w:val="20"/>
      <w:lang w:eastAsia="ru-RU"/>
    </w:rPr>
  </w:style>
  <w:style w:type="character" w:customStyle="1" w:styleId="30">
    <w:name w:val="Заголовок 3 Знак"/>
    <w:basedOn w:val="a0"/>
    <w:link w:val="3"/>
    <w:uiPriority w:val="9"/>
    <w:rsid w:val="00131AE7"/>
    <w:rPr>
      <w:rFonts w:ascii="Verdana" w:eastAsia="Times New Roman" w:hAnsi="Verdana" w:cs="Times New Roman"/>
      <w:b/>
      <w:bCs/>
      <w:color w:val="FF6600"/>
      <w:sz w:val="24"/>
      <w:szCs w:val="24"/>
      <w:lang w:eastAsia="ru-RU"/>
    </w:rPr>
  </w:style>
  <w:style w:type="character" w:customStyle="1" w:styleId="40">
    <w:name w:val="Заголовок 4 Знак"/>
    <w:basedOn w:val="a0"/>
    <w:link w:val="4"/>
    <w:uiPriority w:val="9"/>
    <w:rsid w:val="00131AE7"/>
    <w:rPr>
      <w:rFonts w:ascii="Verdana" w:eastAsia="Times New Roman" w:hAnsi="Verdana" w:cs="Times New Roman"/>
      <w:b/>
      <w:bCs/>
      <w:color w:val="FF6600"/>
      <w:sz w:val="20"/>
      <w:szCs w:val="20"/>
      <w:lang w:eastAsia="ru-RU"/>
    </w:rPr>
  </w:style>
  <w:style w:type="character" w:styleId="a3">
    <w:name w:val="Emphasis"/>
    <w:basedOn w:val="a0"/>
    <w:uiPriority w:val="20"/>
    <w:qFormat/>
    <w:rsid w:val="00131AE7"/>
    <w:rPr>
      <w:i/>
      <w:iCs/>
    </w:rPr>
  </w:style>
  <w:style w:type="paragraph" w:styleId="a4">
    <w:name w:val="Normal (Web)"/>
    <w:basedOn w:val="a"/>
    <w:uiPriority w:val="99"/>
    <w:semiHidden/>
    <w:unhideWhenUsed/>
    <w:rsid w:val="00131AE7"/>
    <w:pPr>
      <w:spacing w:before="75" w:after="100" w:afterAutospacing="1" w:line="240" w:lineRule="auto"/>
      <w:textAlignment w:val="top"/>
    </w:pPr>
    <w:rPr>
      <w:rFonts w:ascii="Verdana" w:eastAsia="Times New Roman" w:hAnsi="Verdana" w:cs="Times New Roman"/>
      <w:color w:val="333333"/>
      <w:sz w:val="20"/>
      <w:szCs w:val="20"/>
      <w:lang w:eastAsia="ru-RU"/>
    </w:rPr>
  </w:style>
  <w:style w:type="paragraph" w:customStyle="1" w:styleId="epigraf">
    <w:name w:val="epigraf"/>
    <w:basedOn w:val="a"/>
    <w:rsid w:val="00131AE7"/>
    <w:pPr>
      <w:spacing w:before="75" w:after="100" w:afterAutospacing="1" w:line="240" w:lineRule="auto"/>
      <w:jc w:val="right"/>
      <w:textAlignment w:val="top"/>
    </w:pPr>
    <w:rPr>
      <w:rFonts w:ascii="Arial" w:eastAsia="Times New Roman" w:hAnsi="Arial" w:cs="Arial"/>
      <w:color w:val="000000"/>
      <w:sz w:val="20"/>
      <w:szCs w:val="20"/>
      <w:lang w:eastAsia="ru-RU"/>
    </w:rPr>
  </w:style>
  <w:style w:type="character" w:styleId="a5">
    <w:name w:val="Strong"/>
    <w:basedOn w:val="a0"/>
    <w:uiPriority w:val="22"/>
    <w:qFormat/>
    <w:rsid w:val="00131AE7"/>
    <w:rPr>
      <w:b/>
      <w:bCs/>
    </w:rPr>
  </w:style>
  <w:style w:type="paragraph" w:styleId="a6">
    <w:name w:val="No Spacing"/>
    <w:uiPriority w:val="1"/>
    <w:qFormat/>
    <w:rsid w:val="00857CD2"/>
    <w:pPr>
      <w:spacing w:after="0" w:line="240" w:lineRule="auto"/>
    </w:pPr>
  </w:style>
  <w:style w:type="paragraph" w:styleId="a7">
    <w:name w:val="Balloon Text"/>
    <w:basedOn w:val="a"/>
    <w:link w:val="a8"/>
    <w:uiPriority w:val="99"/>
    <w:semiHidden/>
    <w:unhideWhenUsed/>
    <w:rsid w:val="00D57D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AE7"/>
    <w:pPr>
      <w:spacing w:before="100" w:beforeAutospacing="1" w:after="100" w:afterAutospacing="1" w:line="240" w:lineRule="auto"/>
      <w:jc w:val="center"/>
      <w:outlineLvl w:val="0"/>
    </w:pPr>
    <w:rPr>
      <w:rFonts w:ascii="Verdana" w:eastAsia="Times New Roman" w:hAnsi="Verdana" w:cs="Times New Roman"/>
      <w:b/>
      <w:bCs/>
      <w:color w:val="FF6600"/>
      <w:kern w:val="36"/>
      <w:sz w:val="20"/>
      <w:szCs w:val="20"/>
      <w:lang w:eastAsia="ru-RU"/>
    </w:rPr>
  </w:style>
  <w:style w:type="paragraph" w:styleId="3">
    <w:name w:val="heading 3"/>
    <w:basedOn w:val="a"/>
    <w:link w:val="30"/>
    <w:uiPriority w:val="9"/>
    <w:qFormat/>
    <w:rsid w:val="00131AE7"/>
    <w:pPr>
      <w:spacing w:before="30" w:after="75" w:line="240" w:lineRule="auto"/>
      <w:jc w:val="center"/>
      <w:outlineLvl w:val="2"/>
    </w:pPr>
    <w:rPr>
      <w:rFonts w:ascii="Verdana" w:eastAsia="Times New Roman" w:hAnsi="Verdana" w:cs="Times New Roman"/>
      <w:b/>
      <w:bCs/>
      <w:color w:val="FF6600"/>
      <w:sz w:val="24"/>
      <w:szCs w:val="24"/>
      <w:lang w:eastAsia="ru-RU"/>
    </w:rPr>
  </w:style>
  <w:style w:type="paragraph" w:styleId="4">
    <w:name w:val="heading 4"/>
    <w:basedOn w:val="a"/>
    <w:link w:val="40"/>
    <w:uiPriority w:val="9"/>
    <w:qFormat/>
    <w:rsid w:val="00131AE7"/>
    <w:pPr>
      <w:spacing w:before="100" w:beforeAutospacing="1" w:after="100" w:afterAutospacing="1" w:line="240" w:lineRule="auto"/>
      <w:outlineLvl w:val="3"/>
    </w:pPr>
    <w:rPr>
      <w:rFonts w:ascii="Verdana" w:eastAsia="Times New Roman" w:hAnsi="Verdana" w:cs="Times New Roman"/>
      <w:b/>
      <w:bCs/>
      <w:color w:val="FF66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AE7"/>
    <w:rPr>
      <w:rFonts w:ascii="Verdana" w:eastAsia="Times New Roman" w:hAnsi="Verdana" w:cs="Times New Roman"/>
      <w:b/>
      <w:bCs/>
      <w:color w:val="FF6600"/>
      <w:kern w:val="36"/>
      <w:sz w:val="20"/>
      <w:szCs w:val="20"/>
      <w:lang w:eastAsia="ru-RU"/>
    </w:rPr>
  </w:style>
  <w:style w:type="character" w:customStyle="1" w:styleId="30">
    <w:name w:val="Заголовок 3 Знак"/>
    <w:basedOn w:val="a0"/>
    <w:link w:val="3"/>
    <w:uiPriority w:val="9"/>
    <w:rsid w:val="00131AE7"/>
    <w:rPr>
      <w:rFonts w:ascii="Verdana" w:eastAsia="Times New Roman" w:hAnsi="Verdana" w:cs="Times New Roman"/>
      <w:b/>
      <w:bCs/>
      <w:color w:val="FF6600"/>
      <w:sz w:val="24"/>
      <w:szCs w:val="24"/>
      <w:lang w:eastAsia="ru-RU"/>
    </w:rPr>
  </w:style>
  <w:style w:type="character" w:customStyle="1" w:styleId="40">
    <w:name w:val="Заголовок 4 Знак"/>
    <w:basedOn w:val="a0"/>
    <w:link w:val="4"/>
    <w:uiPriority w:val="9"/>
    <w:rsid w:val="00131AE7"/>
    <w:rPr>
      <w:rFonts w:ascii="Verdana" w:eastAsia="Times New Roman" w:hAnsi="Verdana" w:cs="Times New Roman"/>
      <w:b/>
      <w:bCs/>
      <w:color w:val="FF6600"/>
      <w:sz w:val="20"/>
      <w:szCs w:val="20"/>
      <w:lang w:eastAsia="ru-RU"/>
    </w:rPr>
  </w:style>
  <w:style w:type="character" w:styleId="a3">
    <w:name w:val="Emphasis"/>
    <w:basedOn w:val="a0"/>
    <w:uiPriority w:val="20"/>
    <w:qFormat/>
    <w:rsid w:val="00131AE7"/>
    <w:rPr>
      <w:i/>
      <w:iCs/>
    </w:rPr>
  </w:style>
  <w:style w:type="paragraph" w:styleId="a4">
    <w:name w:val="Normal (Web)"/>
    <w:basedOn w:val="a"/>
    <w:uiPriority w:val="99"/>
    <w:semiHidden/>
    <w:unhideWhenUsed/>
    <w:rsid w:val="00131AE7"/>
    <w:pPr>
      <w:spacing w:before="75" w:after="100" w:afterAutospacing="1" w:line="240" w:lineRule="auto"/>
      <w:textAlignment w:val="top"/>
    </w:pPr>
    <w:rPr>
      <w:rFonts w:ascii="Verdana" w:eastAsia="Times New Roman" w:hAnsi="Verdana" w:cs="Times New Roman"/>
      <w:color w:val="333333"/>
      <w:sz w:val="20"/>
      <w:szCs w:val="20"/>
      <w:lang w:eastAsia="ru-RU"/>
    </w:rPr>
  </w:style>
  <w:style w:type="paragraph" w:customStyle="1" w:styleId="epigraf">
    <w:name w:val="epigraf"/>
    <w:basedOn w:val="a"/>
    <w:rsid w:val="00131AE7"/>
    <w:pPr>
      <w:spacing w:before="75" w:after="100" w:afterAutospacing="1" w:line="240" w:lineRule="auto"/>
      <w:jc w:val="right"/>
      <w:textAlignment w:val="top"/>
    </w:pPr>
    <w:rPr>
      <w:rFonts w:ascii="Arial" w:eastAsia="Times New Roman" w:hAnsi="Arial" w:cs="Arial"/>
      <w:color w:val="000000"/>
      <w:sz w:val="20"/>
      <w:szCs w:val="20"/>
      <w:lang w:eastAsia="ru-RU"/>
    </w:rPr>
  </w:style>
  <w:style w:type="character" w:styleId="a5">
    <w:name w:val="Strong"/>
    <w:basedOn w:val="a0"/>
    <w:uiPriority w:val="22"/>
    <w:qFormat/>
    <w:rsid w:val="00131AE7"/>
    <w:rPr>
      <w:b/>
      <w:bCs/>
    </w:rPr>
  </w:style>
  <w:style w:type="paragraph" w:styleId="a6">
    <w:name w:val="No Spacing"/>
    <w:uiPriority w:val="1"/>
    <w:qFormat/>
    <w:rsid w:val="00857CD2"/>
    <w:pPr>
      <w:spacing w:after="0" w:line="240" w:lineRule="auto"/>
    </w:pPr>
  </w:style>
  <w:style w:type="paragraph" w:styleId="a7">
    <w:name w:val="Balloon Text"/>
    <w:basedOn w:val="a"/>
    <w:link w:val="a8"/>
    <w:uiPriority w:val="99"/>
    <w:semiHidden/>
    <w:unhideWhenUsed/>
    <w:rsid w:val="00D57D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5861">
      <w:bodyDiv w:val="1"/>
      <w:marLeft w:val="0"/>
      <w:marRight w:val="0"/>
      <w:marTop w:val="0"/>
      <w:marBottom w:val="0"/>
      <w:divBdr>
        <w:top w:val="none" w:sz="0" w:space="0" w:color="auto"/>
        <w:left w:val="none" w:sz="0" w:space="0" w:color="auto"/>
        <w:bottom w:val="none" w:sz="0" w:space="0" w:color="auto"/>
        <w:right w:val="none" w:sz="0" w:space="0" w:color="auto"/>
      </w:divBdr>
      <w:divsChild>
        <w:div w:id="1726374203">
          <w:marLeft w:val="0"/>
          <w:marRight w:val="0"/>
          <w:marTop w:val="0"/>
          <w:marBottom w:val="0"/>
          <w:divBdr>
            <w:top w:val="none" w:sz="0" w:space="0" w:color="auto"/>
            <w:left w:val="none" w:sz="0" w:space="0" w:color="auto"/>
            <w:bottom w:val="none" w:sz="0" w:space="0" w:color="auto"/>
            <w:right w:val="none" w:sz="0" w:space="0" w:color="auto"/>
          </w:divBdr>
          <w:divsChild>
            <w:div w:id="423693766">
              <w:marLeft w:val="0"/>
              <w:marRight w:val="0"/>
              <w:marTop w:val="0"/>
              <w:marBottom w:val="0"/>
              <w:divBdr>
                <w:top w:val="none" w:sz="0" w:space="0" w:color="auto"/>
                <w:left w:val="none" w:sz="0" w:space="0" w:color="auto"/>
                <w:bottom w:val="none" w:sz="0" w:space="0" w:color="auto"/>
                <w:right w:val="none" w:sz="0" w:space="0" w:color="auto"/>
              </w:divBdr>
              <w:divsChild>
                <w:div w:id="1445273262">
                  <w:marLeft w:val="0"/>
                  <w:marRight w:val="0"/>
                  <w:marTop w:val="0"/>
                  <w:marBottom w:val="0"/>
                  <w:divBdr>
                    <w:top w:val="none" w:sz="0" w:space="0" w:color="auto"/>
                    <w:left w:val="none" w:sz="0" w:space="0" w:color="auto"/>
                    <w:bottom w:val="none" w:sz="0" w:space="0" w:color="auto"/>
                    <w:right w:val="none" w:sz="0" w:space="0" w:color="auto"/>
                  </w:divBdr>
                  <w:divsChild>
                    <w:div w:id="1900898350">
                      <w:marLeft w:val="0"/>
                      <w:marRight w:val="0"/>
                      <w:marTop w:val="0"/>
                      <w:marBottom w:val="0"/>
                      <w:divBdr>
                        <w:top w:val="none" w:sz="0" w:space="0" w:color="auto"/>
                        <w:left w:val="none" w:sz="0" w:space="0" w:color="auto"/>
                        <w:bottom w:val="none" w:sz="0" w:space="0" w:color="auto"/>
                        <w:right w:val="none" w:sz="0" w:space="0" w:color="auto"/>
                      </w:divBdr>
                      <w:divsChild>
                        <w:div w:id="1425957624">
                          <w:marLeft w:val="0"/>
                          <w:marRight w:val="0"/>
                          <w:marTop w:val="0"/>
                          <w:marBottom w:val="0"/>
                          <w:divBdr>
                            <w:top w:val="none" w:sz="0" w:space="0" w:color="auto"/>
                            <w:left w:val="none" w:sz="0" w:space="0" w:color="auto"/>
                            <w:bottom w:val="none" w:sz="0" w:space="0" w:color="auto"/>
                            <w:right w:val="none" w:sz="0" w:space="0" w:color="auto"/>
                          </w:divBdr>
                          <w:divsChild>
                            <w:div w:id="132870611">
                              <w:marLeft w:val="0"/>
                              <w:marRight w:val="0"/>
                              <w:marTop w:val="0"/>
                              <w:marBottom w:val="0"/>
                              <w:divBdr>
                                <w:top w:val="none" w:sz="0" w:space="0" w:color="auto"/>
                                <w:left w:val="none" w:sz="0" w:space="0" w:color="auto"/>
                                <w:bottom w:val="none" w:sz="0" w:space="0" w:color="auto"/>
                                <w:right w:val="none" w:sz="0" w:space="0" w:color="auto"/>
                              </w:divBdr>
                              <w:divsChild>
                                <w:div w:id="253246585">
                                  <w:marLeft w:val="0"/>
                                  <w:marRight w:val="0"/>
                                  <w:marTop w:val="0"/>
                                  <w:marBottom w:val="0"/>
                                  <w:divBdr>
                                    <w:top w:val="none" w:sz="0" w:space="0" w:color="auto"/>
                                    <w:left w:val="none" w:sz="0" w:space="0" w:color="auto"/>
                                    <w:bottom w:val="none" w:sz="0" w:space="0" w:color="auto"/>
                                    <w:right w:val="none" w:sz="0" w:space="0" w:color="auto"/>
                                  </w:divBdr>
                                  <w:divsChild>
                                    <w:div w:id="382369501">
                                      <w:marLeft w:val="0"/>
                                      <w:marRight w:val="0"/>
                                      <w:marTop w:val="0"/>
                                      <w:marBottom w:val="0"/>
                                      <w:divBdr>
                                        <w:top w:val="none" w:sz="0" w:space="0" w:color="auto"/>
                                        <w:left w:val="none" w:sz="0" w:space="0" w:color="auto"/>
                                        <w:bottom w:val="none" w:sz="0" w:space="0" w:color="auto"/>
                                        <w:right w:val="none" w:sz="0" w:space="0" w:color="auto"/>
                                      </w:divBdr>
                                      <w:divsChild>
                                        <w:div w:id="2136287529">
                                          <w:marLeft w:val="0"/>
                                          <w:marRight w:val="0"/>
                                          <w:marTop w:val="0"/>
                                          <w:marBottom w:val="0"/>
                                          <w:divBdr>
                                            <w:top w:val="none" w:sz="0" w:space="0" w:color="auto"/>
                                            <w:left w:val="none" w:sz="0" w:space="0" w:color="auto"/>
                                            <w:bottom w:val="none" w:sz="0" w:space="0" w:color="auto"/>
                                            <w:right w:val="none" w:sz="0" w:space="0" w:color="auto"/>
                                          </w:divBdr>
                                          <w:divsChild>
                                            <w:div w:id="9937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12248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68">
          <w:marLeft w:val="0"/>
          <w:marRight w:val="0"/>
          <w:marTop w:val="0"/>
          <w:marBottom w:val="0"/>
          <w:divBdr>
            <w:top w:val="none" w:sz="0" w:space="0" w:color="auto"/>
            <w:left w:val="none" w:sz="0" w:space="0" w:color="auto"/>
            <w:bottom w:val="none" w:sz="0" w:space="0" w:color="auto"/>
            <w:right w:val="none" w:sz="0" w:space="0" w:color="auto"/>
          </w:divBdr>
          <w:divsChild>
            <w:div w:id="1205604542">
              <w:marLeft w:val="0"/>
              <w:marRight w:val="0"/>
              <w:marTop w:val="0"/>
              <w:marBottom w:val="0"/>
              <w:divBdr>
                <w:top w:val="none" w:sz="0" w:space="0" w:color="auto"/>
                <w:left w:val="none" w:sz="0" w:space="0" w:color="auto"/>
                <w:bottom w:val="none" w:sz="0" w:space="0" w:color="auto"/>
                <w:right w:val="none" w:sz="0" w:space="0" w:color="auto"/>
              </w:divBdr>
              <w:divsChild>
                <w:div w:id="1090007102">
                  <w:marLeft w:val="0"/>
                  <w:marRight w:val="0"/>
                  <w:marTop w:val="0"/>
                  <w:marBottom w:val="0"/>
                  <w:divBdr>
                    <w:top w:val="none" w:sz="0" w:space="0" w:color="auto"/>
                    <w:left w:val="none" w:sz="0" w:space="0" w:color="auto"/>
                    <w:bottom w:val="none" w:sz="0" w:space="0" w:color="auto"/>
                    <w:right w:val="none" w:sz="0" w:space="0" w:color="auto"/>
                  </w:divBdr>
                  <w:divsChild>
                    <w:div w:id="744062906">
                      <w:marLeft w:val="0"/>
                      <w:marRight w:val="4050"/>
                      <w:marTop w:val="0"/>
                      <w:marBottom w:val="0"/>
                      <w:divBdr>
                        <w:top w:val="none" w:sz="0" w:space="0" w:color="auto"/>
                        <w:left w:val="none" w:sz="0" w:space="0" w:color="auto"/>
                        <w:bottom w:val="none" w:sz="0" w:space="0" w:color="auto"/>
                        <w:right w:val="none" w:sz="0" w:space="0" w:color="auto"/>
                      </w:divBdr>
                      <w:divsChild>
                        <w:div w:id="1529685704">
                          <w:marLeft w:val="0"/>
                          <w:marRight w:val="0"/>
                          <w:marTop w:val="0"/>
                          <w:marBottom w:val="0"/>
                          <w:divBdr>
                            <w:top w:val="none" w:sz="0" w:space="0" w:color="auto"/>
                            <w:left w:val="none" w:sz="0" w:space="0" w:color="auto"/>
                            <w:bottom w:val="none" w:sz="0" w:space="0" w:color="auto"/>
                            <w:right w:val="none" w:sz="0" w:space="0" w:color="auto"/>
                          </w:divBdr>
                        </w:div>
                        <w:div w:id="1342317431">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2014-04-24T07:37:00Z</cp:lastPrinted>
  <dcterms:created xsi:type="dcterms:W3CDTF">2014-04-24T03:04:00Z</dcterms:created>
  <dcterms:modified xsi:type="dcterms:W3CDTF">2014-04-24T07:38:00Z</dcterms:modified>
</cp:coreProperties>
</file>