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35F" w:rsidRPr="002F33B2" w:rsidRDefault="00C7535F" w:rsidP="00C7535F">
      <w:pPr>
        <w:pStyle w:val="a3"/>
        <w:shd w:val="clear" w:color="auto" w:fill="B8CCE4" w:themeFill="accent1" w:themeFillTint="66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F33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ПАМЯТКА ДЛЯ РОДИТЕЛЕЙ.</w:t>
      </w:r>
    </w:p>
    <w:p w:rsidR="00C7535F" w:rsidRDefault="00C7535F" w:rsidP="00C7535F">
      <w:pPr>
        <w:pStyle w:val="a3"/>
        <w:shd w:val="clear" w:color="auto" w:fill="B8CCE4" w:themeFill="accent1" w:themeFillTint="66"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«МАССАЖ ЛАДОНЕЙ И ПАЛЬЦЕВ РУК»</w:t>
      </w:r>
    </w:p>
    <w:p w:rsidR="00C7535F" w:rsidRPr="002F33B2" w:rsidRDefault="00C7535F" w:rsidP="00C7535F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7535F" w:rsidRPr="003E1A2F" w:rsidRDefault="00C7535F" w:rsidP="00C753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33B2">
        <w:rPr>
          <w:rFonts w:ascii="Times New Roman" w:hAnsi="Times New Roman" w:cs="Times New Roman"/>
          <w:sz w:val="24"/>
          <w:szCs w:val="24"/>
          <w:u w:val="single"/>
        </w:rPr>
        <w:t>Массаж пальцев</w:t>
      </w:r>
      <w:r w:rsidRPr="003E1A2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E1A2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E1A2F">
        <w:rPr>
          <w:rFonts w:ascii="Times New Roman" w:hAnsi="Times New Roman" w:cs="Times New Roman"/>
          <w:sz w:val="24"/>
          <w:szCs w:val="24"/>
        </w:rPr>
        <w:t xml:space="preserve"> большого и до мизинца).</w:t>
      </w:r>
    </w:p>
    <w:p w:rsidR="00C7535F" w:rsidRPr="003E1A2F" w:rsidRDefault="00C7535F" w:rsidP="00C753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1A2F">
        <w:rPr>
          <w:rFonts w:ascii="Times New Roman" w:hAnsi="Times New Roman" w:cs="Times New Roman"/>
          <w:sz w:val="24"/>
          <w:szCs w:val="24"/>
        </w:rPr>
        <w:t>Растирают сначала подушечку пальца, затем медленно опускаются к его основанию. Такой массаж желательно сопровождать весёлыми рифмами (</w:t>
      </w:r>
      <w:proofErr w:type="gramStart"/>
      <w:r w:rsidRPr="003E1A2F">
        <w:rPr>
          <w:rFonts w:ascii="Times New Roman" w:hAnsi="Times New Roman" w:cs="Times New Roman"/>
          <w:sz w:val="24"/>
          <w:szCs w:val="24"/>
        </w:rPr>
        <w:t>приговорками</w:t>
      </w:r>
      <w:proofErr w:type="gramEnd"/>
      <w:r w:rsidRPr="003E1A2F">
        <w:rPr>
          <w:rFonts w:ascii="Times New Roman" w:hAnsi="Times New Roman" w:cs="Times New Roman"/>
          <w:sz w:val="24"/>
          <w:szCs w:val="24"/>
        </w:rPr>
        <w:t>).</w:t>
      </w:r>
    </w:p>
    <w:p w:rsidR="00C7535F" w:rsidRPr="002F33B2" w:rsidRDefault="00C7535F" w:rsidP="00C753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F33B2">
        <w:rPr>
          <w:rFonts w:ascii="Times New Roman" w:hAnsi="Times New Roman" w:cs="Times New Roman"/>
          <w:sz w:val="24"/>
          <w:szCs w:val="24"/>
          <w:u w:val="single"/>
        </w:rPr>
        <w:t>Массаж ладоней шестигранным карандашом.</w:t>
      </w:r>
    </w:p>
    <w:p w:rsidR="00C7535F" w:rsidRPr="003E1A2F" w:rsidRDefault="00C7535F" w:rsidP="00C753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1A2F">
        <w:rPr>
          <w:rFonts w:ascii="Times New Roman" w:hAnsi="Times New Roman" w:cs="Times New Roman"/>
          <w:sz w:val="24"/>
          <w:szCs w:val="24"/>
        </w:rPr>
        <w:t xml:space="preserve">Грани карандаша легко показывают ладони и активизируют нервные окончания, снимают напряжение. Пусть ребёнок поместит карандаш между ладонями и вращает, перемещая от основания ладоней к кончикам пальцев. Детей учат пропускать карандаш между одним и двумя – тремя пальцами, удерживать его в определённом положении в правой и левой руке. </w:t>
      </w:r>
    </w:p>
    <w:p w:rsidR="00C7535F" w:rsidRPr="002F33B2" w:rsidRDefault="00C7535F" w:rsidP="00C753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F33B2">
        <w:rPr>
          <w:rFonts w:ascii="Times New Roman" w:hAnsi="Times New Roman" w:cs="Times New Roman"/>
          <w:sz w:val="24"/>
          <w:szCs w:val="24"/>
          <w:u w:val="single"/>
        </w:rPr>
        <w:t>Массаж пальцев рук колечками.</w:t>
      </w:r>
    </w:p>
    <w:p w:rsidR="00C7535F" w:rsidRPr="003E1A2F" w:rsidRDefault="00C7535F" w:rsidP="00C753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1A2F">
        <w:rPr>
          <w:rFonts w:ascii="Times New Roman" w:hAnsi="Times New Roman" w:cs="Times New Roman"/>
          <w:sz w:val="24"/>
          <w:szCs w:val="24"/>
        </w:rPr>
        <w:t xml:space="preserve">Пять небольших колечек надеваем по одному на каждый пальчик левой руки, затем – на каждый пальчик правой. Надевая, называем пальчики: большой. Указательный и т. д. </w:t>
      </w:r>
    </w:p>
    <w:p w:rsidR="00C7535F" w:rsidRPr="002F33B2" w:rsidRDefault="00C7535F" w:rsidP="00C753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F33B2">
        <w:rPr>
          <w:rFonts w:ascii="Times New Roman" w:hAnsi="Times New Roman" w:cs="Times New Roman"/>
          <w:sz w:val="24"/>
          <w:szCs w:val="24"/>
          <w:u w:val="single"/>
        </w:rPr>
        <w:t>Массаж грецкими орехами:</w:t>
      </w:r>
    </w:p>
    <w:p w:rsidR="00C7535F" w:rsidRPr="003E1A2F" w:rsidRDefault="00C7535F" w:rsidP="00C753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1A2F">
        <w:rPr>
          <w:rFonts w:ascii="Times New Roman" w:hAnsi="Times New Roman" w:cs="Times New Roman"/>
          <w:sz w:val="24"/>
          <w:szCs w:val="24"/>
        </w:rPr>
        <w:t>а) катать два ореха между ладонями;</w:t>
      </w:r>
    </w:p>
    <w:p w:rsidR="00C7535F" w:rsidRPr="003E1A2F" w:rsidRDefault="00C7535F" w:rsidP="00C753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1A2F">
        <w:rPr>
          <w:rFonts w:ascii="Times New Roman" w:hAnsi="Times New Roman" w:cs="Times New Roman"/>
          <w:sz w:val="24"/>
          <w:szCs w:val="24"/>
        </w:rPr>
        <w:t>б) прокатывать один орех между пальцами;</w:t>
      </w:r>
    </w:p>
    <w:p w:rsidR="00C7535F" w:rsidRPr="003E1A2F" w:rsidRDefault="00C7535F" w:rsidP="00C753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1A2F">
        <w:rPr>
          <w:rFonts w:ascii="Times New Roman" w:hAnsi="Times New Roman" w:cs="Times New Roman"/>
          <w:sz w:val="24"/>
          <w:szCs w:val="24"/>
        </w:rPr>
        <w:t>в) удерживать несколько орехов между растопыренными пальцами ведущей руки;</w:t>
      </w:r>
    </w:p>
    <w:p w:rsidR="00C7535F" w:rsidRPr="003E1A2F" w:rsidRDefault="00C7535F" w:rsidP="00C753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1A2F">
        <w:rPr>
          <w:rFonts w:ascii="Times New Roman" w:hAnsi="Times New Roman" w:cs="Times New Roman"/>
          <w:sz w:val="24"/>
          <w:szCs w:val="24"/>
        </w:rPr>
        <w:t>г) удерживать несколько орехов между пальцами обеих рук.</w:t>
      </w:r>
    </w:p>
    <w:p w:rsidR="00C7535F" w:rsidRPr="002F33B2" w:rsidRDefault="00C7535F" w:rsidP="00C753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F33B2">
        <w:rPr>
          <w:rFonts w:ascii="Times New Roman" w:hAnsi="Times New Roman" w:cs="Times New Roman"/>
          <w:sz w:val="24"/>
          <w:szCs w:val="24"/>
          <w:u w:val="single"/>
        </w:rPr>
        <w:t>Массаж ладоней каменными, металлическими и стеклянными разноцветными шариками.</w:t>
      </w:r>
    </w:p>
    <w:p w:rsidR="00C7535F" w:rsidRPr="003E1A2F" w:rsidRDefault="00C7535F" w:rsidP="00C753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1A2F">
        <w:rPr>
          <w:rFonts w:ascii="Times New Roman" w:hAnsi="Times New Roman" w:cs="Times New Roman"/>
          <w:sz w:val="24"/>
          <w:szCs w:val="24"/>
        </w:rPr>
        <w:t>Детям предлагается шарики, которые можно просто вертеть в руках, щёлкать по ним пальцами и «стрелять», направлять в специальные желобки и лунки. Состязаться в меткости. Закрепите маленький шарик на ниточке. Пусть ребёнок щелчками (каждым пальцем по очереди) «отстреливает» этот шарик.</w:t>
      </w:r>
    </w:p>
    <w:p w:rsidR="00C7535F" w:rsidRPr="003E1A2F" w:rsidRDefault="00C7535F" w:rsidP="00C753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33B2">
        <w:rPr>
          <w:rFonts w:ascii="Times New Roman" w:hAnsi="Times New Roman" w:cs="Times New Roman"/>
          <w:sz w:val="24"/>
          <w:szCs w:val="24"/>
          <w:u w:val="single"/>
        </w:rPr>
        <w:t>Массаж бусами</w:t>
      </w:r>
      <w:r w:rsidRPr="003E1A2F">
        <w:rPr>
          <w:rFonts w:ascii="Times New Roman" w:hAnsi="Times New Roman" w:cs="Times New Roman"/>
          <w:sz w:val="24"/>
          <w:szCs w:val="24"/>
        </w:rPr>
        <w:t>.</w:t>
      </w:r>
    </w:p>
    <w:p w:rsidR="00C7535F" w:rsidRDefault="00C7535F" w:rsidP="00C7535F">
      <w:pPr>
        <w:rPr>
          <w:rFonts w:ascii="Times New Roman" w:hAnsi="Times New Roman" w:cs="Times New Roman"/>
          <w:sz w:val="24"/>
          <w:szCs w:val="24"/>
        </w:rPr>
      </w:pPr>
      <w:r w:rsidRPr="003E1A2F">
        <w:rPr>
          <w:rFonts w:ascii="Times New Roman" w:hAnsi="Times New Roman" w:cs="Times New Roman"/>
          <w:sz w:val="24"/>
          <w:szCs w:val="24"/>
        </w:rPr>
        <w:t>Перебирание бус развивает пальцы, успокаивает нервы. В это время можно считать количество  бусинок (в прямом и обратном</w:t>
      </w:r>
      <w:r>
        <w:rPr>
          <w:rFonts w:ascii="Times New Roman" w:hAnsi="Times New Roman" w:cs="Times New Roman"/>
          <w:sz w:val="24"/>
          <w:szCs w:val="24"/>
        </w:rPr>
        <w:t xml:space="preserve"> порядке).</w:t>
      </w:r>
    </w:p>
    <w:p w:rsidR="00DC405D" w:rsidRDefault="00DC405D"/>
    <w:sectPr w:rsidR="00DC405D" w:rsidSect="00DC4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35F"/>
    <w:rsid w:val="00C7535F"/>
    <w:rsid w:val="00DC4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3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Company>Grizli777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2015-03-17T18:11:00Z</dcterms:created>
  <dcterms:modified xsi:type="dcterms:W3CDTF">2015-03-17T18:12:00Z</dcterms:modified>
</cp:coreProperties>
</file>