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02" w:rsidRPr="00DC1EC2" w:rsidRDefault="003E2002" w:rsidP="00F753DB">
      <w:pPr>
        <w:spacing w:after="0" w:line="240" w:lineRule="auto"/>
        <w:jc w:val="center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Развлечение посвященное «Дню защитника Отечества» (в средней группе).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Задачи: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1. Закрепить знания детей о Российской армии.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2. Развивать у детей ловкость, внимание, смекалку, память.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3. Создать у детей праздничное веселое настроение.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4. Развивать музыкальную активность и создавать эмоциональный подъём посредством музыки.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Атрибуты: 2 больших мяча, 2 средних мяча, канат, муляжи овощей и фруктов, обручи, 6 маленьких погремушек, картинки с изображением корабля, самолёта, всадника с конём.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Дети входят под марш и перестраиваются из круга в колонну. С флажками выполняют упражнения: руки вверх, в стороны, махи вверху.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Воспитатель: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Ребята, сегодня 23 февраля – день защитника Отечества. Отечество – это наша Родина, где мы живем, а защитники – это солдаты, офицеры, которые охраняют нашу Родину, наше Отечество от врагов. Но 23 февраля – это еще и праздник пап и мальчиков. Мальчики, когда вы подрастете, тоже будете защитниками нашего Отечества.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Воспитатель: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Сейчас мы расскажем стихи, которые посвятили защитникам Отечества: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C1EC2">
        <w:rPr>
          <w:rFonts w:ascii="Times New Roman" w:hAnsi="Times New Roman"/>
          <w:u w:val="single"/>
        </w:rPr>
        <w:t>1-й ребенок: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Мимо сада, мимо дома,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Он шагает – раз, два, три!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На Российского солдата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 уважением смотри!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C1EC2">
        <w:rPr>
          <w:rFonts w:ascii="Times New Roman" w:hAnsi="Times New Roman"/>
          <w:u w:val="single"/>
        </w:rPr>
        <w:t>2-й ребенок: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Спокойно дети пусть растут,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 Российской солнечной Отчизне,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Он охраняет мир и труд,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Прекрасный труд во имя жизни.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DC1EC2">
        <w:rPr>
          <w:rFonts w:ascii="Times New Roman" w:hAnsi="Times New Roman"/>
          <w:u w:val="single"/>
        </w:rPr>
        <w:t>3-й ребенок: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 красными флажками мы идем в строю.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Все мы очень любим Армию свою!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Воспитатель: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Теперь, ребята, послушаем песню «Сегодня салют»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Но, по плечу лишь смелым служба.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Ждет того большой успех,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Кто, не дрогнув если нужно,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Вступит в бой за нас за всех.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Воспитатель: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Трам – там – там,</w:t>
      </w:r>
    </w:p>
    <w:p w:rsidR="003E2002" w:rsidRPr="00DC1EC2" w:rsidRDefault="003E2002" w:rsidP="003E6519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Трам – там – там,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Вот шагает наш отряд!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 xml:space="preserve">Выходи скорей отряд 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Зашагаем на парад!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Дети под музыку и бой барабана маршируют, и садятся.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Ребята, теперь мы с вами, чтобы быть готовыми к службе в армии России поиграем в игры – эстафеты. Давайте разделимся на две команды: одна команда будет называться «танкисты», другая «летчики» для этого повесим эмблемы на грудь - на одних нарисованы танки, на других самолеты.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Командир наш впереди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Ловко он в седле сидит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Конь под ним горячий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Лихо, лихо скачет!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( Показываем картинку – конь со всадником)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Игра «Лихие наездники»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Выходят двое детей: один из команды «летчиков», другой из команды «танкистов» У каждого большой надувной мяч. Дети зажимают мяч между коленями и по сигналу двигаются к противоположной стене зала к ограничителям, обходят их и возвращаются обратно.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3E6519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Большая птица, стальная птица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За облака сейчас умчится.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Отважный лётчик её ведёт,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А птица эта? (Самолёт)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(Показываем картинку – Самолёт)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316D6D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 xml:space="preserve">Скорее лётчики пилоты 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Всем приготовиться к полёту.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Дети встают в круг. Проводится музыкальная игра «Лётчики и командиры».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316D6D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Военные сильные, военные ловкие!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Сейчас мы с вами проверим это.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Игра «Перетяни канат».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Команда «летчиков» берет канат с одной стороны, команда «танкистов» с другой. игра по перетягиванию каната. Команда, которая перетянет на свою сторону большую часть каната считается победителем.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316D6D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На лёгкой лодке парус белый,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Ведёт её моряк умелый!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(Показываем картинку – корабль)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316D6D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Пускай качает вас волна,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Не бойтесь, буря не страшна!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 xml:space="preserve">Вы все ребята моряки – 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И ваши лодочки легки!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Проводится музыкальная игра «Лодочки» (парами). Садятся.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9D02AA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Хорошие из вас получатся военные,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Сильные, ловкие, умелые!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А девочки подрастут, и будут кормить всех солдат.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Игра для девочек «Свари борщ и компот».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Одна девочка переносит из одного конца зала в другой все для приготовления борща (овощи муляжи) ; вторая –для компота (фрукты муляжи) .Кто быстрее справится с заданием тот и победитель.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Загадки</w:t>
      </w:r>
      <w:bookmarkStart w:id="0" w:name="_GoBack"/>
      <w:bookmarkEnd w:id="0"/>
      <w:r w:rsidRPr="00DC1EC2">
        <w:rPr>
          <w:rFonts w:ascii="Times New Roman" w:hAnsi="Times New Roman"/>
        </w:rPr>
        <w:t>: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Двадцать третье февраля –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Этот праздник знаем.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Подскажите, а кого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Всё же поздравляем?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Ответ: (Мальчишек и взрослых мужчин)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Смело в небе проплывает,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Обгоняя птиц полет.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Человек им управляет.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Что такое? (Самолет.)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Без разгона ввысь взлетаю,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Стрекозу напоминаю.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Отправляется в полет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Наш российский... (вертолет).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Охранять страну родную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Буду вместе с братом.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 xml:space="preserve">Когда вырасту большим, 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То стану я…</w:t>
      </w:r>
    </w:p>
    <w:p w:rsidR="003E2002" w:rsidRPr="00DC1EC2" w:rsidRDefault="003E2002" w:rsidP="009D02AA">
      <w:pPr>
        <w:spacing w:after="0" w:line="240" w:lineRule="auto"/>
        <w:rPr>
          <w:rFonts w:ascii="Times New Roman" w:hAnsi="Times New Roman"/>
        </w:rPr>
      </w:pPr>
      <w:r w:rsidRPr="00DC1EC2">
        <w:rPr>
          <w:rFonts w:ascii="Times New Roman" w:hAnsi="Times New Roman"/>
        </w:rPr>
        <w:t>(ответ - солдатом)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Дети поют песню «Бойцы идут»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Молодцы, ребята, вы хорошо играли, дружно, весело, а теперь девочки подарят мальчикам поздравительные открытки, которые сделали своими руками и пожелают что – то доброе, скажут ласковые слова.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Вручение медалей всем детям под гимн России.</w:t>
      </w:r>
    </w:p>
    <w:p w:rsidR="003E2002" w:rsidRPr="00DC1EC2" w:rsidRDefault="003E2002" w:rsidP="00DF07F8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DF07F8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Ведущий: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Вот закончился наш праздник, дружно крикнем все «Ура!»,</w:t>
      </w:r>
    </w:p>
    <w:p w:rsidR="003E200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Теперь в группы всем пора!</w:t>
      </w: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</w:p>
    <w:p w:rsidR="003E2002" w:rsidRPr="00DC1EC2" w:rsidRDefault="003E2002" w:rsidP="00F753DB">
      <w:pPr>
        <w:spacing w:after="0" w:line="240" w:lineRule="auto"/>
        <w:jc w:val="both"/>
        <w:rPr>
          <w:rFonts w:ascii="Times New Roman" w:hAnsi="Times New Roman"/>
        </w:rPr>
      </w:pPr>
      <w:r w:rsidRPr="00DC1EC2">
        <w:rPr>
          <w:rFonts w:ascii="Times New Roman" w:hAnsi="Times New Roman"/>
        </w:rPr>
        <w:t>Звучит торжественная музыка марша, дети обходят зал и уходят в группы.</w:t>
      </w:r>
    </w:p>
    <w:sectPr w:rsidR="003E2002" w:rsidRPr="00DC1EC2" w:rsidSect="00355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62A"/>
    <w:rsid w:val="001E0DAC"/>
    <w:rsid w:val="00316D6D"/>
    <w:rsid w:val="00355FB7"/>
    <w:rsid w:val="003E2002"/>
    <w:rsid w:val="003E6519"/>
    <w:rsid w:val="00441E9E"/>
    <w:rsid w:val="005A23B9"/>
    <w:rsid w:val="00866F18"/>
    <w:rsid w:val="009D02AA"/>
    <w:rsid w:val="00AE35A4"/>
    <w:rsid w:val="00B135DD"/>
    <w:rsid w:val="00B8162A"/>
    <w:rsid w:val="00D83E89"/>
    <w:rsid w:val="00DC1EC2"/>
    <w:rsid w:val="00DF07F8"/>
    <w:rsid w:val="00F7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F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662</Words>
  <Characters>3774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2014-02-05T07:02:00Z</dcterms:created>
  <dcterms:modified xsi:type="dcterms:W3CDTF">2014-02-25T04:09:00Z</dcterms:modified>
</cp:coreProperties>
</file>