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E3" w:rsidRPr="002175EA" w:rsidRDefault="007F44E3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sz w:val="18"/>
          <w:szCs w:val="18"/>
          <w:lang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sz w:val="18"/>
          <w:szCs w:val="18"/>
          <w:lang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2175EA" w:rsidRDefault="002175EA" w:rsidP="002175EA">
      <w:pPr>
        <w:shd w:val="clear" w:color="auto" w:fill="FFFFFF" w:themeFill="background1"/>
        <w:spacing w:after="45" w:line="510" w:lineRule="atLeast"/>
        <w:jc w:val="center"/>
        <w:outlineLvl w:val="1"/>
        <w:rPr>
          <w:rFonts w:ascii="Georgia" w:eastAsia="Times New Roman" w:hAnsi="Georgia" w:cs="Times New Roman"/>
          <w:color w:val="000000"/>
          <w:kern w:val="36"/>
          <w:sz w:val="42"/>
          <w:szCs w:val="42"/>
          <w:lang w:eastAsia="ru-RU"/>
        </w:rPr>
      </w:pPr>
      <w:r w:rsidRPr="002175EA">
        <w:rPr>
          <w:rFonts w:ascii="Georgia" w:eastAsia="Times New Roman" w:hAnsi="Georgia" w:cs="Times New Roman"/>
          <w:color w:val="000000"/>
          <w:kern w:val="36"/>
          <w:sz w:val="42"/>
          <w:szCs w:val="42"/>
          <w:lang w:eastAsia="ru-RU"/>
        </w:rPr>
        <w:t>Игры, конкурсы, забавы с воздушными шарами</w:t>
      </w:r>
    </w:p>
    <w:p w:rsidR="002175EA" w:rsidRPr="002175EA" w:rsidRDefault="002175EA" w:rsidP="002175EA">
      <w:pPr>
        <w:shd w:val="clear" w:color="auto" w:fill="FFFFFF" w:themeFill="background1"/>
        <w:spacing w:after="45" w:line="510" w:lineRule="atLeast"/>
        <w:jc w:val="center"/>
        <w:outlineLvl w:val="1"/>
        <w:rPr>
          <w:rFonts w:ascii="Georgia" w:eastAsia="Times New Roman" w:hAnsi="Georgia" w:cs="Times New Roman"/>
          <w:color w:val="000000"/>
          <w:kern w:val="36"/>
          <w:sz w:val="42"/>
          <w:szCs w:val="42"/>
          <w:lang w:eastAsia="ru-RU"/>
        </w:rPr>
      </w:pP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   </w:t>
      </w: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Воздушные шары не только приносят радость и праздничное настроение, но и являются универсальным инвентарем для всевозможных конкурсов, иг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 и забав для взрослых и детей.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Игры с шарами для детей: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·</w:t>
      </w:r>
      <w:r w:rsidRPr="002175E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“ Веселые танцы»</w:t>
      </w: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минимальное количество детей – двое, каждому ребенку к левой лодыжке привязывается воздушный шарик. Правой ногой нужно наступить и лопнуть воздушный шар противника. Побеждает ребенок, у которого шар останется цел. Забавное зрелище для всех гостей, смотрится как веселый танец. Игра развивает ловкость и ориентировку в пространстве.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· «Воздушный футбол»</w:t>
      </w: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необходимо 4 букета из воздушных шаров (или что-то еще, подходящее) которые ставятся попарно, образуя ворота и воздушный шарик для роли мяча. Дети делятся на две команды, цель игры — забить шарик в ворота противников, в общем, все как в настоящем футболе.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·</w:t>
      </w:r>
      <w:r w:rsidRPr="002175E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«Играй как </w:t>
      </w:r>
      <w:proofErr w:type="spellStart"/>
      <w:r w:rsidRPr="002175E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Бэкхэм</w:t>
      </w:r>
      <w:proofErr w:type="spellEnd"/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», каждому ребенку выдается по шарику, цель игры – как можно дольше удержать шарик в воздухе, подбрасывая его ногой. Также можно устроить что-то наподобие пляжного волейбола, дети становятся в круг и стараются коллективно удержать шарик в воздухе, подбрасывая шар руками или ногами.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·</w:t>
      </w:r>
      <w:r w:rsidRPr="002175E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«Ракета»</w:t>
      </w: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каждому участнику конкурса выдают по не надутому шарику. Дети становятся в одну линию и надувают шарики. По сигналу ведущего, дети выпускают шарики, и они летят, выпуская воздух и тарахтя. Победитель тот, чей шарик улетел дальше всего. Очень веселая игра, дети обожают в нее играть.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·</w:t>
      </w:r>
      <w:r w:rsidRPr="002175E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«Веселые старты»</w:t>
      </w: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дети делятся на две команды, каждой команде выдается по воздушному шару. Шар зажимается между ногами участника стартов и ребенку следует прыгать с ним до условной черты и обратно, передавая эстафету следующему. Побеждает команда, участники которой первыми закончат соревнование.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·</w:t>
      </w:r>
      <w:r w:rsidRPr="002175E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«Выбери цвет»</w:t>
      </w: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— игра для детей, с использованием шариков под потолком. Участники игры получают задание собрать шары определенного цвета, например жеребьевкой. Цель игры – быстрее всех собрать в пучок шары своего цвета. </w:t>
      </w: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Также можно использовать другой вариант игры — надуть воздухом шары на пол и собирать их в заранее приготовленные большие коробки.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2175EA" w:rsidRPr="002175EA" w:rsidRDefault="002175EA" w:rsidP="002175EA">
      <w:pPr>
        <w:shd w:val="clear" w:color="auto" w:fill="FFFFFF" w:themeFill="background1"/>
        <w:spacing w:after="0" w:line="27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2175EA" w:rsidRPr="002175EA" w:rsidRDefault="002175EA" w:rsidP="002175EA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5E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· «Сюрприз»</w:t>
      </w:r>
      <w:r w:rsidRPr="002175E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— в один из шаров заранее положить небольшой сюрприз – билет в кино, сладость или купон на приз. В разгар праздника предложить детям лопнуть шарики (например, используя зубочистки) и найти приз. Очень весело получается. Можно таким же образом устроить беспроигрышную лотерею, чтобы никто не остался без подарочка</w:t>
      </w:r>
    </w:p>
    <w:p w:rsidR="002175EA" w:rsidRDefault="002175EA" w:rsidP="002175EA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5EA" w:rsidRDefault="002175EA" w:rsidP="002175EA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B69" w:rsidRPr="002175EA" w:rsidRDefault="00206B69" w:rsidP="002175EA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17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 с шарами.</w:t>
      </w:r>
    </w:p>
    <w:p w:rsidR="00206B69" w:rsidRPr="002175EA" w:rsidRDefault="00206B69" w:rsidP="002175E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69" w:rsidRPr="002175EA" w:rsidRDefault="00206B69" w:rsidP="002175E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интересны конкурсы с шарами. Многие из них нам знакомы с детства, это различные эстафеты, когда участники команд наперегонки должны донести до финиша шарик, зажав его между ног, или отбивая теннисной ракеткой, пронести шар на голове, прокатить его палкой по полу и т.д., здесь варианты могут быть любые.</w:t>
      </w:r>
    </w:p>
    <w:p w:rsidR="00206B69" w:rsidRPr="002175EA" w:rsidRDefault="00206B69" w:rsidP="002175E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эстафет есть и другие затеи. Например, конкурс «Толкни ядро». Из нескольких шаров делаем «ядра» – для чего в шары наливаем по 1\3 стакана воды, затем надуваем их одинакового размера. На полу вычерчиваем мелом круги, в которые участники будут толкать импровизированные ядра. Кто дальше толкнёт – тот и выиграл, всё как в спорте.</w:t>
      </w:r>
    </w:p>
    <w:p w:rsidR="00206B69" w:rsidRPr="002175EA" w:rsidRDefault="00206B69" w:rsidP="002175E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E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Шумным мальчикам, которым некуда девать свою энергию, отлично подойдёт следующая игра «Петушиные бои». К ноге каждого игрока привязываем по шарику. Участники должны попытаться наступить на шарик друг друга и лопнуть его, а свой сохранить. Конечно, при этом бойцов следует строго проинструктировать, что нельзя задействовать руки и толкаться.</w:t>
      </w:r>
    </w:p>
    <w:p w:rsidR="00206B69" w:rsidRPr="002175EA" w:rsidRDefault="00206B69" w:rsidP="002175E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шумных подвижных игр, с воздушными шарами можно прекрасно фантазировать. Есть несколько вариантов конкурсов на воображение. Один из них называется «Скульптура». Командам раздается одинаковое количество шаров (они могут быть разного цвета и размера), скотч и другие материалы для закрепления шаров. Ведущий дает задание участникам, сделать за </w:t>
      </w:r>
      <w:proofErr w:type="gramStart"/>
      <w:r w:rsidRPr="00217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отведённые</w:t>
      </w:r>
      <w:proofErr w:type="gramEnd"/>
      <w:r w:rsidRPr="0021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время определённую скульптуру. Создатели той формы из шариков, которая приобретёт более понятные и чёткие очертания, естественно выиграют.</w:t>
      </w:r>
    </w:p>
    <w:p w:rsidR="00206B69" w:rsidRPr="002175EA" w:rsidRDefault="00206B69" w:rsidP="002175E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публикации приведены лишь несколько вариантов развлечений с воздушными шарами, на основе которых каждый может придумать свою версию игры. Шарики можно кидать, </w:t>
      </w:r>
      <w:proofErr w:type="gramStart"/>
      <w:r w:rsidRPr="0021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пинать</w:t>
      </w:r>
      <w:proofErr w:type="gramEnd"/>
      <w:r w:rsidRPr="002175E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связывать, можно из них делать фигуры, на них можно рисовать, наконец, их можно просто лопать и надувать! Все эти недорогие развлечения доставят вашим детям массу удовольствий и веселья.</w:t>
      </w:r>
    </w:p>
    <w:p w:rsidR="00206B69" w:rsidRDefault="00206B69" w:rsidP="002175EA">
      <w:pPr>
        <w:shd w:val="clear" w:color="auto" w:fill="FFFFFF" w:themeFill="background1"/>
      </w:pPr>
    </w:p>
    <w:sectPr w:rsidR="0020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E3"/>
    <w:rsid w:val="00206B69"/>
    <w:rsid w:val="002175EA"/>
    <w:rsid w:val="007F44E3"/>
    <w:rsid w:val="00C712F7"/>
    <w:rsid w:val="00E2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6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44E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06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0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6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44E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06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0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532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55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29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85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35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60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54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97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8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80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80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13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86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32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91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0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25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57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5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48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93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60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75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48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13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29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41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13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9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44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0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62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5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58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45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12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9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94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28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3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10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0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04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88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5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22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16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10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07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0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27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84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02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5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4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73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23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43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00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45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45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6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30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Чилингарян</dc:creator>
  <cp:lastModifiedBy>Гайка</cp:lastModifiedBy>
  <cp:revision>4</cp:revision>
  <cp:lastPrinted>2013-06-10T18:46:00Z</cp:lastPrinted>
  <dcterms:created xsi:type="dcterms:W3CDTF">2015-03-16T10:47:00Z</dcterms:created>
  <dcterms:modified xsi:type="dcterms:W3CDTF">2015-03-16T11:22:00Z</dcterms:modified>
</cp:coreProperties>
</file>