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2F" w:rsidRDefault="00C51F2F" w:rsidP="00C51F2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color w:val="2D2A2A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color w:val="2D2A2A"/>
          <w:sz w:val="28"/>
          <w:szCs w:val="28"/>
          <w:lang w:eastAsia="ru-RU"/>
        </w:rPr>
        <w:t>Муниципальное дошкольное образовательное учреждение детский сад комбинированного вида №47 «Лесная сказка»</w:t>
      </w:r>
    </w:p>
    <w:p w:rsidR="004735D7" w:rsidRDefault="004735D7" w:rsidP="00C51F2F">
      <w:pPr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48"/>
          <w:szCs w:val="48"/>
          <w:lang w:eastAsia="ru-RU"/>
        </w:rPr>
      </w:pPr>
    </w:p>
    <w:p w:rsidR="004735D7" w:rsidRDefault="004735D7" w:rsidP="004735D7">
      <w:pPr>
        <w:shd w:val="clear" w:color="auto" w:fill="FFFFFF"/>
        <w:spacing w:after="0" w:line="48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48"/>
          <w:szCs w:val="48"/>
          <w:lang w:eastAsia="ru-RU"/>
        </w:rPr>
      </w:pPr>
    </w:p>
    <w:p w:rsidR="004735D7" w:rsidRPr="003828DA" w:rsidRDefault="004735D7" w:rsidP="004735D7">
      <w:pPr>
        <w:shd w:val="clear" w:color="auto" w:fill="FFFFFF"/>
        <w:spacing w:after="0" w:line="48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4735D7" w:rsidRPr="003828DA" w:rsidRDefault="004735D7" w:rsidP="004735D7">
      <w:pPr>
        <w:shd w:val="clear" w:color="auto" w:fill="FFFFFF"/>
        <w:spacing w:after="0" w:line="48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4735D7" w:rsidRPr="003828DA" w:rsidRDefault="004735D7" w:rsidP="004735D7">
      <w:pPr>
        <w:shd w:val="clear" w:color="auto" w:fill="FFFFFF"/>
        <w:spacing w:after="0" w:line="48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4735D7" w:rsidRPr="003828DA" w:rsidRDefault="004735D7" w:rsidP="004735D7">
      <w:pPr>
        <w:shd w:val="clear" w:color="auto" w:fill="FFFFFF"/>
        <w:spacing w:after="0" w:line="48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4735D7" w:rsidRPr="003828DA" w:rsidRDefault="004735D7" w:rsidP="004735D7">
      <w:pPr>
        <w:shd w:val="clear" w:color="auto" w:fill="FFFFFF"/>
        <w:spacing w:after="0" w:line="48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4735D7" w:rsidRPr="003828DA" w:rsidRDefault="004735D7" w:rsidP="004735D7">
      <w:pPr>
        <w:shd w:val="clear" w:color="auto" w:fill="FFFFFF"/>
        <w:spacing w:after="0" w:line="48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4735D7" w:rsidRPr="003828DA" w:rsidRDefault="004735D7" w:rsidP="004735D7">
      <w:pPr>
        <w:shd w:val="clear" w:color="auto" w:fill="FFFFFF"/>
        <w:spacing w:after="0" w:line="48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C51F2F" w:rsidRPr="00C51F2F" w:rsidRDefault="00CC51D5" w:rsidP="004735D7">
      <w:pPr>
        <w:shd w:val="clear" w:color="auto" w:fill="FFFFFF"/>
        <w:spacing w:before="200" w:after="40" w:line="240" w:lineRule="auto"/>
        <w:jc w:val="center"/>
        <w:outlineLvl w:val="3"/>
        <w:rPr>
          <w:rFonts w:ascii="Arial" w:eastAsia="Times New Roman" w:hAnsi="Arial" w:cs="Arial"/>
          <w:b/>
          <w:bCs/>
          <w:i/>
          <w:color w:val="601802"/>
          <w:sz w:val="52"/>
          <w:szCs w:val="52"/>
          <w:lang w:eastAsia="ru-RU"/>
        </w:rPr>
      </w:pPr>
      <w:r w:rsidRPr="00C51F2F">
        <w:rPr>
          <w:rFonts w:ascii="Arial" w:eastAsia="Times New Roman" w:hAnsi="Arial" w:cs="Arial"/>
          <w:b/>
          <w:bCs/>
          <w:i/>
          <w:color w:val="601802"/>
          <w:sz w:val="52"/>
          <w:szCs w:val="52"/>
          <w:lang w:eastAsia="ru-RU"/>
        </w:rPr>
        <w:t>Конспект занятия по хореографии</w:t>
      </w:r>
    </w:p>
    <w:p w:rsidR="00CC51D5" w:rsidRPr="00C51F2F" w:rsidRDefault="00CC51D5" w:rsidP="004735D7">
      <w:pPr>
        <w:shd w:val="clear" w:color="auto" w:fill="FFFFFF"/>
        <w:spacing w:before="200" w:after="40" w:line="240" w:lineRule="auto"/>
        <w:jc w:val="center"/>
        <w:outlineLvl w:val="3"/>
        <w:rPr>
          <w:rFonts w:ascii="Arial" w:eastAsia="Times New Roman" w:hAnsi="Arial" w:cs="Arial"/>
          <w:b/>
          <w:bCs/>
          <w:i/>
          <w:color w:val="601802"/>
          <w:sz w:val="52"/>
          <w:szCs w:val="52"/>
          <w:lang w:eastAsia="ru-RU"/>
        </w:rPr>
      </w:pPr>
      <w:r w:rsidRPr="00C51F2F">
        <w:rPr>
          <w:rFonts w:ascii="Arial" w:eastAsia="Times New Roman" w:hAnsi="Arial" w:cs="Arial"/>
          <w:b/>
          <w:bCs/>
          <w:i/>
          <w:color w:val="601802"/>
          <w:sz w:val="52"/>
          <w:szCs w:val="52"/>
          <w:lang w:eastAsia="ru-RU"/>
        </w:rPr>
        <w:t xml:space="preserve"> «В поисках сокровища»</w:t>
      </w:r>
    </w:p>
    <w:p w:rsidR="004735D7" w:rsidRPr="00C51F2F" w:rsidRDefault="004735D7" w:rsidP="004735D7">
      <w:pPr>
        <w:shd w:val="clear" w:color="auto" w:fill="FFFFFF"/>
        <w:spacing w:before="100" w:beforeAutospacing="1" w:after="100" w:afterAutospacing="1" w:line="240" w:lineRule="auto"/>
        <w:ind w:firstLine="400"/>
        <w:jc w:val="center"/>
        <w:rPr>
          <w:rFonts w:ascii="Arial" w:eastAsia="Times New Roman" w:hAnsi="Arial" w:cs="Arial"/>
          <w:i/>
          <w:sz w:val="52"/>
          <w:szCs w:val="52"/>
          <w:lang w:eastAsia="ru-RU"/>
        </w:rPr>
      </w:pPr>
    </w:p>
    <w:p w:rsidR="004735D7" w:rsidRPr="003828DA" w:rsidRDefault="004735D7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735D7" w:rsidRPr="003828DA" w:rsidRDefault="004735D7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735D7" w:rsidRPr="003828DA" w:rsidRDefault="004735D7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735D7" w:rsidRPr="003828DA" w:rsidRDefault="004735D7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735D7" w:rsidRPr="003828DA" w:rsidRDefault="004735D7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735D7" w:rsidRPr="00C51F2F" w:rsidRDefault="00C51F2F" w:rsidP="00C51F2F">
      <w:pPr>
        <w:shd w:val="clear" w:color="auto" w:fill="FFFFFF"/>
        <w:spacing w:before="100" w:beforeAutospacing="1" w:after="100" w:afterAutospacing="1" w:line="240" w:lineRule="auto"/>
        <w:ind w:firstLine="400"/>
        <w:jc w:val="right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1F2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Хореограф: </w:t>
      </w:r>
      <w:proofErr w:type="spellStart"/>
      <w:r w:rsidRPr="00C51F2F">
        <w:rPr>
          <w:rFonts w:ascii="Arial" w:eastAsia="Times New Roman" w:hAnsi="Arial" w:cs="Arial"/>
          <w:b/>
          <w:sz w:val="28"/>
          <w:szCs w:val="28"/>
          <w:lang w:eastAsia="ru-RU"/>
        </w:rPr>
        <w:t>Грекова</w:t>
      </w:r>
      <w:proofErr w:type="spellEnd"/>
      <w:r w:rsidRPr="00C51F2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А.В.</w:t>
      </w:r>
    </w:p>
    <w:p w:rsidR="00C51F2F" w:rsidRDefault="00C51F2F" w:rsidP="00C51F2F">
      <w:pPr>
        <w:shd w:val="clear" w:color="auto" w:fill="FFFFFF"/>
        <w:spacing w:before="100" w:beforeAutospacing="1" w:after="100" w:afterAutospacing="1" w:line="240" w:lineRule="auto"/>
        <w:ind w:firstLine="40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F2F" w:rsidRDefault="00C51F2F" w:rsidP="00C51F2F">
      <w:pPr>
        <w:shd w:val="clear" w:color="auto" w:fill="FFFFFF"/>
        <w:spacing w:before="100" w:beforeAutospacing="1" w:after="100" w:afterAutospacing="1" w:line="240" w:lineRule="auto"/>
        <w:ind w:firstLine="40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F2F" w:rsidRDefault="00C51F2F" w:rsidP="00C51F2F">
      <w:pPr>
        <w:shd w:val="clear" w:color="auto" w:fill="FFFFFF"/>
        <w:spacing w:before="100" w:beforeAutospacing="1" w:after="100" w:afterAutospacing="1" w:line="240" w:lineRule="auto"/>
        <w:ind w:firstLine="40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F2F" w:rsidRDefault="00C51F2F" w:rsidP="00C51F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Г.Егорьевск</w:t>
      </w:r>
    </w:p>
    <w:p w:rsidR="00CC51D5" w:rsidRPr="003828DA" w:rsidRDefault="00CC51D5" w:rsidP="00C51F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Тема занятия</w:t>
      </w:r>
      <w:r w:rsidRPr="003828DA">
        <w:rPr>
          <w:rFonts w:ascii="Arial" w:eastAsia="Times New Roman" w:hAnsi="Arial" w:cs="Arial"/>
          <w:sz w:val="28"/>
          <w:szCs w:val="28"/>
          <w:lang w:eastAsia="ru-RU"/>
        </w:rPr>
        <w:t>: «В поисках сокровища»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Тип занятия:</w:t>
      </w:r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 изучение нового материала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Цель</w:t>
      </w:r>
      <w:r w:rsidRPr="003828DA">
        <w:rPr>
          <w:rFonts w:ascii="Arial" w:eastAsia="Times New Roman" w:hAnsi="Arial" w:cs="Arial"/>
          <w:sz w:val="28"/>
          <w:szCs w:val="28"/>
          <w:lang w:eastAsia="ru-RU"/>
        </w:rPr>
        <w:t>: умение воплощать музыкально – двигательный образ; формировать правильную осанку.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Задачи:</w:t>
      </w:r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1.  Продолжать учить ориентироваться в пространстве, реагировать на смену  частей музыки. Запоминать и соблюдать последовательность плясовых движений. Упражнять детей в несложных плясовых движениях, учить передавать их выразительно и эмоционально.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2. Развивать навыки пластичности, выразительности, грациозности. Развитие восприятия и музыкально-ритмического чувства, ритмичности движений. Развивать воображение и фантазию.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3. Воспитывать умения эмоционального выражения, </w:t>
      </w:r>
      <w:proofErr w:type="spellStart"/>
      <w:r w:rsidRPr="003828DA">
        <w:rPr>
          <w:rFonts w:ascii="Arial" w:eastAsia="Times New Roman" w:hAnsi="Arial" w:cs="Arial"/>
          <w:sz w:val="28"/>
          <w:szCs w:val="28"/>
          <w:lang w:eastAsia="ru-RU"/>
        </w:rPr>
        <w:t>раскрепощенности</w:t>
      </w:r>
      <w:proofErr w:type="spellEnd"/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 и творчества в движениях, художественно-эстетический вкус. Воспитание интереса потребности в движениях под музыку, развитие гибкости, пластичности, развитие способностей к выразительному исполнению движений. Воспитывать умение самостоятельно действовать в игре. 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Методы и приёмы: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- Практический;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- Наглядно-слуховой;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Материал и оборудование</w:t>
      </w:r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:  Ноутбук, обручи (на количество детей), аудиозапись, сундук с </w:t>
      </w:r>
      <w:proofErr w:type="spellStart"/>
      <w:r w:rsidRPr="003828DA">
        <w:rPr>
          <w:rFonts w:ascii="Arial" w:eastAsia="Times New Roman" w:hAnsi="Arial" w:cs="Arial"/>
          <w:sz w:val="28"/>
          <w:szCs w:val="28"/>
          <w:lang w:eastAsia="ru-RU"/>
        </w:rPr>
        <w:t>расскрасками</w:t>
      </w:r>
      <w:proofErr w:type="spellEnd"/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 (по количеству детей).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Структура занятия: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1. Вводная часть</w:t>
      </w:r>
      <w:r w:rsidR="004735D7"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 - </w:t>
      </w:r>
      <w:r w:rsidRPr="003828DA">
        <w:rPr>
          <w:rFonts w:ascii="Arial" w:eastAsia="Times New Roman" w:hAnsi="Arial" w:cs="Arial"/>
          <w:sz w:val="28"/>
          <w:szCs w:val="28"/>
          <w:lang w:eastAsia="ru-RU"/>
        </w:rPr>
        <w:t>мотивация детей, положительный эмоциональный настрой, подведение к основной части занятия.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- Разминка, по кругу.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2. Основная часть</w:t>
      </w:r>
      <w:proofErr w:type="gramStart"/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4735D7" w:rsidRPr="003828DA">
        <w:rPr>
          <w:rFonts w:ascii="Arial" w:eastAsia="Times New Roman" w:hAnsi="Arial" w:cs="Arial"/>
          <w:sz w:val="28"/>
          <w:szCs w:val="28"/>
          <w:lang w:eastAsia="ru-RU"/>
        </w:rPr>
        <w:t>:</w:t>
      </w:r>
      <w:proofErr w:type="gramEnd"/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- Основные этапы занятия – партерный экзерсис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- Разучивание танцевальных движений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lastRenderedPageBreak/>
        <w:t>- Игра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3. Конец занятия</w:t>
      </w:r>
      <w:proofErr w:type="gramStart"/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4735D7" w:rsidRPr="003828DA">
        <w:rPr>
          <w:rFonts w:ascii="Arial" w:eastAsia="Times New Roman" w:hAnsi="Arial" w:cs="Arial"/>
          <w:sz w:val="28"/>
          <w:szCs w:val="28"/>
          <w:lang w:eastAsia="ru-RU"/>
        </w:rPr>
        <w:t>:</w:t>
      </w:r>
      <w:proofErr w:type="gramEnd"/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- Обобщение, итог занятия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- положительная педагогическая оценка</w:t>
      </w:r>
    </w:p>
    <w:p w:rsidR="00CC51D5" w:rsidRPr="003828DA" w:rsidRDefault="00CC51D5" w:rsidP="00CC51D5">
      <w:pPr>
        <w:shd w:val="clear" w:color="auto" w:fill="FFFFFF"/>
        <w:spacing w:before="200" w:after="40" w:line="240" w:lineRule="auto"/>
        <w:outlineLvl w:val="3"/>
        <w:rPr>
          <w:rFonts w:ascii="Arial" w:eastAsia="Times New Roman" w:hAnsi="Arial" w:cs="Arial"/>
          <w:b/>
          <w:bCs/>
          <w:color w:val="601802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b/>
          <w:bCs/>
          <w:color w:val="601802"/>
          <w:sz w:val="28"/>
          <w:szCs w:val="28"/>
          <w:lang w:eastAsia="ru-RU"/>
        </w:rPr>
        <w:t>Ход занятия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Дети заходят в зал друг за другом, останавливаются перед педагогом.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Педагог:</w:t>
      </w:r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  Здравствуйте ребята, меня зовут </w:t>
      </w:r>
      <w:r w:rsidR="004735D7" w:rsidRPr="003828DA">
        <w:rPr>
          <w:rFonts w:ascii="Arial" w:eastAsia="Times New Roman" w:hAnsi="Arial" w:cs="Arial"/>
          <w:sz w:val="28"/>
          <w:szCs w:val="28"/>
          <w:lang w:eastAsia="ru-RU"/>
        </w:rPr>
        <w:t>Александра</w:t>
      </w:r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4735D7" w:rsidRPr="003828DA">
        <w:rPr>
          <w:rFonts w:ascii="Arial" w:eastAsia="Times New Roman" w:hAnsi="Arial" w:cs="Arial"/>
          <w:sz w:val="28"/>
          <w:szCs w:val="28"/>
          <w:lang w:eastAsia="ru-RU"/>
        </w:rPr>
        <w:t>Владимировна</w:t>
      </w:r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="004735D7"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Давайте поприветствуем </w:t>
      </w:r>
      <w:proofErr w:type="spellStart"/>
      <w:proofErr w:type="gramStart"/>
      <w:r w:rsidR="004735D7" w:rsidRPr="003828DA">
        <w:rPr>
          <w:rFonts w:ascii="Arial" w:eastAsia="Times New Roman" w:hAnsi="Arial" w:cs="Arial"/>
          <w:sz w:val="28"/>
          <w:szCs w:val="28"/>
          <w:lang w:eastAsia="ru-RU"/>
        </w:rPr>
        <w:t>друг-друга</w:t>
      </w:r>
      <w:proofErr w:type="spellEnd"/>
      <w:proofErr w:type="gramEnd"/>
      <w:r w:rsidRPr="003828DA">
        <w:rPr>
          <w:rFonts w:ascii="Arial" w:eastAsia="Times New Roman" w:hAnsi="Arial" w:cs="Arial"/>
          <w:sz w:val="28"/>
          <w:szCs w:val="28"/>
          <w:lang w:eastAsia="ru-RU"/>
        </w:rPr>
        <w:t>. (Поклон). Я хочу вам предложить превратиться в пиратов, но добрых и отправиться на поиски сокровища. Вы готовы (Да) тогда закройте глаза и сосчитайте до 10.(Дети закрывают глаза, считают, педагог снимает верхнюю футболку и остаётся в пиратской майке). Вот мы с вами и превратились в пиратов, но мы с вами оказались на  острове, а наш корабль на берегу и нам нужно отправиться на берег к кораблю. Вы готовы (Да). Тогда встали по краю ковра и приготовились отправиться в путь.</w:t>
      </w:r>
    </w:p>
    <w:p w:rsidR="00CC51D5" w:rsidRPr="003828DA" w:rsidRDefault="00CC51D5" w:rsidP="00CC51D5">
      <w:pPr>
        <w:shd w:val="clear" w:color="auto" w:fill="FFFFFF"/>
        <w:spacing w:before="200" w:after="40" w:line="240" w:lineRule="auto"/>
        <w:outlineLvl w:val="4"/>
        <w:rPr>
          <w:rFonts w:ascii="Arial" w:eastAsia="Times New Roman" w:hAnsi="Arial" w:cs="Arial"/>
          <w:b/>
          <w:bCs/>
          <w:color w:val="005300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b/>
          <w:bCs/>
          <w:color w:val="005300"/>
          <w:sz w:val="28"/>
          <w:szCs w:val="28"/>
          <w:lang w:eastAsia="ru-RU"/>
        </w:rPr>
        <w:t>1. Разминка (на месте) 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1. </w:t>
      </w:r>
      <w:r w:rsidR="004735D7" w:rsidRPr="003828DA">
        <w:rPr>
          <w:rFonts w:ascii="Arial" w:eastAsia="Times New Roman" w:hAnsi="Arial" w:cs="Arial"/>
          <w:sz w:val="28"/>
          <w:szCs w:val="28"/>
          <w:lang w:eastAsia="ru-RU"/>
        </w:rPr>
        <w:t>Шаг с носка</w:t>
      </w:r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 – «Здесь очень узкая тропинка, и нам нужно идти друг за другом с вытянутого носка. Спинки прямые, макушкой тянемся к потолку, шейки вытянуты, смотрим прямо, носочек тянем».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2. Ходьба на носках с поочерёдным вытягиванием прямой руки вверх – «Ребята, что-то я очень проголодалась, а бананы висят очень высоко. Давай те поднимемся на </w:t>
      </w:r>
      <w:proofErr w:type="spellStart"/>
      <w:r w:rsidRPr="003828DA">
        <w:rPr>
          <w:rFonts w:ascii="Arial" w:eastAsia="Times New Roman" w:hAnsi="Arial" w:cs="Arial"/>
          <w:sz w:val="28"/>
          <w:szCs w:val="28"/>
          <w:lang w:eastAsia="ru-RU"/>
        </w:rPr>
        <w:t>полупальцы</w:t>
      </w:r>
      <w:proofErr w:type="spellEnd"/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 и </w:t>
      </w:r>
      <w:proofErr w:type="gramStart"/>
      <w:r w:rsidRPr="003828DA">
        <w:rPr>
          <w:rFonts w:ascii="Arial" w:eastAsia="Times New Roman" w:hAnsi="Arial" w:cs="Arial"/>
          <w:sz w:val="28"/>
          <w:szCs w:val="28"/>
          <w:lang w:eastAsia="ru-RU"/>
        </w:rPr>
        <w:t>поочерёдно то</w:t>
      </w:r>
      <w:proofErr w:type="gramEnd"/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 правой, то левой рукой будем доставать бананы. Спинки прямые, руки вытягиваем, стараемся </w:t>
      </w:r>
      <w:proofErr w:type="gramStart"/>
      <w:r w:rsidRPr="003828DA">
        <w:rPr>
          <w:rFonts w:ascii="Arial" w:eastAsia="Times New Roman" w:hAnsi="Arial" w:cs="Arial"/>
          <w:sz w:val="28"/>
          <w:szCs w:val="28"/>
          <w:lang w:eastAsia="ru-RU"/>
        </w:rPr>
        <w:t>до</w:t>
      </w:r>
      <w:proofErr w:type="gramEnd"/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 тянуться высоко-высоко, смотрим прямо».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3. Ходьба на пятках – «Ребята, какие здесь глубокие лужи и что бы нам не промочить наши ножки мы с вами пойдём на пяточках. Спинки прямые, макушкой тянемся к потолку. Руки на поясе, пальчики собрали вместе, животики втянуты». </w:t>
      </w:r>
    </w:p>
    <w:p w:rsidR="00CC51D5" w:rsidRPr="003828DA" w:rsidRDefault="004735D7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="00CC51D5"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. Лёгкий бег на </w:t>
      </w:r>
      <w:proofErr w:type="spellStart"/>
      <w:r w:rsidR="00CC51D5" w:rsidRPr="003828DA">
        <w:rPr>
          <w:rFonts w:ascii="Arial" w:eastAsia="Times New Roman" w:hAnsi="Arial" w:cs="Arial"/>
          <w:sz w:val="28"/>
          <w:szCs w:val="28"/>
          <w:lang w:eastAsia="ru-RU"/>
        </w:rPr>
        <w:t>полупальцах</w:t>
      </w:r>
      <w:proofErr w:type="spellEnd"/>
      <w:r w:rsidR="00CC51D5"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 – «Ой, за нами гонится обезьянка и мы должны от неё убежать. Побежали ребята на носочках лёгким бегом. Бежим легко, смотрим прямо, животики подтянули, шейки вытянули».</w:t>
      </w:r>
    </w:p>
    <w:p w:rsidR="00CC51D5" w:rsidRPr="003828DA" w:rsidRDefault="004735D7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5. Бег с </w:t>
      </w:r>
      <w:proofErr w:type="spellStart"/>
      <w:r w:rsidRPr="003828DA">
        <w:rPr>
          <w:rFonts w:ascii="Arial" w:eastAsia="Times New Roman" w:hAnsi="Arial" w:cs="Arial"/>
          <w:sz w:val="28"/>
          <w:szCs w:val="28"/>
          <w:lang w:eastAsia="ru-RU"/>
        </w:rPr>
        <w:t>захлёстом</w:t>
      </w:r>
      <w:proofErr w:type="spellEnd"/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C51D5"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 – «Как много обезьян появилось, нам нужно от них обязательно убегать. </w:t>
      </w:r>
    </w:p>
    <w:p w:rsidR="00CC51D5" w:rsidRPr="003828DA" w:rsidRDefault="004735D7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6</w:t>
      </w:r>
      <w:r w:rsidR="00CC51D5"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. Галоп лицом в круг – «Ребята, какой здесь узкий мостик, мы сможем преодолеть </w:t>
      </w:r>
      <w:proofErr w:type="gramStart"/>
      <w:r w:rsidR="00CC51D5" w:rsidRPr="003828DA">
        <w:rPr>
          <w:rFonts w:ascii="Arial" w:eastAsia="Times New Roman" w:hAnsi="Arial" w:cs="Arial"/>
          <w:sz w:val="28"/>
          <w:szCs w:val="28"/>
          <w:lang w:eastAsia="ru-RU"/>
        </w:rPr>
        <w:t>его</w:t>
      </w:r>
      <w:proofErr w:type="gramEnd"/>
      <w:r w:rsidR="00CC51D5"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 если по скачем галопом. Повернулись лицом в круг и поскакали галопом. Спинки прямые, руки на поясе, ножки собираем месте».</w:t>
      </w:r>
    </w:p>
    <w:p w:rsidR="00CC51D5" w:rsidRPr="003828DA" w:rsidRDefault="004735D7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7</w:t>
      </w:r>
      <w:r w:rsidR="00CC51D5" w:rsidRPr="003828DA">
        <w:rPr>
          <w:rFonts w:ascii="Arial" w:eastAsia="Times New Roman" w:hAnsi="Arial" w:cs="Arial"/>
          <w:sz w:val="28"/>
          <w:szCs w:val="28"/>
          <w:lang w:eastAsia="ru-RU"/>
        </w:rPr>
        <w:t>. Галоп спиной в круг – «Повернулись спиной в круг».</w:t>
      </w:r>
    </w:p>
    <w:p w:rsidR="00CC51D5" w:rsidRPr="003828DA" w:rsidRDefault="004735D7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8</w:t>
      </w:r>
      <w:r w:rsidR="00CC51D5" w:rsidRPr="003828DA">
        <w:rPr>
          <w:rFonts w:ascii="Arial" w:eastAsia="Times New Roman" w:hAnsi="Arial" w:cs="Arial"/>
          <w:sz w:val="28"/>
          <w:szCs w:val="28"/>
          <w:lang w:eastAsia="ru-RU"/>
        </w:rPr>
        <w:t>. Дыхательное упражнение. Восстановление дыхания - молодцы ребята, теперь идём шагом через нос делаем вдох, через рот выдох. Идём, носочек продолжаем тянуть».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Вот мы с Вами и добрались до корабля, но  проход закрыт. 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Звучит аудио запись «Что бы попасть на корабль вы должны пройти подготовку и тогда путь откроется». Ребята вы готовы пройти подготовку? (да). Тогда давайте сядем все на ковёр.</w:t>
      </w:r>
    </w:p>
    <w:p w:rsidR="00CC51D5" w:rsidRPr="003828DA" w:rsidRDefault="00CC51D5" w:rsidP="00CC51D5">
      <w:pPr>
        <w:shd w:val="clear" w:color="auto" w:fill="FFFFFF"/>
        <w:spacing w:before="200" w:after="40" w:line="240" w:lineRule="auto"/>
        <w:outlineLvl w:val="4"/>
        <w:rPr>
          <w:rFonts w:ascii="Arial" w:eastAsia="Times New Roman" w:hAnsi="Arial" w:cs="Arial"/>
          <w:b/>
          <w:bCs/>
          <w:color w:val="005300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b/>
          <w:bCs/>
          <w:color w:val="005300"/>
          <w:sz w:val="28"/>
          <w:szCs w:val="28"/>
          <w:lang w:eastAsia="ru-RU"/>
        </w:rPr>
        <w:t>2. Основные этапы занятия. Партерный экзерсис</w:t>
      </w:r>
    </w:p>
    <w:p w:rsidR="00CC51D5" w:rsidRPr="003828DA" w:rsidRDefault="004735D7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u w:val="single"/>
          <w:lang w:eastAsia="ru-RU"/>
        </w:rPr>
        <w:t>1. «Карандашики</w:t>
      </w:r>
      <w:r w:rsidR="00CC51D5" w:rsidRPr="003828DA">
        <w:rPr>
          <w:rFonts w:ascii="Arial" w:eastAsia="Times New Roman" w:hAnsi="Arial" w:cs="Arial"/>
          <w:sz w:val="28"/>
          <w:szCs w:val="28"/>
          <w:u w:val="single"/>
          <w:lang w:eastAsia="ru-RU"/>
        </w:rPr>
        <w:t>»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 -  сесть на пол  с опорой на руки сзади.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– вытянуть носки, стараясь коснуться большими пальцами пола;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 – носки на себя;</w:t>
      </w:r>
    </w:p>
    <w:p w:rsidR="00CC51D5" w:rsidRPr="003828DA" w:rsidRDefault="004735D7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C51D5" w:rsidRPr="003828DA">
        <w:rPr>
          <w:rFonts w:ascii="Arial" w:eastAsia="Times New Roman" w:hAnsi="Arial" w:cs="Arial"/>
          <w:sz w:val="28"/>
          <w:szCs w:val="28"/>
          <w:lang w:eastAsia="ru-RU"/>
        </w:rPr>
        <w:t>«Спинки прямые, стараемся тянуть носочки»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u w:val="single"/>
          <w:lang w:eastAsia="ru-RU"/>
        </w:rPr>
        <w:t>2. «Поочерёдное вытягивание стопы»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– сесть на пол с опорой руки сзади.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– правый носок вытянуть, стараясь коснуться большими пальцами пола, левый носок тянуть на себя;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– Левый носок вытянуть, стараясь коснуться большими пальцами пола, правый носок тянуть на себя;</w:t>
      </w:r>
    </w:p>
    <w:p w:rsidR="00CC51D5" w:rsidRPr="003828DA" w:rsidRDefault="004735D7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C51D5" w:rsidRPr="003828DA">
        <w:rPr>
          <w:rFonts w:ascii="Arial" w:eastAsia="Times New Roman" w:hAnsi="Arial" w:cs="Arial"/>
          <w:sz w:val="28"/>
          <w:szCs w:val="28"/>
          <w:lang w:eastAsia="ru-RU"/>
        </w:rPr>
        <w:t>«Ребята сели пр</w:t>
      </w:r>
      <w:r w:rsidRPr="003828DA">
        <w:rPr>
          <w:rFonts w:ascii="Arial" w:eastAsia="Times New Roman" w:hAnsi="Arial" w:cs="Arial"/>
          <w:sz w:val="28"/>
          <w:szCs w:val="28"/>
          <w:lang w:eastAsia="ru-RU"/>
        </w:rPr>
        <w:t>ямо, спинки выпрямили, коленки</w:t>
      </w:r>
      <w:r w:rsidR="00CC51D5"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 прижимаем к полу, что бы да же муравей не мог проскочить».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u w:val="single"/>
          <w:lang w:eastAsia="ru-RU"/>
        </w:rPr>
        <w:t>3. « Солнышко»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lastRenderedPageBreak/>
        <w:t>- сесть на пол  с опорой на руки сзади.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– носки на себя;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– ноги в 1-ую позицию;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– вытянув ноги, развернуть их внутренней стороной наружу (</w:t>
      </w:r>
      <w:proofErr w:type="spellStart"/>
      <w:r w:rsidRPr="003828DA">
        <w:rPr>
          <w:rFonts w:ascii="Arial" w:eastAsia="Times New Roman" w:hAnsi="Arial" w:cs="Arial"/>
          <w:sz w:val="28"/>
          <w:szCs w:val="28"/>
          <w:lang w:eastAsia="ru-RU"/>
        </w:rPr>
        <w:t>выворотно</w:t>
      </w:r>
      <w:proofErr w:type="spellEnd"/>
      <w:r w:rsidRPr="003828DA">
        <w:rPr>
          <w:rFonts w:ascii="Arial" w:eastAsia="Times New Roman" w:hAnsi="Arial" w:cs="Arial"/>
          <w:sz w:val="28"/>
          <w:szCs w:val="28"/>
          <w:lang w:eastAsia="ru-RU"/>
        </w:rPr>
        <w:t>), а пятками (подошвенной стороной) прикоснуться друг к другу, мизинцы должны коснуться пола;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– Вытянуть носки, стараясь коснуться большими пальцами пола;</w:t>
      </w:r>
    </w:p>
    <w:p w:rsidR="00CC51D5" w:rsidRPr="003828DA" w:rsidRDefault="004735D7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«Что</w:t>
      </w:r>
      <w:r w:rsidR="00CC51D5"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–то на улице </w:t>
      </w:r>
      <w:proofErr w:type="gramStart"/>
      <w:r w:rsidR="00CC51D5" w:rsidRPr="003828DA">
        <w:rPr>
          <w:rFonts w:ascii="Arial" w:eastAsia="Times New Roman" w:hAnsi="Arial" w:cs="Arial"/>
          <w:sz w:val="28"/>
          <w:szCs w:val="28"/>
          <w:lang w:eastAsia="ru-RU"/>
        </w:rPr>
        <w:t>стало прохладно давайте сделаем</w:t>
      </w:r>
      <w:proofErr w:type="gramEnd"/>
      <w:r w:rsidR="00CC51D5"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 упражнение «солнышко»  и на улице станет теплее. Сели ровно, спинки выпрямили, тянемся макушкой к  потолку, коленки прижимаем к полу».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u w:val="single"/>
          <w:lang w:eastAsia="ru-RU"/>
        </w:rPr>
        <w:t>4. « Складочка»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Сесть на пол, вытянуть ноги вперёд, корпус прямой, руки опущены вниз.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– быстро наклонить корпус вниз, взявшись руками за стопы, прижаться грудью к ногам, выпрямив позвоночник;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– зафиксировать такое положение;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– Медленно поднять корпус, прийти </w:t>
      </w:r>
      <w:proofErr w:type="gramStart"/>
      <w:r w:rsidRPr="003828DA">
        <w:rPr>
          <w:rFonts w:ascii="Arial" w:eastAsia="Times New Roman" w:hAnsi="Arial" w:cs="Arial"/>
          <w:sz w:val="28"/>
          <w:szCs w:val="28"/>
          <w:lang w:eastAsia="ru-RU"/>
        </w:rPr>
        <w:t>в</w:t>
      </w:r>
      <w:proofErr w:type="gramEnd"/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 и.п. </w:t>
      </w:r>
    </w:p>
    <w:p w:rsidR="00CC51D5" w:rsidRPr="003828DA" w:rsidRDefault="003828DA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C51D5" w:rsidRPr="003828DA">
        <w:rPr>
          <w:rFonts w:ascii="Arial" w:eastAsia="Times New Roman" w:hAnsi="Arial" w:cs="Arial"/>
          <w:sz w:val="28"/>
          <w:szCs w:val="28"/>
          <w:lang w:eastAsia="ru-RU"/>
        </w:rPr>
        <w:t>«Сели ровно, спинки выпрямили, стараемся схватить за стопы, коленки не сгибаем».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u w:val="single"/>
          <w:lang w:eastAsia="ru-RU"/>
        </w:rPr>
        <w:t>5. «Поочерёдное поднятие вверх вытянутой ноги»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– сесть на пол  с опорой на руки сзади, вытянув носки;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– Медленно поднимать правую (левую) ногу, вытянув носок;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– Медленно опускать правую (левую) ногу, вытянув носок;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u w:val="single"/>
          <w:lang w:eastAsia="ru-RU"/>
        </w:rPr>
        <w:t>6. «Бабочка»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– сесть на пол, ноги согнуть в коленях, бедра отвести назад в стороны, стопы соединить подошвенной частью;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– опираясь руками на колени опустить их как можно ниже к полу;</w:t>
      </w:r>
    </w:p>
    <w:p w:rsidR="00CC51D5" w:rsidRPr="003828DA" w:rsidRDefault="003828DA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 </w:t>
      </w:r>
      <w:r w:rsidR="00CC51D5"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«Ребята, спинки держим прямо, если мы не </w:t>
      </w:r>
      <w:proofErr w:type="gramStart"/>
      <w:r w:rsidR="00CC51D5" w:rsidRPr="003828DA">
        <w:rPr>
          <w:rFonts w:ascii="Arial" w:eastAsia="Times New Roman" w:hAnsi="Arial" w:cs="Arial"/>
          <w:sz w:val="28"/>
          <w:szCs w:val="28"/>
          <w:lang w:eastAsia="ru-RU"/>
        </w:rPr>
        <w:t>будем стараться мы не сможем</w:t>
      </w:r>
      <w:proofErr w:type="gramEnd"/>
      <w:r w:rsidR="00CC51D5"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 найти сокровища, стараемся коленками достать до пола».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u w:val="single"/>
          <w:lang w:eastAsia="ru-RU"/>
        </w:rPr>
        <w:t>7. «Наклоны»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– Сесть на пол, ноги как можно шире развести врозь, руки за голову;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– наклониться вправо, стараясь коснуться локтём пола за коленом правой ноги;</w:t>
      </w:r>
    </w:p>
    <w:p w:rsidR="00CC51D5" w:rsidRPr="003828DA" w:rsidRDefault="003828DA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C51D5" w:rsidRPr="003828DA">
        <w:rPr>
          <w:rFonts w:ascii="Arial" w:eastAsia="Times New Roman" w:hAnsi="Arial" w:cs="Arial"/>
          <w:sz w:val="28"/>
          <w:szCs w:val="28"/>
          <w:lang w:eastAsia="ru-RU"/>
        </w:rPr>
        <w:t>«Ребята, ножки развели как можно шире, коленки стараемся не сгибать, носок тянем, локти разведены точно в сторону».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u w:val="single"/>
          <w:lang w:eastAsia="ru-RU"/>
        </w:rPr>
        <w:t>8. «Коробочка»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– лечь на </w:t>
      </w:r>
      <w:proofErr w:type="gramStart"/>
      <w:r w:rsidRPr="003828DA">
        <w:rPr>
          <w:rFonts w:ascii="Arial" w:eastAsia="Times New Roman" w:hAnsi="Arial" w:cs="Arial"/>
          <w:sz w:val="28"/>
          <w:szCs w:val="28"/>
          <w:lang w:eastAsia="ru-RU"/>
        </w:rPr>
        <w:t>пол</w:t>
      </w:r>
      <w:proofErr w:type="gramEnd"/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 на живот, разведённые ноги согнуть. Руками взять за стопы;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– попытаться выпрямить ноги, приподнимая верхнюю часть туловища;</w:t>
      </w:r>
    </w:p>
    <w:p w:rsidR="00CC51D5" w:rsidRPr="003828DA" w:rsidRDefault="003828DA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C51D5" w:rsidRPr="003828DA">
        <w:rPr>
          <w:rFonts w:ascii="Arial" w:eastAsia="Times New Roman" w:hAnsi="Arial" w:cs="Arial"/>
          <w:sz w:val="28"/>
          <w:szCs w:val="28"/>
          <w:lang w:eastAsia="ru-RU"/>
        </w:rPr>
        <w:t>«Ребята, нам с вами в пути пригодиться коробочка, давайте сделаем сами коробочку. За стопы берёмся крепко, что бы ручки наши не отцепились. Стараемся подняться высоко».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u w:val="single"/>
          <w:lang w:eastAsia="ru-RU"/>
        </w:rPr>
        <w:t>9. «Лодочка»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– лёжа на животе, вытянуть руки в </w:t>
      </w:r>
      <w:proofErr w:type="gramStart"/>
      <w:r w:rsidRPr="003828DA">
        <w:rPr>
          <w:rFonts w:ascii="Arial" w:eastAsia="Times New Roman" w:hAnsi="Arial" w:cs="Arial"/>
          <w:sz w:val="28"/>
          <w:szCs w:val="28"/>
          <w:lang w:eastAsia="ru-RU"/>
        </w:rPr>
        <w:t>перёд</w:t>
      </w:r>
      <w:proofErr w:type="gramEnd"/>
      <w:r w:rsidRPr="003828DA">
        <w:rPr>
          <w:rFonts w:ascii="Arial" w:eastAsia="Times New Roman" w:hAnsi="Arial" w:cs="Arial"/>
          <w:sz w:val="28"/>
          <w:szCs w:val="28"/>
          <w:lang w:eastAsia="ru-RU"/>
        </w:rPr>
        <w:t>, соединив ладони, ноги вытянуты стопы по 6-ой позиции;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– поднять, вытянутые ноги и руки над полом, прогнуться.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– и.п., мышцы расслабить;</w:t>
      </w:r>
    </w:p>
    <w:p w:rsidR="00CC51D5" w:rsidRPr="003828DA" w:rsidRDefault="003828DA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C51D5"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«Ребята, давайте поплывём как лодочки по морю. Голову держим прямо, </w:t>
      </w:r>
      <w:proofErr w:type="gramStart"/>
      <w:r w:rsidR="00CC51D5" w:rsidRPr="003828DA">
        <w:rPr>
          <w:rFonts w:ascii="Arial" w:eastAsia="Times New Roman" w:hAnsi="Arial" w:cs="Arial"/>
          <w:sz w:val="28"/>
          <w:szCs w:val="28"/>
          <w:lang w:eastAsia="ru-RU"/>
        </w:rPr>
        <w:t>опускаемся сдержанно без звука, не плюхаясь</w:t>
      </w:r>
      <w:proofErr w:type="gramEnd"/>
      <w:r w:rsidR="00CC51D5" w:rsidRPr="003828DA">
        <w:rPr>
          <w:rFonts w:ascii="Arial" w:eastAsia="Times New Roman" w:hAnsi="Arial" w:cs="Arial"/>
          <w:sz w:val="28"/>
          <w:szCs w:val="28"/>
          <w:lang w:eastAsia="ru-RU"/>
        </w:rPr>
        <w:t>».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u w:val="single"/>
          <w:lang w:eastAsia="ru-RU"/>
        </w:rPr>
        <w:t>10. «Пираты»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-  упор на коленях;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– спину прогнуть, голову поднять до предела вверх;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– спину выгнуть, голову опустить вниз.</w:t>
      </w:r>
    </w:p>
    <w:p w:rsidR="00CC51D5" w:rsidRPr="003828DA" w:rsidRDefault="003828DA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 </w:t>
      </w:r>
      <w:r w:rsidR="00CC51D5" w:rsidRPr="003828DA">
        <w:rPr>
          <w:rFonts w:ascii="Arial" w:eastAsia="Times New Roman" w:hAnsi="Arial" w:cs="Arial"/>
          <w:sz w:val="28"/>
          <w:szCs w:val="28"/>
          <w:lang w:eastAsia="ru-RU"/>
        </w:rPr>
        <w:t>«Ребята, а хотите изобразить доброго и злого пирата (Да). Тогда встали на колени. Добрый пират улыбается, злой сердится. Спинку, прогибаем, головку поднимаем выше».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u w:val="single"/>
          <w:lang w:eastAsia="ru-RU"/>
        </w:rPr>
        <w:t>11. «Волна»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– стоя на коленях, руки опущены вдоль туловища, спина прямая;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– сесть на пол </w:t>
      </w:r>
      <w:proofErr w:type="gramStart"/>
      <w:r w:rsidRPr="003828DA">
        <w:rPr>
          <w:rFonts w:ascii="Arial" w:eastAsia="Times New Roman" w:hAnsi="Arial" w:cs="Arial"/>
          <w:sz w:val="28"/>
          <w:szCs w:val="28"/>
          <w:lang w:eastAsia="ru-RU"/>
        </w:rPr>
        <w:t>с права</w:t>
      </w:r>
      <w:proofErr w:type="gramEnd"/>
      <w:r w:rsidRPr="003828DA">
        <w:rPr>
          <w:rFonts w:ascii="Arial" w:eastAsia="Times New Roman" w:hAnsi="Arial" w:cs="Arial"/>
          <w:sz w:val="28"/>
          <w:szCs w:val="28"/>
          <w:lang w:eastAsia="ru-RU"/>
        </w:rPr>
        <w:t>, плавно руки опущены вниз слева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– встать на колени, руки поднять вверх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То – же в левую сторону. 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 - Молодцы, встали ребята. Давайте узнаем, смогли мы расколдовать проход на корабль. (Звучит аудиозапись). Вот мы и попали на корабль. Ребята, а вы </w:t>
      </w:r>
      <w:proofErr w:type="gramStart"/>
      <w:r w:rsidRPr="003828DA">
        <w:rPr>
          <w:rFonts w:ascii="Arial" w:eastAsia="Times New Roman" w:hAnsi="Arial" w:cs="Arial"/>
          <w:sz w:val="28"/>
          <w:szCs w:val="28"/>
          <w:lang w:eastAsia="ru-RU"/>
        </w:rPr>
        <w:t>знаете</w:t>
      </w:r>
      <w:proofErr w:type="gramEnd"/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 что у нас необычный корабль. Он плывёт сам, ему </w:t>
      </w:r>
      <w:proofErr w:type="gramStart"/>
      <w:r w:rsidRPr="003828DA">
        <w:rPr>
          <w:rFonts w:ascii="Arial" w:eastAsia="Times New Roman" w:hAnsi="Arial" w:cs="Arial"/>
          <w:sz w:val="28"/>
          <w:szCs w:val="28"/>
          <w:lang w:eastAsia="ru-RU"/>
        </w:rPr>
        <w:t>капитан</w:t>
      </w:r>
      <w:proofErr w:type="gramEnd"/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 что бы управлять, не нужен, но корабль плывёт только тогда, когда пираты танцуют на палубе. Поэтому мы тоже должны </w:t>
      </w:r>
      <w:proofErr w:type="gramStart"/>
      <w:r w:rsidRPr="003828DA">
        <w:rPr>
          <w:rFonts w:ascii="Arial" w:eastAsia="Times New Roman" w:hAnsi="Arial" w:cs="Arial"/>
          <w:sz w:val="28"/>
          <w:szCs w:val="28"/>
          <w:lang w:eastAsia="ru-RU"/>
        </w:rPr>
        <w:t>танцевать</w:t>
      </w:r>
      <w:proofErr w:type="gramEnd"/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 что бы добрать до сокровищ. Вы готовы (да). Сейчас мы выучим некоторые движения под музыку, а когда станцуем, узнаем, добрался ли наш корабль до сокровищ. Поэтому стараемся, ребята. Мы докажем кораблю что умеем хорошо танцевать.</w:t>
      </w:r>
    </w:p>
    <w:p w:rsidR="00CC51D5" w:rsidRPr="003828DA" w:rsidRDefault="00CC51D5" w:rsidP="00CC51D5">
      <w:pPr>
        <w:shd w:val="clear" w:color="auto" w:fill="FFFFFF"/>
        <w:spacing w:before="200" w:after="40" w:line="240" w:lineRule="auto"/>
        <w:outlineLvl w:val="4"/>
        <w:rPr>
          <w:rFonts w:ascii="Arial" w:eastAsia="Times New Roman" w:hAnsi="Arial" w:cs="Arial"/>
          <w:b/>
          <w:bCs/>
          <w:color w:val="005300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b/>
          <w:bCs/>
          <w:color w:val="005300"/>
          <w:sz w:val="28"/>
          <w:szCs w:val="28"/>
          <w:lang w:eastAsia="ru-RU"/>
        </w:rPr>
        <w:t>3. Разучивание танцевальных движений. Пляска «Пираты»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1. 2 </w:t>
      </w:r>
      <w:proofErr w:type="gramStart"/>
      <w:r w:rsidRPr="003828DA">
        <w:rPr>
          <w:rFonts w:ascii="Arial" w:eastAsia="Times New Roman" w:hAnsi="Arial" w:cs="Arial"/>
          <w:sz w:val="28"/>
          <w:szCs w:val="28"/>
          <w:lang w:eastAsia="ru-RU"/>
        </w:rPr>
        <w:t>приставных</w:t>
      </w:r>
      <w:proofErr w:type="gramEnd"/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 шага в право, на 2-ой шаг хлопок в ладоши, руки на поясе. </w:t>
      </w:r>
      <w:proofErr w:type="gramStart"/>
      <w:r w:rsidRPr="003828DA">
        <w:rPr>
          <w:rFonts w:ascii="Arial" w:eastAsia="Times New Roman" w:hAnsi="Arial" w:cs="Arial"/>
          <w:sz w:val="28"/>
          <w:szCs w:val="28"/>
          <w:lang w:eastAsia="ru-RU"/>
        </w:rPr>
        <w:t>Тоже самое</w:t>
      </w:r>
      <w:proofErr w:type="gramEnd"/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 влево. Повторить 2 раза.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2. Выпад вперёд  на правую ногу, с вытягиванием правой руки </w:t>
      </w:r>
      <w:proofErr w:type="gramStart"/>
      <w:r w:rsidRPr="003828DA">
        <w:rPr>
          <w:rFonts w:ascii="Arial" w:eastAsia="Times New Roman" w:hAnsi="Arial" w:cs="Arial"/>
          <w:sz w:val="28"/>
          <w:szCs w:val="28"/>
          <w:lang w:eastAsia="ru-RU"/>
        </w:rPr>
        <w:t>в</w:t>
      </w:r>
      <w:proofErr w:type="gramEnd"/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 перёд.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3. 4  подскока вперёд, руки на поясе. На 4 подскок хлопок в ладоши.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4. 3 шага назад, с левой ноги, 4-ый шаг – приставной.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5. Галоп спиной в круг, руки в стороны.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6. Поворот головы вправо, руки изображают трубу у левого глаза. То же самое влево.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7. Наклон туловища вперёд, рисуя круг </w:t>
      </w:r>
      <w:proofErr w:type="gramStart"/>
      <w:r w:rsidRPr="003828DA">
        <w:rPr>
          <w:rFonts w:ascii="Arial" w:eastAsia="Times New Roman" w:hAnsi="Arial" w:cs="Arial"/>
          <w:sz w:val="28"/>
          <w:szCs w:val="28"/>
          <w:lang w:eastAsia="ru-RU"/>
        </w:rPr>
        <w:t>с</w:t>
      </w:r>
      <w:proofErr w:type="gramEnd"/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 лево на право.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Повторение движений 2 раза.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- Молодцы, вот мы и приплыли, но перед тем как открыть сундук с сокровищами я предлагаю поиграть в игру. Хотите поиграть? (да).</w:t>
      </w:r>
    </w:p>
    <w:p w:rsidR="00CC51D5" w:rsidRPr="003828DA" w:rsidRDefault="00CC51D5" w:rsidP="00CC51D5">
      <w:pPr>
        <w:shd w:val="clear" w:color="auto" w:fill="FFFFFF"/>
        <w:spacing w:before="200" w:after="40" w:line="240" w:lineRule="auto"/>
        <w:outlineLvl w:val="4"/>
        <w:rPr>
          <w:rFonts w:ascii="Arial" w:eastAsia="Times New Roman" w:hAnsi="Arial" w:cs="Arial"/>
          <w:b/>
          <w:bCs/>
          <w:color w:val="005300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b/>
          <w:bCs/>
          <w:color w:val="005300"/>
          <w:sz w:val="28"/>
          <w:szCs w:val="28"/>
          <w:lang w:eastAsia="ru-RU"/>
        </w:rPr>
        <w:lastRenderedPageBreak/>
        <w:t>4. Игра «Пираты и акула»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>Правила. Выбираем по считалки акулу. Акула садится на одной сторона зала. «Лодки» - обручи на другой стороне зала. Обручей столько же, сколько же, сколько детей – «пиратов». Когда звучит тихая музыка, дети ходят спокойным шагом, изображают плавание, а акула сидит «спит», когда громкая – дети занимают свои лодки, а акула старается их поймать. Тот, кого поймали, становится акулой.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 - Ребята, сейчас мы с вами выберем акулу по считалки. Акула будет  жить на одной стороне зала, а наши лодки будут на другом конце зала. Когда будет звучать тихая спокойная </w:t>
      </w:r>
      <w:proofErr w:type="gramStart"/>
      <w:r w:rsidRPr="003828DA">
        <w:rPr>
          <w:rFonts w:ascii="Arial" w:eastAsia="Times New Roman" w:hAnsi="Arial" w:cs="Arial"/>
          <w:sz w:val="28"/>
          <w:szCs w:val="28"/>
          <w:lang w:eastAsia="ru-RU"/>
        </w:rPr>
        <w:t>музыка</w:t>
      </w:r>
      <w:proofErr w:type="gramEnd"/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 мы будем плавать, а акула «спать», а когда будет звучать громкая музыка мы должны быстрее занять свои лодки, а акула будет нас ловить.</w:t>
      </w:r>
    </w:p>
    <w:p w:rsidR="00CC51D5" w:rsidRPr="003828DA" w:rsidRDefault="00CC51D5" w:rsidP="00CC51D5">
      <w:pPr>
        <w:shd w:val="clear" w:color="auto" w:fill="FFFFFF"/>
        <w:spacing w:before="200" w:after="40" w:line="240" w:lineRule="auto"/>
        <w:outlineLvl w:val="4"/>
        <w:rPr>
          <w:rFonts w:ascii="Arial" w:eastAsia="Times New Roman" w:hAnsi="Arial" w:cs="Arial"/>
          <w:b/>
          <w:bCs/>
          <w:color w:val="005300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b/>
          <w:bCs/>
          <w:color w:val="005300"/>
          <w:sz w:val="28"/>
          <w:szCs w:val="28"/>
          <w:lang w:eastAsia="ru-RU"/>
        </w:rPr>
        <w:t>5. Обобщение. Итог занятия.</w:t>
      </w:r>
    </w:p>
    <w:p w:rsidR="00CC51D5" w:rsidRPr="003828DA" w:rsidRDefault="00CC51D5" w:rsidP="00CC51D5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 - Ну что ребята, молодцы, а теперь пришло время открывать сундук с сокровищами и возвращаться в детский сад. (Открываем сундук и достаём «сокровища» - </w:t>
      </w:r>
      <w:proofErr w:type="spellStart"/>
      <w:r w:rsidRPr="003828DA">
        <w:rPr>
          <w:rFonts w:ascii="Arial" w:eastAsia="Times New Roman" w:hAnsi="Arial" w:cs="Arial"/>
          <w:sz w:val="28"/>
          <w:szCs w:val="28"/>
          <w:lang w:eastAsia="ru-RU"/>
        </w:rPr>
        <w:t>расскраски</w:t>
      </w:r>
      <w:proofErr w:type="spellEnd"/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). Ребята, давайте положим свои сокровища на стульчики и встанем на свои места. Закрыли глаза и начали отсчет до 10., открыли. Вот мы и снова в детском саду. Ребята, где вы сегодня </w:t>
      </w:r>
      <w:proofErr w:type="gramStart"/>
      <w:r w:rsidRPr="003828DA">
        <w:rPr>
          <w:rFonts w:ascii="Arial" w:eastAsia="Times New Roman" w:hAnsi="Arial" w:cs="Arial"/>
          <w:sz w:val="28"/>
          <w:szCs w:val="28"/>
          <w:lang w:eastAsia="ru-RU"/>
        </w:rPr>
        <w:t>по</w:t>
      </w:r>
      <w:proofErr w:type="gramEnd"/>
      <w:r w:rsidRPr="003828DA">
        <w:rPr>
          <w:rFonts w:ascii="Arial" w:eastAsia="Times New Roman" w:hAnsi="Arial" w:cs="Arial"/>
          <w:sz w:val="28"/>
          <w:szCs w:val="28"/>
          <w:lang w:eastAsia="ru-RU"/>
        </w:rPr>
        <w:t xml:space="preserve"> – бывали? Кем вы сегодня были? Что вам больше всего понравилось? На сегодня это все. Молодцы! (поклон).</w:t>
      </w:r>
    </w:p>
    <w:p w:rsidR="00395B9F" w:rsidRDefault="00395B9F"/>
    <w:sectPr w:rsidR="00395B9F" w:rsidSect="0039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C51D5"/>
    <w:rsid w:val="00297304"/>
    <w:rsid w:val="003828DA"/>
    <w:rsid w:val="00395B9F"/>
    <w:rsid w:val="004735D7"/>
    <w:rsid w:val="00AA3EAE"/>
    <w:rsid w:val="00C51F2F"/>
    <w:rsid w:val="00CC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9F"/>
  </w:style>
  <w:style w:type="paragraph" w:styleId="1">
    <w:name w:val="heading 1"/>
    <w:basedOn w:val="a"/>
    <w:link w:val="10"/>
    <w:uiPriority w:val="9"/>
    <w:qFormat/>
    <w:rsid w:val="00CC5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50"/>
      <w:szCs w:val="5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1D5"/>
    <w:rPr>
      <w:rFonts w:ascii="Times New Roman" w:eastAsia="Times New Roman" w:hAnsi="Times New Roman" w:cs="Times New Roman"/>
      <w:b/>
      <w:bCs/>
      <w:kern w:val="36"/>
      <w:sz w:val="50"/>
      <w:szCs w:val="50"/>
      <w:lang w:eastAsia="ru-RU"/>
    </w:rPr>
  </w:style>
  <w:style w:type="character" w:styleId="a3">
    <w:name w:val="Hyperlink"/>
    <w:basedOn w:val="a0"/>
    <w:uiPriority w:val="99"/>
    <w:semiHidden/>
    <w:unhideWhenUsed/>
    <w:rsid w:val="00CC51D5"/>
    <w:rPr>
      <w:color w:val="2C1B09"/>
      <w:u w:val="single"/>
    </w:rPr>
  </w:style>
  <w:style w:type="character" w:styleId="a4">
    <w:name w:val="Strong"/>
    <w:basedOn w:val="a0"/>
    <w:uiPriority w:val="22"/>
    <w:qFormat/>
    <w:rsid w:val="00CC51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5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9823">
                      <w:marLeft w:val="0"/>
                      <w:marRight w:val="0"/>
                      <w:marTop w:val="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1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 №47</cp:lastModifiedBy>
  <cp:revision>6</cp:revision>
  <cp:lastPrinted>2014-02-26T06:37:00Z</cp:lastPrinted>
  <dcterms:created xsi:type="dcterms:W3CDTF">2014-02-25T13:25:00Z</dcterms:created>
  <dcterms:modified xsi:type="dcterms:W3CDTF">2014-02-26T06:38:00Z</dcterms:modified>
</cp:coreProperties>
</file>