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B8" w:rsidRDefault="005532B8" w:rsidP="00B72726">
      <w:pPr>
        <w:pStyle w:val="a4"/>
      </w:pPr>
    </w:p>
    <w:p w:rsidR="00055BC4" w:rsidRPr="00AF65F6" w:rsidRDefault="00055BC4" w:rsidP="00055BC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F6">
        <w:rPr>
          <w:rFonts w:ascii="Times New Roman" w:hAnsi="Times New Roman" w:cs="Times New Roman"/>
          <w:b/>
          <w:sz w:val="28"/>
          <w:szCs w:val="28"/>
        </w:rPr>
        <w:t>МАДОУ «Детский сад комбинированного вида №2 «Ромашка»</w:t>
      </w:r>
    </w:p>
    <w:p w:rsidR="00055BC4" w:rsidRDefault="00055BC4" w:rsidP="00055BC4">
      <w:pPr>
        <w:pStyle w:val="a4"/>
        <w:spacing w:line="276" w:lineRule="auto"/>
      </w:pPr>
    </w:p>
    <w:p w:rsidR="00055BC4" w:rsidRDefault="00055BC4" w:rsidP="00055BC4">
      <w:pPr>
        <w:pStyle w:val="a4"/>
        <w:spacing w:line="276" w:lineRule="auto"/>
      </w:pPr>
    </w:p>
    <w:p w:rsidR="00055BC4" w:rsidRPr="00AF65F6" w:rsidRDefault="00055BC4" w:rsidP="00055BC4"/>
    <w:p w:rsidR="00055BC4" w:rsidRPr="00AF65F6" w:rsidRDefault="00055BC4" w:rsidP="00055BC4"/>
    <w:p w:rsidR="00055BC4" w:rsidRPr="00AF65F6" w:rsidRDefault="00055BC4" w:rsidP="00055BC4"/>
    <w:p w:rsidR="00055BC4" w:rsidRPr="00AF65F6" w:rsidRDefault="00055BC4" w:rsidP="00055BC4"/>
    <w:p w:rsidR="00055BC4" w:rsidRPr="00AF65F6" w:rsidRDefault="00055BC4" w:rsidP="00055BC4"/>
    <w:p w:rsidR="00055BC4" w:rsidRPr="00AF65F6" w:rsidRDefault="00055BC4" w:rsidP="00055BC4"/>
    <w:p w:rsidR="00055BC4" w:rsidRPr="00AF65F6" w:rsidRDefault="00055BC4" w:rsidP="00055BC4"/>
    <w:p w:rsidR="00055BC4" w:rsidRPr="00E958D1" w:rsidRDefault="00055BC4" w:rsidP="00055BC4">
      <w:pPr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5D6C78">
        <w:rPr>
          <w:rFonts w:ascii="Times New Roman" w:hAnsi="Times New Roman" w:cs="Times New Roman"/>
          <w:sz w:val="48"/>
          <w:szCs w:val="48"/>
        </w:rPr>
        <w:t>Доклад на тему:</w:t>
      </w:r>
      <w:r w:rsidRPr="00E95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C78">
        <w:rPr>
          <w:rFonts w:ascii="Times New Roman" w:hAnsi="Times New Roman" w:cs="Times New Roman"/>
          <w:b/>
          <w:sz w:val="48"/>
          <w:szCs w:val="48"/>
        </w:rPr>
        <w:t xml:space="preserve">« </w:t>
      </w:r>
      <w:r w:rsidRPr="005D6C78">
        <w:rPr>
          <w:rStyle w:val="FontStyle13"/>
          <w:rFonts w:ascii="Times New Roman" w:hAnsi="Times New Roman"/>
          <w:b/>
          <w:sz w:val="48"/>
          <w:szCs w:val="48"/>
        </w:rPr>
        <w:t>Развитие памяти у детей дошкольного возраста с ЗПР в процессе речевых тренингов»</w:t>
      </w:r>
    </w:p>
    <w:p w:rsidR="00055BC4" w:rsidRDefault="00055BC4" w:rsidP="00055BC4">
      <w:pPr>
        <w:tabs>
          <w:tab w:val="left" w:pos="1968"/>
        </w:tabs>
      </w:pPr>
    </w:p>
    <w:p w:rsidR="00055BC4" w:rsidRPr="00AF65F6" w:rsidRDefault="00055BC4" w:rsidP="00055BC4"/>
    <w:p w:rsidR="00055BC4" w:rsidRPr="00AF65F6" w:rsidRDefault="00055BC4" w:rsidP="00055BC4">
      <w:bookmarkStart w:id="0" w:name="_GoBack"/>
      <w:bookmarkEnd w:id="0"/>
    </w:p>
    <w:p w:rsidR="00055BC4" w:rsidRPr="00AF65F6" w:rsidRDefault="00055BC4" w:rsidP="00055BC4"/>
    <w:p w:rsidR="00055BC4" w:rsidRDefault="00055BC4" w:rsidP="00055BC4"/>
    <w:p w:rsidR="00055BC4" w:rsidRPr="00AF65F6" w:rsidRDefault="00055BC4" w:rsidP="00055BC4">
      <w:pPr>
        <w:pStyle w:val="a4"/>
      </w:pPr>
    </w:p>
    <w:p w:rsidR="00055BC4" w:rsidRPr="00AF65F6" w:rsidRDefault="00055BC4" w:rsidP="00055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Подготов</w:t>
      </w:r>
      <w:r w:rsidRPr="00AF65F6">
        <w:rPr>
          <w:rFonts w:ascii="Times New Roman" w:hAnsi="Times New Roman" w:cs="Times New Roman"/>
          <w:sz w:val="28"/>
          <w:szCs w:val="28"/>
        </w:rPr>
        <w:t>ила:</w:t>
      </w:r>
    </w:p>
    <w:p w:rsidR="00055BC4" w:rsidRPr="00AF65F6" w:rsidRDefault="00055BC4" w:rsidP="00055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F65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AF65F6">
        <w:rPr>
          <w:rFonts w:ascii="Times New Roman" w:hAnsi="Times New Roman" w:cs="Times New Roman"/>
          <w:sz w:val="28"/>
          <w:szCs w:val="28"/>
        </w:rPr>
        <w:t>читель-дефектолог</w:t>
      </w:r>
    </w:p>
    <w:p w:rsidR="00055BC4" w:rsidRPr="00AF65F6" w:rsidRDefault="00055BC4" w:rsidP="00055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65F6">
        <w:rPr>
          <w:rFonts w:ascii="Times New Roman" w:hAnsi="Times New Roman" w:cs="Times New Roman"/>
          <w:sz w:val="28"/>
          <w:szCs w:val="28"/>
        </w:rPr>
        <w:t>Лобынцева</w:t>
      </w:r>
      <w:proofErr w:type="spellEnd"/>
      <w:r w:rsidRPr="00AF65F6"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</w:p>
    <w:p w:rsidR="00055BC4" w:rsidRPr="00AF65F6" w:rsidRDefault="00055BC4" w:rsidP="00055BC4"/>
    <w:p w:rsidR="00055BC4" w:rsidRPr="00AF65F6" w:rsidRDefault="00055BC4" w:rsidP="00055BC4"/>
    <w:p w:rsidR="00055BC4" w:rsidRPr="00AF65F6" w:rsidRDefault="00055BC4" w:rsidP="00055BC4"/>
    <w:p w:rsidR="00055BC4" w:rsidRPr="00AF65F6" w:rsidRDefault="00055BC4" w:rsidP="00055BC4"/>
    <w:p w:rsidR="00055BC4" w:rsidRDefault="00055BC4" w:rsidP="00055BC4">
      <w:pPr>
        <w:tabs>
          <w:tab w:val="left" w:pos="3468"/>
        </w:tabs>
      </w:pPr>
    </w:p>
    <w:p w:rsidR="00055BC4" w:rsidRPr="00AF65F6" w:rsidRDefault="00055BC4" w:rsidP="00055BC4">
      <w:pPr>
        <w:tabs>
          <w:tab w:val="left" w:pos="3468"/>
        </w:tabs>
      </w:pPr>
    </w:p>
    <w:p w:rsidR="00055BC4" w:rsidRPr="00AF65F6" w:rsidRDefault="00055BC4" w:rsidP="00055BC4">
      <w:pPr>
        <w:tabs>
          <w:tab w:val="left" w:pos="337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F65F6">
        <w:rPr>
          <w:rFonts w:ascii="Times New Roman" w:hAnsi="Times New Roman" w:cs="Times New Roman"/>
          <w:sz w:val="28"/>
          <w:szCs w:val="28"/>
        </w:rPr>
        <w:t>Губкин 2014г.</w:t>
      </w:r>
    </w:p>
    <w:p w:rsidR="00396738" w:rsidRDefault="00396738" w:rsidP="00983177">
      <w:pPr>
        <w:ind w:firstLine="851"/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rFonts w:ascii="Times New Roman" w:hAnsi="Times New Roman"/>
          <w:i/>
          <w:sz w:val="28"/>
          <w:szCs w:val="28"/>
        </w:rPr>
        <w:lastRenderedPageBreak/>
        <w:t>Дошкольное детство</w:t>
      </w:r>
      <w:r>
        <w:rPr>
          <w:rStyle w:val="FontStyle13"/>
          <w:rFonts w:ascii="Times New Roman" w:hAnsi="Times New Roman"/>
          <w:sz w:val="28"/>
          <w:szCs w:val="28"/>
        </w:rPr>
        <w:t xml:space="preserve"> — осо</w:t>
      </w:r>
      <w:r>
        <w:rPr>
          <w:rStyle w:val="FontStyle13"/>
          <w:rFonts w:ascii="Times New Roman" w:hAnsi="Times New Roman"/>
          <w:sz w:val="28"/>
          <w:szCs w:val="28"/>
        </w:rPr>
        <w:softHyphen/>
        <w:t>бый период в развитии памяти. Легкость, с которой дети дошко</w:t>
      </w:r>
      <w:r>
        <w:rPr>
          <w:rStyle w:val="FontStyle13"/>
          <w:rFonts w:ascii="Times New Roman" w:hAnsi="Times New Roman"/>
          <w:sz w:val="28"/>
          <w:szCs w:val="28"/>
        </w:rPr>
        <w:softHyphen/>
        <w:t>льного возраста запоминают стихи, сказки, объясняется бур</w:t>
      </w:r>
      <w:r>
        <w:rPr>
          <w:rStyle w:val="FontStyle13"/>
          <w:rFonts w:ascii="Times New Roman" w:hAnsi="Times New Roman"/>
          <w:sz w:val="28"/>
          <w:szCs w:val="28"/>
        </w:rPr>
        <w:softHyphen/>
        <w:t xml:space="preserve">ным развитием их </w:t>
      </w:r>
      <w:r w:rsidRPr="00B72726">
        <w:rPr>
          <w:rStyle w:val="FontStyle13"/>
          <w:rFonts w:ascii="Times New Roman" w:hAnsi="Times New Roman"/>
          <w:sz w:val="28"/>
          <w:szCs w:val="28"/>
        </w:rPr>
        <w:t>природной памяти</w:t>
      </w:r>
      <w:r>
        <w:rPr>
          <w:rStyle w:val="FontStyle13"/>
          <w:rFonts w:ascii="Times New Roman" w:hAnsi="Times New Roman"/>
          <w:sz w:val="28"/>
          <w:szCs w:val="28"/>
        </w:rPr>
        <w:t xml:space="preserve"> (памяти, данной ребенку природой, генетической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). На данную память невозможно оказывать влияние через обучение и воспитание.</w:t>
      </w:r>
    </w:p>
    <w:p w:rsidR="00396738" w:rsidRDefault="00396738" w:rsidP="00983177">
      <w:pPr>
        <w:ind w:firstLine="851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 возрасте 5-7 лет преобладает наглядно-образная память, но на протяжении всего этого периода возникает и развивается словесно-логическая память, при воспоминании начинают выделяться существенные признаки пре</w:t>
      </w:r>
      <w:r w:rsidR="00BF5FC3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дметов. Основная задача 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- ускорить развитие у старших дошкольников произвольной и словесн</w:t>
      </w:r>
      <w:proofErr w:type="gramStart"/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о-</w:t>
      </w:r>
      <w:proofErr w:type="gramEnd"/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логической памяти, так важных в процессе их всестороннего развития и дальнейшего школьного обучения.</w:t>
      </w:r>
    </w:p>
    <w:p w:rsidR="00B17C02" w:rsidRDefault="00396738" w:rsidP="00983177">
      <w:pPr>
        <w:ind w:firstLine="851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Слухоречевая память у детей </w:t>
      </w:r>
      <w:r>
        <w:rPr>
          <w:rStyle w:val="FontStyle11"/>
          <w:rFonts w:ascii="Times New Roman" w:hAnsi="Times New Roman"/>
          <w:b w:val="0"/>
          <w:sz w:val="28"/>
          <w:szCs w:val="28"/>
        </w:rPr>
        <w:t>с задержкой психического развития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(ЗПР) имеет ряд характерных особенно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стей: объем памяти огра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ничен, снижена прочность запоминания, процесс за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поминания замедлен. Для памяти детей с ЗПР ха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рактерны неточность вос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произведения и быстрая потеря информации (т.е. слабо развита долговре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 xml:space="preserve">менная память). </w:t>
      </w:r>
    </w:p>
    <w:p w:rsidR="00396738" w:rsidRDefault="00396738" w:rsidP="00983177">
      <w:pPr>
        <w:ind w:firstLine="851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proofErr w:type="gramStart"/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Итак, у детей с задержкой психического развития из всех видов па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мяти (наряду с двигательной и осязательной) в большей степе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ни страдает слухоречевая па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мять.</w:t>
      </w:r>
      <w:proofErr w:type="gramEnd"/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Ее развитию способствуют специальные игры и упражне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ния, а также использование детьми специальных мнемотехнических приемов запоминания, некоторые из них предлагаются Вашему вниманию:</w:t>
      </w:r>
    </w:p>
    <w:p w:rsidR="00396738" w:rsidRDefault="00396738" w:rsidP="00983177">
      <w:pPr>
        <w:ind w:firstLine="851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Style w:val="FontStyle11"/>
          <w:rFonts w:ascii="Times New Roman" w:hAnsi="Times New Roman"/>
          <w:b w:val="0"/>
          <w:i w:val="0"/>
          <w:sz w:val="28"/>
          <w:szCs w:val="28"/>
          <w:u w:val="single"/>
        </w:rPr>
        <w:t>"Игра в слова" (для запоминания ис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  <w:u w:val="single"/>
        </w:rPr>
        <w:softHyphen/>
        <w:t>пользуется прием класси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  <w:u w:val="single"/>
        </w:rPr>
        <w:softHyphen/>
        <w:t>фикации)</w:t>
      </w:r>
    </w:p>
    <w:p w:rsidR="00396738" w:rsidRDefault="00396738" w:rsidP="00983177">
      <w:pPr>
        <w:ind w:firstLine="851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Задание №1. Сейчас я назову тебе несколько слов, а ты постара</w:t>
      </w:r>
      <w:r w:rsidR="00BF5FC3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йся их запомнить.</w:t>
      </w:r>
      <w:r w:rsidR="00AF65F6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Внимание! Лиса, заяц,</w:t>
      </w:r>
      <w:r w:rsidR="00BF5FC3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белка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, шкаф, мыш</w:t>
      </w:r>
      <w:r w:rsidR="00AF65F6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ь, диван, крес</w:t>
      </w:r>
      <w:r w:rsidR="00AF65F6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ло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. Повтори!</w:t>
      </w:r>
    </w:p>
    <w:p w:rsidR="00396738" w:rsidRDefault="00396738" w:rsidP="00983177">
      <w:pPr>
        <w:ind w:firstLine="851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Задание №2. Как ты думаешь, можно ли разделить эти слова на группы, части? На какие группы или части ты бы разделил эти слова? Ребенок может назвать много вариантов. </w:t>
      </w:r>
      <w:r w:rsidR="00BF5FC3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Но мы  под</w:t>
      </w:r>
      <w:r w:rsidR="00983177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вод</w:t>
      </w:r>
      <w:r w:rsidR="00BF5FC3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им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ребенка к наиболее правильному ответу.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ab/>
        <w:t>Например, "вспомни сначала живот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ных, а потом перечисли предметы мебели..."</w:t>
      </w:r>
    </w:p>
    <w:p w:rsidR="00396738" w:rsidRDefault="00396738" w:rsidP="00983177">
      <w:pPr>
        <w:ind w:firstLine="851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Задание №3. "Пере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числи, пожалуйста, все слова еще раз".</w:t>
      </w:r>
    </w:p>
    <w:p w:rsidR="00396738" w:rsidRDefault="00396738" w:rsidP="00983177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  <w:u w:val="single"/>
        </w:rPr>
      </w:pPr>
      <w:r>
        <w:rPr>
          <w:rStyle w:val="FontStyle12"/>
          <w:rFonts w:ascii="Times New Roman" w:hAnsi="Times New Roman"/>
          <w:b w:val="0"/>
          <w:sz w:val="28"/>
          <w:szCs w:val="28"/>
          <w:u w:val="single"/>
        </w:rPr>
        <w:t>Упражнение "Пара слов".</w:t>
      </w:r>
    </w:p>
    <w:p w:rsidR="00396738" w:rsidRDefault="00396738" w:rsidP="00983177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Ребенку зачитывают пару слов, которые он должен поста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 xml:space="preserve">раться запомнить. Пары слов связаны между собой по смыслу. Например, тарелка - </w:t>
      </w:r>
      <w:r>
        <w:rPr>
          <w:rStyle w:val="FontStyle12"/>
          <w:rFonts w:ascii="Times New Roman" w:hAnsi="Times New Roman"/>
          <w:b w:val="0"/>
          <w:sz w:val="28"/>
          <w:szCs w:val="28"/>
        </w:rPr>
        <w:lastRenderedPageBreak/>
        <w:t>суп, почт</w:t>
      </w:r>
      <w:proofErr w:type="gramStart"/>
      <w:r>
        <w:rPr>
          <w:rStyle w:val="FontStyle12"/>
          <w:rFonts w:ascii="Times New Roman" w:hAnsi="Times New Roman"/>
          <w:b w:val="0"/>
          <w:sz w:val="28"/>
          <w:szCs w:val="28"/>
        </w:rPr>
        <w:t>а-</w:t>
      </w:r>
      <w:proofErr w:type="gramEnd"/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 письмо, зима - снег, булка -мука, карандаш - бумага, сапог- ноги, рыба - вода.</w:t>
      </w:r>
    </w:p>
    <w:p w:rsidR="00C149CA" w:rsidRDefault="00396738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Слова читаются не быстро, с интервалом между ними 1-2 се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кунды. Дается до их произнесе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ния инструкция на запоминание. Затем зачитываются только первые слова, а ребенок называ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ет к ним парные слова. Количе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ство воспроизведенных ребен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ком слов является показателем объема смысловой памяти. Нуж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но при дальнейшей работе ис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пользовать количество пар, со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ответствующих объему памяти ребенка, постепенно увеличивая их количество.</w:t>
      </w:r>
      <w:r w:rsidR="00C149CA" w:rsidRPr="00C14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49CA" w:rsidRPr="005532B8" w:rsidRDefault="00C149CA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532B8">
        <w:rPr>
          <w:rFonts w:ascii="Times New Roman" w:hAnsi="Times New Roman" w:cs="Times New Roman"/>
          <w:sz w:val="28"/>
          <w:szCs w:val="28"/>
          <w:lang w:eastAsia="ru-RU"/>
        </w:rPr>
        <w:t>пражнение на зап</w:t>
      </w:r>
      <w:r w:rsidR="00BF5FC3">
        <w:rPr>
          <w:rFonts w:ascii="Times New Roman" w:hAnsi="Times New Roman" w:cs="Times New Roman"/>
          <w:sz w:val="28"/>
          <w:szCs w:val="28"/>
          <w:lang w:eastAsia="ru-RU"/>
        </w:rPr>
        <w:t>оминание фраз.</w:t>
      </w:r>
      <w:r w:rsidRPr="005532B8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Например:</w:t>
      </w:r>
    </w:p>
    <w:p w:rsidR="00C149CA" w:rsidRPr="005532B8" w:rsidRDefault="00C149CA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2B8">
        <w:rPr>
          <w:rFonts w:ascii="Times New Roman" w:hAnsi="Times New Roman" w:cs="Times New Roman"/>
          <w:sz w:val="28"/>
          <w:szCs w:val="28"/>
          <w:lang w:eastAsia="ru-RU"/>
        </w:rPr>
        <w:t>- мальчик устал</w:t>
      </w:r>
    </w:p>
    <w:p w:rsidR="00C149CA" w:rsidRPr="005532B8" w:rsidRDefault="00C149CA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2B8">
        <w:rPr>
          <w:rFonts w:ascii="Times New Roman" w:hAnsi="Times New Roman" w:cs="Times New Roman"/>
          <w:sz w:val="28"/>
          <w:szCs w:val="28"/>
          <w:lang w:eastAsia="ru-RU"/>
        </w:rPr>
        <w:t>- девочка плачет</w:t>
      </w:r>
    </w:p>
    <w:p w:rsidR="00C149CA" w:rsidRPr="005532B8" w:rsidRDefault="00C149CA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2B8">
        <w:rPr>
          <w:rFonts w:ascii="Times New Roman" w:hAnsi="Times New Roman" w:cs="Times New Roman"/>
          <w:sz w:val="28"/>
          <w:szCs w:val="28"/>
          <w:lang w:eastAsia="ru-RU"/>
        </w:rPr>
        <w:t>- папа читает</w:t>
      </w:r>
    </w:p>
    <w:p w:rsidR="00C149CA" w:rsidRPr="005532B8" w:rsidRDefault="00C149CA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2B8">
        <w:rPr>
          <w:rFonts w:ascii="Times New Roman" w:hAnsi="Times New Roman" w:cs="Times New Roman"/>
          <w:sz w:val="28"/>
          <w:szCs w:val="28"/>
          <w:lang w:eastAsia="ru-RU"/>
        </w:rPr>
        <w:t>- мама готовит</w:t>
      </w:r>
    </w:p>
    <w:p w:rsidR="00C149CA" w:rsidRPr="005532B8" w:rsidRDefault="00C149CA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2B8">
        <w:rPr>
          <w:rFonts w:ascii="Times New Roman" w:hAnsi="Times New Roman" w:cs="Times New Roman"/>
          <w:sz w:val="28"/>
          <w:szCs w:val="28"/>
          <w:lang w:eastAsia="ru-RU"/>
        </w:rPr>
        <w:t>- бабушка отдыхает</w:t>
      </w:r>
    </w:p>
    <w:p w:rsidR="00C149CA" w:rsidRPr="005532B8" w:rsidRDefault="00C149CA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2B8">
        <w:rPr>
          <w:rFonts w:ascii="Times New Roman" w:hAnsi="Times New Roman" w:cs="Times New Roman"/>
          <w:sz w:val="28"/>
          <w:szCs w:val="28"/>
          <w:lang w:eastAsia="ru-RU"/>
        </w:rPr>
        <w:t>Если у ребенка постарше появляются трудности в повторении слов фр</w:t>
      </w:r>
      <w:r w:rsidR="00456963">
        <w:rPr>
          <w:rFonts w:ascii="Times New Roman" w:hAnsi="Times New Roman" w:cs="Times New Roman"/>
          <w:sz w:val="28"/>
          <w:szCs w:val="28"/>
          <w:lang w:eastAsia="ru-RU"/>
        </w:rPr>
        <w:t xml:space="preserve">азы, которые ему называют, необходимо дать </w:t>
      </w:r>
      <w:r w:rsidRPr="005532B8">
        <w:rPr>
          <w:rFonts w:ascii="Times New Roman" w:hAnsi="Times New Roman" w:cs="Times New Roman"/>
          <w:sz w:val="28"/>
          <w:szCs w:val="28"/>
          <w:lang w:eastAsia="ru-RU"/>
        </w:rPr>
        <w:t xml:space="preserve"> ему лис</w:t>
      </w:r>
      <w:r w:rsidR="00456963">
        <w:rPr>
          <w:rFonts w:ascii="Times New Roman" w:hAnsi="Times New Roman" w:cs="Times New Roman"/>
          <w:sz w:val="28"/>
          <w:szCs w:val="28"/>
          <w:lang w:eastAsia="ru-RU"/>
        </w:rPr>
        <w:t>т бумаги и карандаш и предложить</w:t>
      </w:r>
      <w:r w:rsidRPr="005532B8">
        <w:rPr>
          <w:rFonts w:ascii="Times New Roman" w:hAnsi="Times New Roman" w:cs="Times New Roman"/>
          <w:sz w:val="28"/>
          <w:szCs w:val="28"/>
          <w:lang w:eastAsia="ru-RU"/>
        </w:rPr>
        <w:t xml:space="preserve"> схематически сделать рисунок, который поможет в запоминании.</w:t>
      </w:r>
    </w:p>
    <w:p w:rsidR="00396738" w:rsidRDefault="00396738" w:rsidP="00983177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396738" w:rsidRDefault="00396738" w:rsidP="00983177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  <w:u w:val="single"/>
        </w:rPr>
      </w:pPr>
      <w:r>
        <w:rPr>
          <w:rStyle w:val="FontStyle12"/>
          <w:rFonts w:ascii="Times New Roman" w:hAnsi="Times New Roman"/>
          <w:b w:val="0"/>
          <w:sz w:val="28"/>
          <w:szCs w:val="28"/>
          <w:u w:val="single"/>
        </w:rPr>
        <w:t>"Игра со стихами"</w:t>
      </w:r>
    </w:p>
    <w:p w:rsidR="00396738" w:rsidRDefault="00396738" w:rsidP="00983177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Заучивание стихов требует активной работы ума. Стихи - это такой редкий материал, ко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торый учит ребенка чувствовать слово, вслушиваться в интона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цию, представлять настроение автора, сопереживать. Предла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гается следующая работа со стихотворным материалом.</w:t>
      </w:r>
    </w:p>
    <w:p w:rsidR="00396738" w:rsidRDefault="00396738" w:rsidP="00983177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- Сейчас я прочи</w:t>
      </w:r>
      <w:r w:rsidR="00456963">
        <w:rPr>
          <w:rStyle w:val="FontStyle12"/>
          <w:rFonts w:ascii="Times New Roman" w:hAnsi="Times New Roman"/>
          <w:b w:val="0"/>
          <w:sz w:val="28"/>
          <w:szCs w:val="28"/>
        </w:rPr>
        <w:t>т</w:t>
      </w:r>
      <w:r w:rsidR="00983177">
        <w:rPr>
          <w:rStyle w:val="FontStyle12"/>
          <w:rFonts w:ascii="Times New Roman" w:hAnsi="Times New Roman"/>
          <w:b w:val="0"/>
          <w:sz w:val="28"/>
          <w:szCs w:val="28"/>
        </w:rPr>
        <w:t xml:space="preserve">аю тебе </w:t>
      </w:r>
      <w:proofErr w:type="gramStart"/>
      <w:r w:rsidR="00983177">
        <w:rPr>
          <w:rStyle w:val="FontStyle12"/>
          <w:rFonts w:ascii="Times New Roman" w:hAnsi="Times New Roman"/>
          <w:b w:val="0"/>
          <w:sz w:val="28"/>
          <w:szCs w:val="28"/>
        </w:rPr>
        <w:t>стихотворение про зайц</w:t>
      </w:r>
      <w:r w:rsidR="00456963">
        <w:rPr>
          <w:rStyle w:val="FontStyle12"/>
          <w:rFonts w:ascii="Times New Roman" w:hAnsi="Times New Roman"/>
          <w:b w:val="0"/>
          <w:sz w:val="28"/>
          <w:szCs w:val="28"/>
        </w:rPr>
        <w:t>а</w:t>
      </w:r>
      <w:proofErr w:type="gramEnd"/>
      <w:r>
        <w:rPr>
          <w:rStyle w:val="FontStyle12"/>
          <w:rFonts w:ascii="Times New Roman" w:hAnsi="Times New Roman"/>
          <w:b w:val="0"/>
          <w:sz w:val="28"/>
          <w:szCs w:val="28"/>
        </w:rPr>
        <w:t>. Я про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читаю его только один раз. Слу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шай внимательно!</w:t>
      </w:r>
    </w:p>
    <w:p w:rsidR="00456963" w:rsidRPr="00456963" w:rsidRDefault="00456963" w:rsidP="00983177">
      <w:pPr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</w:t>
      </w:r>
      <w:r w:rsidRPr="00390A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3177" w:rsidRPr="00390A0F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заяц</w:t>
      </w:r>
      <w:r w:rsidRPr="00390A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огород.</w:t>
      </w:r>
      <w:r w:rsidRPr="00390A0F">
        <w:rPr>
          <w:rFonts w:ascii="Times New Roman" w:hAnsi="Times New Roman" w:cs="Times New Roman"/>
          <w:sz w:val="28"/>
          <w:szCs w:val="28"/>
        </w:rPr>
        <w:br/>
      </w:r>
      <w:r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 грядках там растет?</w:t>
      </w:r>
      <w:r w:rsidRPr="00390A0F">
        <w:rPr>
          <w:rFonts w:ascii="Times New Roman" w:hAnsi="Times New Roman" w:cs="Times New Roman"/>
          <w:sz w:val="28"/>
          <w:szCs w:val="28"/>
        </w:rPr>
        <w:br/>
      </w:r>
      <w:r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Вот горох, морковь, капуста...</w:t>
      </w:r>
      <w:r w:rsidRPr="00390A0F">
        <w:rPr>
          <w:rFonts w:ascii="Times New Roman" w:hAnsi="Times New Roman" w:cs="Times New Roman"/>
          <w:sz w:val="28"/>
          <w:szCs w:val="28"/>
        </w:rPr>
        <w:br/>
      </w:r>
      <w:r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стало пусто</w:t>
      </w:r>
      <w:r w:rsidRPr="00390A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A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83177" w:rsidRPr="00390A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983177" w:rsidRPr="00390A0F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А. </w:t>
      </w:r>
      <w:proofErr w:type="spellStart"/>
      <w:r w:rsidR="00983177" w:rsidRPr="00390A0F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Толстобровова</w:t>
      </w:r>
      <w:proofErr w:type="spellEnd"/>
      <w:r w:rsidR="00983177" w:rsidRPr="00390A0F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396738" w:rsidRDefault="00396738" w:rsidP="00983177">
      <w:pPr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Задание 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№1. </w:t>
      </w:r>
      <w:r w:rsidR="00456963">
        <w:rPr>
          <w:rStyle w:val="FontStyle12"/>
          <w:rFonts w:ascii="Times New Roman" w:hAnsi="Times New Roman"/>
          <w:b w:val="0"/>
          <w:sz w:val="28"/>
          <w:szCs w:val="28"/>
        </w:rPr>
        <w:t>Скажи, что де</w:t>
      </w:r>
      <w:r w:rsidR="00456963">
        <w:rPr>
          <w:rStyle w:val="FontStyle12"/>
          <w:rFonts w:ascii="Times New Roman" w:hAnsi="Times New Roman"/>
          <w:b w:val="0"/>
          <w:sz w:val="28"/>
          <w:szCs w:val="28"/>
        </w:rPr>
        <w:softHyphen/>
        <w:t>лает заяц</w:t>
      </w:r>
      <w:r>
        <w:rPr>
          <w:rStyle w:val="FontStyle12"/>
          <w:rFonts w:ascii="Times New Roman" w:hAnsi="Times New Roman"/>
          <w:b w:val="0"/>
          <w:sz w:val="28"/>
          <w:szCs w:val="28"/>
        </w:rPr>
        <w:t>?</w:t>
      </w:r>
      <w:r w:rsidR="00983177">
        <w:rPr>
          <w:rStyle w:val="FontStyle12"/>
          <w:rFonts w:ascii="Times New Roman" w:hAnsi="Times New Roman"/>
          <w:b w:val="0"/>
          <w:sz w:val="28"/>
          <w:szCs w:val="28"/>
        </w:rPr>
        <w:t xml:space="preserve"> Что видит заяц</w:t>
      </w:r>
      <w:r>
        <w:rPr>
          <w:rStyle w:val="FontStyle12"/>
          <w:rFonts w:ascii="Times New Roman" w:hAnsi="Times New Roman"/>
          <w:b w:val="0"/>
          <w:sz w:val="28"/>
          <w:szCs w:val="28"/>
        </w:rPr>
        <w:t>?</w:t>
      </w:r>
    </w:p>
    <w:p w:rsidR="00396738" w:rsidRDefault="00396738" w:rsidP="00983177">
      <w:pPr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Задание №2. Нарисуй то, о чем говорится в стихотворении.</w:t>
      </w:r>
    </w:p>
    <w:p w:rsidR="00396738" w:rsidRDefault="00396738" w:rsidP="00983177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lastRenderedPageBreak/>
        <w:t>Ребенку при рисовании, ско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рее всего, потребуется по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мощь. Можно и нужно обсуж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дать любые вопросы, связанные с темой. Когда ри</w:t>
      </w:r>
      <w:r w:rsidR="00983177">
        <w:rPr>
          <w:rStyle w:val="FontStyle12"/>
          <w:rFonts w:ascii="Times New Roman" w:hAnsi="Times New Roman"/>
          <w:b w:val="0"/>
          <w:sz w:val="28"/>
          <w:szCs w:val="28"/>
        </w:rPr>
        <w:t>сунок будет закончен, спрашиваем</w:t>
      </w: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 ребен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ка:</w:t>
      </w:r>
    </w:p>
    <w:p w:rsidR="00396738" w:rsidRDefault="00396738" w:rsidP="00983177">
      <w:pPr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- Расскажи, что ты нарисовал?</w:t>
      </w:r>
    </w:p>
    <w:p w:rsidR="00396738" w:rsidRDefault="00983177" w:rsidP="00983177">
      <w:pPr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- Расскажи, что заяц</w:t>
      </w:r>
      <w:r w:rsidR="00396738">
        <w:rPr>
          <w:rStyle w:val="FontStyle12"/>
          <w:rFonts w:ascii="Times New Roman" w:hAnsi="Times New Roman"/>
          <w:b w:val="0"/>
          <w:sz w:val="28"/>
          <w:szCs w:val="28"/>
        </w:rPr>
        <w:t xml:space="preserve"> делает?</w:t>
      </w:r>
    </w:p>
    <w:p w:rsidR="00396738" w:rsidRDefault="00396738" w:rsidP="00983177">
      <w:pPr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-</w:t>
      </w:r>
      <w:r w:rsidR="00983177">
        <w:rPr>
          <w:rStyle w:val="FontStyle12"/>
          <w:rFonts w:ascii="Times New Roman" w:hAnsi="Times New Roman"/>
          <w:b w:val="0"/>
          <w:sz w:val="28"/>
          <w:szCs w:val="28"/>
        </w:rPr>
        <w:t>Что видит он на грядках</w:t>
      </w:r>
      <w:r>
        <w:rPr>
          <w:rStyle w:val="FontStyle12"/>
          <w:rFonts w:ascii="Times New Roman" w:hAnsi="Times New Roman"/>
          <w:b w:val="0"/>
          <w:sz w:val="28"/>
          <w:szCs w:val="28"/>
        </w:rPr>
        <w:t>?</w:t>
      </w:r>
    </w:p>
    <w:p w:rsidR="00396738" w:rsidRDefault="00983177" w:rsidP="00983177">
      <w:pPr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- Почему ты нарисовал зайца и грядки</w:t>
      </w:r>
      <w:r w:rsidR="00396738">
        <w:rPr>
          <w:rStyle w:val="FontStyle12"/>
          <w:rFonts w:ascii="Times New Roman" w:hAnsi="Times New Roman"/>
          <w:b w:val="0"/>
          <w:sz w:val="28"/>
          <w:szCs w:val="28"/>
        </w:rPr>
        <w:t xml:space="preserve"> так, а не иначе?</w:t>
      </w:r>
    </w:p>
    <w:p w:rsidR="00396738" w:rsidRDefault="00D505F3" w:rsidP="00983177">
      <w:pPr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(</w:t>
      </w:r>
      <w:r w:rsidR="00396738">
        <w:rPr>
          <w:rStyle w:val="FontStyle12"/>
          <w:rFonts w:ascii="Times New Roman" w:hAnsi="Times New Roman"/>
          <w:b w:val="0"/>
          <w:sz w:val="28"/>
          <w:szCs w:val="28"/>
        </w:rPr>
        <w:t xml:space="preserve"> обсудить с ре</w:t>
      </w:r>
      <w:r w:rsidR="00396738">
        <w:rPr>
          <w:rStyle w:val="FontStyle12"/>
          <w:rFonts w:ascii="Times New Roman" w:hAnsi="Times New Roman"/>
          <w:b w:val="0"/>
          <w:sz w:val="28"/>
          <w:szCs w:val="28"/>
        </w:rPr>
        <w:softHyphen/>
        <w:t>бенком все нюансы его рисунка: цвет, форму, размеры и т.д.).</w:t>
      </w:r>
    </w:p>
    <w:p w:rsidR="00396738" w:rsidRDefault="00396738" w:rsidP="00983177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П</w:t>
      </w:r>
      <w:r w:rsidR="00D505F3">
        <w:rPr>
          <w:rStyle w:val="FontStyle12"/>
          <w:rFonts w:ascii="Times New Roman" w:hAnsi="Times New Roman"/>
          <w:b w:val="0"/>
          <w:sz w:val="28"/>
          <w:szCs w:val="28"/>
        </w:rPr>
        <w:t>осле вопросов-ответов на</w:t>
      </w:r>
      <w:r w:rsidR="00D505F3">
        <w:rPr>
          <w:rStyle w:val="FontStyle12"/>
          <w:rFonts w:ascii="Times New Roman" w:hAnsi="Times New Roman"/>
          <w:b w:val="0"/>
          <w:sz w:val="28"/>
          <w:szCs w:val="28"/>
        </w:rPr>
        <w:softHyphen/>
        <w:t>чинаем</w:t>
      </w: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 учить стихотворение. </w:t>
      </w:r>
      <w:r w:rsidR="00D505F3">
        <w:rPr>
          <w:rStyle w:val="FontStyle12"/>
          <w:rFonts w:ascii="Times New Roman" w:hAnsi="Times New Roman"/>
          <w:b w:val="0"/>
          <w:sz w:val="28"/>
          <w:szCs w:val="28"/>
        </w:rPr>
        <w:t xml:space="preserve">Обращаем внимание на то, сколько раз </w:t>
      </w: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 пришлось по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вторить стихотворение. Если по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требовалось меньше 5-7 повто</w:t>
      </w:r>
      <w:r>
        <w:rPr>
          <w:rStyle w:val="FontStyle12"/>
          <w:rFonts w:ascii="Times New Roman" w:hAnsi="Times New Roman"/>
          <w:b w:val="0"/>
          <w:sz w:val="28"/>
          <w:szCs w:val="28"/>
        </w:rPr>
        <w:softHyphen/>
        <w:t>ров, то это</w:t>
      </w:r>
      <w:r w:rsidR="00D505F3">
        <w:rPr>
          <w:rStyle w:val="FontStyle12"/>
          <w:rFonts w:ascii="Times New Roman" w:hAnsi="Times New Roman"/>
          <w:b w:val="0"/>
          <w:sz w:val="28"/>
          <w:szCs w:val="28"/>
        </w:rPr>
        <w:t xml:space="preserve"> говорит о хорошей памяти </w:t>
      </w: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 ребенка.</w:t>
      </w:r>
    </w:p>
    <w:p w:rsidR="00074A1C" w:rsidRDefault="00396738" w:rsidP="00074A1C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Игра «Слушаем и рисуем»</w:t>
      </w:r>
    </w:p>
    <w:p w:rsidR="00396738" w:rsidRDefault="00983177" w:rsidP="00074A1C">
      <w:pPr>
        <w:ind w:firstLine="851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 Прочитываем детям рассказ и предлагаем</w:t>
      </w:r>
      <w:r w:rsidR="00396738">
        <w:rPr>
          <w:rStyle w:val="FontStyle12"/>
          <w:rFonts w:ascii="Times New Roman" w:hAnsi="Times New Roman"/>
          <w:b w:val="0"/>
          <w:sz w:val="28"/>
          <w:szCs w:val="28"/>
        </w:rPr>
        <w:t xml:space="preserve"> им нарисовать рисунок, точно отражающий его содержание. Например, «В воскресенье слепил я трёх замечательных снеговиков. Слепил их из комков снега. Один получился большой, друго</w:t>
      </w:r>
      <w:proofErr w:type="gramStart"/>
      <w:r w:rsidR="00396738">
        <w:rPr>
          <w:rStyle w:val="FontStyle12"/>
          <w:rFonts w:ascii="Times New Roman" w:hAnsi="Times New Roman"/>
          <w:b w:val="0"/>
          <w:sz w:val="28"/>
          <w:szCs w:val="28"/>
        </w:rPr>
        <w:t>й-</w:t>
      </w:r>
      <w:proofErr w:type="gramEnd"/>
      <w:r w:rsidR="00396738">
        <w:rPr>
          <w:rStyle w:val="FontStyle12"/>
          <w:rFonts w:ascii="Times New Roman" w:hAnsi="Times New Roman"/>
          <w:b w:val="0"/>
          <w:sz w:val="28"/>
          <w:szCs w:val="28"/>
        </w:rPr>
        <w:t xml:space="preserve"> поменьше, а третий- совсем крохотный. Руки первого и второг</w:t>
      </w:r>
      <w:proofErr w:type="gramStart"/>
      <w:r w:rsidR="00396738">
        <w:rPr>
          <w:rStyle w:val="FontStyle12"/>
          <w:rFonts w:ascii="Times New Roman" w:hAnsi="Times New Roman"/>
          <w:b w:val="0"/>
          <w:sz w:val="28"/>
          <w:szCs w:val="28"/>
        </w:rPr>
        <w:t>о-</w:t>
      </w:r>
      <w:proofErr w:type="gramEnd"/>
      <w:r w:rsidR="00396738">
        <w:rPr>
          <w:rStyle w:val="FontStyle12"/>
          <w:rFonts w:ascii="Times New Roman" w:hAnsi="Times New Roman"/>
          <w:b w:val="0"/>
          <w:sz w:val="28"/>
          <w:szCs w:val="28"/>
        </w:rPr>
        <w:t xml:space="preserve"> снежные комки, а у третьего- из сучков. Вместо носа вставлены морковки. Глаза из угольков».</w:t>
      </w:r>
    </w:p>
    <w:p w:rsidR="00983177" w:rsidRDefault="00396738" w:rsidP="00074A1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Можно использовать рассказы из известных детских произведений или сочинять самим, главное, чтобы они были не большими по размеру и понятными детям по содержанию.</w:t>
      </w:r>
      <w:r w:rsidR="00983177" w:rsidRPr="00983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A1C">
        <w:rPr>
          <w:rStyle w:val="FontStyle12"/>
          <w:rFonts w:ascii="Times New Roman" w:hAnsi="Times New Roman"/>
          <w:b w:val="0"/>
          <w:sz w:val="28"/>
          <w:szCs w:val="28"/>
        </w:rPr>
        <w:t>Прочитывая ребенку небольшой рассказ, мы беседуем с ним по отдельным деталям, событиям, героям рассказа. Отвечая на наши вопросы, ребенок мыслит, обобщает, сравнивает, выражает свои мысли в речи, проявляет активность. Такая эвристическая беседа значительно активизирует память и мышление ребенка. А затем снова просим ребенка сделать пересказ, и мы убеждаемся в том, насколько он стал точным и осмысленным.</w:t>
      </w:r>
    </w:p>
    <w:p w:rsidR="00983177" w:rsidRPr="005532B8" w:rsidRDefault="00983177" w:rsidP="00074A1C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 используем для развития памяти и такие</w:t>
      </w:r>
      <w:r w:rsidRPr="005532B8">
        <w:rPr>
          <w:rFonts w:ascii="Times New Roman" w:hAnsi="Times New Roman" w:cs="Times New Roman"/>
          <w:sz w:val="28"/>
          <w:szCs w:val="28"/>
          <w:lang w:eastAsia="ru-RU"/>
        </w:rPr>
        <w:t xml:space="preserve"> игры и упражнения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Pr="005532B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3177" w:rsidRPr="005532B8" w:rsidRDefault="00983177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2B8">
        <w:rPr>
          <w:rFonts w:ascii="Times New Roman" w:hAnsi="Times New Roman" w:cs="Times New Roman"/>
          <w:sz w:val="28"/>
          <w:szCs w:val="28"/>
          <w:lang w:eastAsia="ru-RU"/>
        </w:rPr>
        <w:t xml:space="preserve">- заучивание стихов, загадок, </w:t>
      </w:r>
      <w:proofErr w:type="spellStart"/>
      <w:r w:rsidRPr="005532B8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5532B8">
        <w:rPr>
          <w:rFonts w:ascii="Times New Roman" w:hAnsi="Times New Roman" w:cs="Times New Roman"/>
          <w:sz w:val="28"/>
          <w:szCs w:val="28"/>
          <w:lang w:eastAsia="ru-RU"/>
        </w:rPr>
        <w:t>, считалок и т. п.</w:t>
      </w:r>
    </w:p>
    <w:p w:rsidR="00983177" w:rsidRPr="005532B8" w:rsidRDefault="00983177" w:rsidP="009831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2B8">
        <w:rPr>
          <w:rFonts w:ascii="Times New Roman" w:hAnsi="Times New Roman" w:cs="Times New Roman"/>
          <w:sz w:val="28"/>
          <w:szCs w:val="28"/>
          <w:lang w:eastAsia="ru-RU"/>
        </w:rPr>
        <w:t>- «Что изменилось?»; «Расставь точки»; «Нарисуй такой же предмет»</w:t>
      </w:r>
    </w:p>
    <w:p w:rsidR="00396738" w:rsidRPr="00074A1C" w:rsidRDefault="00983177" w:rsidP="00074A1C">
      <w:pPr>
        <w:pStyle w:val="a4"/>
        <w:spacing w:line="276" w:lineRule="auto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5532B8">
        <w:rPr>
          <w:rFonts w:ascii="Times New Roman" w:hAnsi="Times New Roman" w:cs="Times New Roman"/>
          <w:sz w:val="28"/>
          <w:szCs w:val="28"/>
          <w:lang w:eastAsia="ru-RU"/>
        </w:rPr>
        <w:t>- «Отгадай на ощупь»; «Чудесный мешочек».</w:t>
      </w:r>
    </w:p>
    <w:p w:rsidR="00396738" w:rsidRDefault="00BF5FC3" w:rsidP="00983177">
      <w:pPr>
        <w:ind w:firstLine="851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Н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езависимо от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того, хорошая или плохая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па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мять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у ребёнка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t>,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перегружать ее вредно. Особенно это относится к заучи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 xml:space="preserve">ванию непонятных 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lastRenderedPageBreak/>
        <w:t>вещей, кото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рые никогда не придется ис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пользовать на практике и, сле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довательно, они будут быстро забыты ребенком — это пустое знание, вызывающее у ребенка лишь беспокойство, напряжение. Конечно, упражнения и игры должны проходить в игровой за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нимательной форме, не навязы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ваться, а заинтересовывать иг</w:t>
      </w:r>
      <w:r w:rsidR="00396738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 xml:space="preserve">роков. </w:t>
      </w:r>
    </w:p>
    <w:p w:rsidR="00396738" w:rsidRDefault="00396738" w:rsidP="00983177">
      <w:pPr>
        <w:ind w:firstLine="851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Поэто</w:t>
      </w:r>
      <w:r w:rsidR="00BF5FC3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му занятия по раз</w:t>
      </w:r>
      <w:r w:rsidR="00BF5FC3"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 xml:space="preserve">витию 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памяти должны проходить регулярно и требуют большого терпения и </w:t>
      </w:r>
      <w:proofErr w:type="gramStart"/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настойчи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softHyphen/>
        <w:t>вости</w:t>
      </w:r>
      <w:proofErr w:type="gramEnd"/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как от взрослого, так и от ребенка. И тогда успех </w:t>
      </w:r>
      <w:proofErr w:type="gramStart"/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будет обязательно достигнут</w:t>
      </w:r>
      <w:proofErr w:type="gramEnd"/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!</w:t>
      </w:r>
    </w:p>
    <w:p w:rsidR="00937181" w:rsidRDefault="00937181" w:rsidP="005532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2B8" w:rsidRPr="005532B8" w:rsidRDefault="005532B8" w:rsidP="005532B8"/>
    <w:p w:rsidR="0069587E" w:rsidRDefault="0069587E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p w:rsidR="00AF65F6" w:rsidRDefault="00AF65F6" w:rsidP="005532B8">
      <w:pPr>
        <w:pStyle w:val="a4"/>
        <w:spacing w:line="276" w:lineRule="auto"/>
      </w:pPr>
    </w:p>
    <w:sectPr w:rsidR="00AF65F6" w:rsidSect="00390A0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B9" w:rsidRDefault="00DE7BB9" w:rsidP="00C43A9D">
      <w:pPr>
        <w:spacing w:after="0" w:line="240" w:lineRule="auto"/>
      </w:pPr>
      <w:r>
        <w:separator/>
      </w:r>
    </w:p>
  </w:endnote>
  <w:endnote w:type="continuationSeparator" w:id="0">
    <w:p w:rsidR="00DE7BB9" w:rsidRDefault="00DE7BB9" w:rsidP="00C4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B9" w:rsidRDefault="00DE7BB9" w:rsidP="00C43A9D">
      <w:pPr>
        <w:spacing w:after="0" w:line="240" w:lineRule="auto"/>
      </w:pPr>
      <w:r>
        <w:separator/>
      </w:r>
    </w:p>
  </w:footnote>
  <w:footnote w:type="continuationSeparator" w:id="0">
    <w:p w:rsidR="00DE7BB9" w:rsidRDefault="00DE7BB9" w:rsidP="00C43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55B5"/>
    <w:multiLevelType w:val="multilevel"/>
    <w:tmpl w:val="908A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D1862"/>
    <w:multiLevelType w:val="multilevel"/>
    <w:tmpl w:val="42A2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2C"/>
    <w:rsid w:val="00055BC4"/>
    <w:rsid w:val="00074A1C"/>
    <w:rsid w:val="0011281C"/>
    <w:rsid w:val="00233158"/>
    <w:rsid w:val="00237465"/>
    <w:rsid w:val="002E3C4A"/>
    <w:rsid w:val="00390A0F"/>
    <w:rsid w:val="00396738"/>
    <w:rsid w:val="00456963"/>
    <w:rsid w:val="00531D86"/>
    <w:rsid w:val="005532B8"/>
    <w:rsid w:val="005D6C78"/>
    <w:rsid w:val="0066234E"/>
    <w:rsid w:val="0069587E"/>
    <w:rsid w:val="008B3845"/>
    <w:rsid w:val="00937181"/>
    <w:rsid w:val="00983177"/>
    <w:rsid w:val="00A16187"/>
    <w:rsid w:val="00A95955"/>
    <w:rsid w:val="00AF65F6"/>
    <w:rsid w:val="00B03B7A"/>
    <w:rsid w:val="00B17C02"/>
    <w:rsid w:val="00B72726"/>
    <w:rsid w:val="00BF5FC3"/>
    <w:rsid w:val="00C149CA"/>
    <w:rsid w:val="00C43A9D"/>
    <w:rsid w:val="00C577F6"/>
    <w:rsid w:val="00CB0F8E"/>
    <w:rsid w:val="00D505F3"/>
    <w:rsid w:val="00DA0B9A"/>
    <w:rsid w:val="00DE7BB9"/>
    <w:rsid w:val="00E56691"/>
    <w:rsid w:val="00E958D1"/>
    <w:rsid w:val="00FB7CE8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22C"/>
  </w:style>
  <w:style w:type="paragraph" w:customStyle="1" w:styleId="c13">
    <w:name w:val="c13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3845"/>
  </w:style>
  <w:style w:type="paragraph" w:customStyle="1" w:styleId="c4">
    <w:name w:val="c4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3845"/>
  </w:style>
  <w:style w:type="paragraph" w:customStyle="1" w:styleId="c5">
    <w:name w:val="c5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95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7465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396738"/>
    <w:rPr>
      <w:rFonts w:ascii="Georgia" w:hAnsi="Georgia" w:cs="Georgia" w:hint="default"/>
      <w:b/>
      <w:bCs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396738"/>
    <w:rPr>
      <w:rFonts w:ascii="Sylfaen" w:hAnsi="Sylfaen" w:cs="Sylfaen" w:hint="default"/>
      <w:b/>
      <w:bCs/>
      <w:sz w:val="46"/>
      <w:szCs w:val="46"/>
    </w:rPr>
  </w:style>
  <w:style w:type="character" w:customStyle="1" w:styleId="FontStyle13">
    <w:name w:val="Font Style13"/>
    <w:basedOn w:val="a0"/>
    <w:uiPriority w:val="99"/>
    <w:rsid w:val="00396738"/>
    <w:rPr>
      <w:rFonts w:ascii="Georgia" w:hAnsi="Georgia" w:cs="Georgia" w:hint="defaul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A9D"/>
  </w:style>
  <w:style w:type="paragraph" w:styleId="a8">
    <w:name w:val="footer"/>
    <w:basedOn w:val="a"/>
    <w:link w:val="a9"/>
    <w:uiPriority w:val="99"/>
    <w:unhideWhenUsed/>
    <w:rsid w:val="00C4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A9D"/>
  </w:style>
  <w:style w:type="character" w:styleId="aa">
    <w:name w:val="Strong"/>
    <w:basedOn w:val="a0"/>
    <w:uiPriority w:val="22"/>
    <w:qFormat/>
    <w:rsid w:val="00456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22C"/>
  </w:style>
  <w:style w:type="paragraph" w:customStyle="1" w:styleId="c13">
    <w:name w:val="c13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3845"/>
  </w:style>
  <w:style w:type="paragraph" w:customStyle="1" w:styleId="c4">
    <w:name w:val="c4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3845"/>
  </w:style>
  <w:style w:type="paragraph" w:customStyle="1" w:styleId="c5">
    <w:name w:val="c5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95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7465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396738"/>
    <w:rPr>
      <w:rFonts w:ascii="Georgia" w:hAnsi="Georgia" w:cs="Georgia" w:hint="default"/>
      <w:b/>
      <w:bCs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396738"/>
    <w:rPr>
      <w:rFonts w:ascii="Sylfaen" w:hAnsi="Sylfaen" w:cs="Sylfaen" w:hint="default"/>
      <w:b/>
      <w:bCs/>
      <w:sz w:val="46"/>
      <w:szCs w:val="46"/>
    </w:rPr>
  </w:style>
  <w:style w:type="character" w:customStyle="1" w:styleId="FontStyle13">
    <w:name w:val="Font Style13"/>
    <w:basedOn w:val="a0"/>
    <w:uiPriority w:val="99"/>
    <w:rsid w:val="00396738"/>
    <w:rPr>
      <w:rFonts w:ascii="Georgia" w:hAnsi="Georgia" w:cs="Georgia" w:hint="defaul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A9D"/>
  </w:style>
  <w:style w:type="paragraph" w:styleId="a8">
    <w:name w:val="footer"/>
    <w:basedOn w:val="a"/>
    <w:link w:val="a9"/>
    <w:uiPriority w:val="99"/>
    <w:unhideWhenUsed/>
    <w:rsid w:val="00C4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A9D"/>
  </w:style>
  <w:style w:type="character" w:styleId="aa">
    <w:name w:val="Strong"/>
    <w:basedOn w:val="a0"/>
    <w:uiPriority w:val="22"/>
    <w:qFormat/>
    <w:rsid w:val="00456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3B48-78EB-4117-832C-83585209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2014-11-25T18:23:00Z</dcterms:created>
  <dcterms:modified xsi:type="dcterms:W3CDTF">2014-11-29T17:57:00Z</dcterms:modified>
</cp:coreProperties>
</file>