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0B" w:rsidRDefault="0088250B" w:rsidP="00B50534">
      <w:pPr>
        <w:pStyle w:val="a7"/>
      </w:pPr>
      <w:r w:rsidRPr="00B50534">
        <w:rPr>
          <w:b/>
          <w:sz w:val="24"/>
          <w:szCs w:val="24"/>
        </w:rPr>
        <w:t xml:space="preserve">Конспект </w:t>
      </w:r>
      <w:r w:rsidR="00B50534">
        <w:rPr>
          <w:b/>
          <w:sz w:val="24"/>
          <w:szCs w:val="24"/>
        </w:rPr>
        <w:t>интегрированного занятия по экологии</w:t>
      </w:r>
      <w:r w:rsidRPr="00B50534">
        <w:rPr>
          <w:b/>
          <w:sz w:val="24"/>
          <w:szCs w:val="24"/>
        </w:rPr>
        <w:t xml:space="preserve"> в старшей группе </w:t>
      </w:r>
      <w:bookmarkStart w:id="0" w:name="_GoBack"/>
      <w:bookmarkEnd w:id="0"/>
      <w:r w:rsidR="00B50534">
        <w:rPr>
          <w:b/>
          <w:sz w:val="24"/>
          <w:szCs w:val="24"/>
        </w:rPr>
        <w:t>детского сада</w:t>
      </w:r>
    </w:p>
    <w:p w:rsidR="00B50534" w:rsidRDefault="00B50534" w:rsidP="00B50534">
      <w:pPr>
        <w:pStyle w:val="a7"/>
      </w:pPr>
      <w:r>
        <w:t xml:space="preserve">Составила воспитатель: Григорьева Елена Константиновна,  ГБДОУ  детский сад № 18 </w:t>
      </w:r>
      <w:proofErr w:type="spellStart"/>
      <w:r>
        <w:t>Петродворцового</w:t>
      </w:r>
      <w:proofErr w:type="spellEnd"/>
      <w:r>
        <w:t xml:space="preserve">  района.</w:t>
      </w:r>
    </w:p>
    <w:p w:rsidR="00B50534" w:rsidRDefault="00B50534" w:rsidP="00B50534">
      <w:pPr>
        <w:pStyle w:val="a7"/>
      </w:pPr>
      <w:r>
        <w:t xml:space="preserve">Тема: </w:t>
      </w:r>
      <w:r w:rsidRPr="00B50534">
        <w:t>« Путешествие по лесным полянкам</w:t>
      </w:r>
      <w:proofErr w:type="gramStart"/>
      <w:r w:rsidRPr="00B50534">
        <w:t>»</w:t>
      </w:r>
      <w:r>
        <w:t>(</w:t>
      </w:r>
      <w:proofErr w:type="gramEnd"/>
      <w:r>
        <w:t xml:space="preserve"> с использованием </w:t>
      </w:r>
      <w:proofErr w:type="spellStart"/>
      <w:r>
        <w:t>мультимедии</w:t>
      </w:r>
      <w:proofErr w:type="spellEnd"/>
      <w:r>
        <w:t>).</w:t>
      </w:r>
    </w:p>
    <w:p w:rsidR="00570D54" w:rsidRDefault="00570D54" w:rsidP="00B50534">
      <w:pPr>
        <w:pStyle w:val="a7"/>
      </w:pPr>
      <w:r w:rsidRPr="009E4439">
        <w:rPr>
          <w:u w:val="single"/>
        </w:rPr>
        <w:t>Цель:</w:t>
      </w:r>
      <w:r>
        <w:t xml:space="preserve"> Воспитание социально- активной личности, умеющей понимать, ценить и любить окружающую природу и бережно к ней относиться.</w:t>
      </w:r>
    </w:p>
    <w:p w:rsidR="00570D54" w:rsidRDefault="00570D54" w:rsidP="00B50534">
      <w:pPr>
        <w:pStyle w:val="a7"/>
      </w:pPr>
      <w:r>
        <w:t>Образовательные: Дать детям представление о некоторых весенних цветах, научить определять их по описанию. Закреплять и развивать у детей представления о природе.</w:t>
      </w:r>
    </w:p>
    <w:p w:rsidR="004F0E5E" w:rsidRDefault="004F0E5E" w:rsidP="00B50534">
      <w:pPr>
        <w:pStyle w:val="a7"/>
      </w:pPr>
      <w:r>
        <w:t>Развивающие: Развивать познавательный интерес к природе, умение беречь природу.</w:t>
      </w:r>
    </w:p>
    <w:p w:rsidR="004F0E5E" w:rsidRDefault="004F0E5E" w:rsidP="00B50534">
      <w:pPr>
        <w:pStyle w:val="a7"/>
      </w:pPr>
      <w:r>
        <w:t>Воспитательные: Воспитывать у детей бережное отношение к природе.</w:t>
      </w:r>
    </w:p>
    <w:p w:rsidR="004F0E5E" w:rsidRDefault="004F0E5E" w:rsidP="00B50534">
      <w:pPr>
        <w:pStyle w:val="a7"/>
      </w:pPr>
      <w:r>
        <w:t>Предварительная работа: рассматривание энциклопедии, иллюстраций, дидактические игры.</w:t>
      </w:r>
    </w:p>
    <w:p w:rsidR="006635CD" w:rsidRDefault="006635CD" w:rsidP="00B50534">
      <w:pPr>
        <w:pStyle w:val="a7"/>
      </w:pPr>
      <w:r>
        <w:t>Материал к занятию: слайды с изображением весенних цветов, звукозапись П. И. Чайковского «Вальс цветов».</w:t>
      </w:r>
    </w:p>
    <w:p w:rsidR="006635CD" w:rsidRPr="009E4439" w:rsidRDefault="006635CD" w:rsidP="00B50534">
      <w:pPr>
        <w:pStyle w:val="a7"/>
        <w:rPr>
          <w:u w:val="single"/>
        </w:rPr>
      </w:pPr>
      <w:r w:rsidRPr="009E4439">
        <w:rPr>
          <w:u w:val="single"/>
        </w:rPr>
        <w:t>Ход занятия:</w:t>
      </w:r>
    </w:p>
    <w:p w:rsidR="006635CD" w:rsidRDefault="006635CD" w:rsidP="00B50534">
      <w:pPr>
        <w:pStyle w:val="a7"/>
      </w:pPr>
      <w:r>
        <w:t>Воспитатель читает загадку:</w:t>
      </w:r>
    </w:p>
    <w:p w:rsidR="006635CD" w:rsidRDefault="006635CD" w:rsidP="00B50534">
      <w:pPr>
        <w:pStyle w:val="a7"/>
      </w:pPr>
      <w:r>
        <w:t>Зазвенели ручьи,</w:t>
      </w:r>
    </w:p>
    <w:p w:rsidR="006635CD" w:rsidRDefault="006635CD" w:rsidP="00B50534">
      <w:pPr>
        <w:pStyle w:val="a7"/>
      </w:pPr>
      <w:r>
        <w:t>Прилетели грачи.</w:t>
      </w:r>
    </w:p>
    <w:p w:rsidR="006635CD" w:rsidRDefault="006635CD" w:rsidP="00B50534">
      <w:pPr>
        <w:pStyle w:val="a7"/>
      </w:pPr>
      <w:r>
        <w:t>В дом сво</w:t>
      </w:r>
      <w:proofErr w:type="gramStart"/>
      <w:r>
        <w:t>й-</w:t>
      </w:r>
      <w:proofErr w:type="gramEnd"/>
      <w:r>
        <w:t xml:space="preserve"> улей- пчела</w:t>
      </w:r>
    </w:p>
    <w:p w:rsidR="006635CD" w:rsidRDefault="006635CD" w:rsidP="00B50534">
      <w:pPr>
        <w:pStyle w:val="a7"/>
      </w:pPr>
      <w:r>
        <w:t>Первый мед принесла.</w:t>
      </w:r>
    </w:p>
    <w:p w:rsidR="006635CD" w:rsidRDefault="006635CD" w:rsidP="00B50534">
      <w:pPr>
        <w:pStyle w:val="a7"/>
      </w:pPr>
      <w:r>
        <w:t>Кто скажет, кто знает,</w:t>
      </w:r>
    </w:p>
    <w:p w:rsidR="006635CD" w:rsidRDefault="006635CD" w:rsidP="00B50534">
      <w:pPr>
        <w:pStyle w:val="a7"/>
      </w:pPr>
      <w:r>
        <w:t>Когда это бывает</w:t>
      </w:r>
      <w:r w:rsidRPr="009E4439">
        <w:t>?</w:t>
      </w:r>
    </w:p>
    <w:p w:rsidR="006635CD" w:rsidRDefault="006635CD" w:rsidP="00B50534">
      <w:pPr>
        <w:pStyle w:val="a7"/>
      </w:pPr>
      <w:r>
        <w:t>( Весной)</w:t>
      </w:r>
    </w:p>
    <w:p w:rsidR="00A867B0" w:rsidRDefault="00A867B0" w:rsidP="00B50534">
      <w:pPr>
        <w:pStyle w:val="a7"/>
      </w:pPr>
      <w:r w:rsidRPr="009E4439">
        <w:rPr>
          <w:i/>
        </w:rPr>
        <w:t>Слайд 1 Изображение весенней картинки.</w:t>
      </w:r>
    </w:p>
    <w:p w:rsidR="00A867B0" w:rsidRDefault="00383908" w:rsidP="00B50534">
      <w:pPr>
        <w:pStyle w:val="a7"/>
      </w:pPr>
      <w:r>
        <w:t>Беседа с детьми о весне:</w:t>
      </w:r>
    </w:p>
    <w:p w:rsidR="00383908" w:rsidRDefault="00383908" w:rsidP="00B50534">
      <w:pPr>
        <w:pStyle w:val="a7"/>
      </w:pPr>
      <w:r>
        <w:t>Какие весенние приметы мы знаем</w:t>
      </w:r>
      <w:r w:rsidRPr="00383908">
        <w:t>?</w:t>
      </w:r>
    </w:p>
    <w:p w:rsidR="00383908" w:rsidRPr="00383908" w:rsidRDefault="00383908" w:rsidP="00B50534">
      <w:pPr>
        <w:pStyle w:val="a7"/>
      </w:pPr>
      <w:r>
        <w:t>Какие изменения происходят в природе весной</w:t>
      </w:r>
      <w:r w:rsidRPr="00383908">
        <w:t xml:space="preserve">? </w:t>
      </w:r>
      <w:r>
        <w:t>Почему</w:t>
      </w:r>
      <w:r w:rsidRPr="00383908">
        <w:t>?</w:t>
      </w:r>
    </w:p>
    <w:p w:rsidR="00383908" w:rsidRDefault="00383908" w:rsidP="00B50534">
      <w:pPr>
        <w:pStyle w:val="a7"/>
      </w:pPr>
      <w:r>
        <w:t>Весной в лесу рано- рано начинают появляться цветы, когда местами еще лежит снег. Кто знает, как называются такие цветы</w:t>
      </w:r>
      <w:r w:rsidRPr="00383908">
        <w:t xml:space="preserve">? </w:t>
      </w:r>
      <w:proofErr w:type="gramStart"/>
      <w:r w:rsidRPr="00383908">
        <w:t xml:space="preserve">( </w:t>
      </w:r>
      <w:proofErr w:type="gramEnd"/>
      <w:r>
        <w:t>первоцветы) Почему мы их так называем</w:t>
      </w:r>
      <w:r w:rsidRPr="009E4439">
        <w:t>?</w:t>
      </w:r>
    </w:p>
    <w:p w:rsidR="003C44C9" w:rsidRDefault="003C44C9" w:rsidP="00B50534">
      <w:pPr>
        <w:pStyle w:val="a7"/>
      </w:pPr>
      <w:r w:rsidRPr="009E4439">
        <w:rPr>
          <w:i/>
        </w:rPr>
        <w:t>Слайд 2. Изображение первоцвето</w:t>
      </w:r>
      <w:proofErr w:type="gramStart"/>
      <w:r w:rsidRPr="009E4439">
        <w:rPr>
          <w:i/>
        </w:rPr>
        <w:t>в</w:t>
      </w:r>
      <w:r>
        <w:t>(</w:t>
      </w:r>
      <w:proofErr w:type="gramEnd"/>
      <w:r>
        <w:t xml:space="preserve"> ветреница, гусиный лук, мать-и-мачеха</w:t>
      </w:r>
      <w:r w:rsidR="0026651C">
        <w:t xml:space="preserve"> растения – « Цветочная». Педагог рассказывает о последовательности развития растения. Первоцветы – это многолетние растения, которые по </w:t>
      </w:r>
      <w:proofErr w:type="gramStart"/>
      <w:r w:rsidR="0026651C">
        <w:t>много лет растут</w:t>
      </w:r>
      <w:proofErr w:type="gramEnd"/>
      <w:r w:rsidR="0026651C">
        <w:t xml:space="preserve"> и цветут. Они</w:t>
      </w:r>
      <w:r w:rsidR="002D7EA5">
        <w:t xml:space="preserve"> сохраняются под снегом зимой, а с наступлением тепла пробуждаются и прорастают. Какие мы знаем части цветка</w:t>
      </w:r>
      <w:r w:rsidR="002D7EA5" w:rsidRPr="002D7EA5">
        <w:t>?</w:t>
      </w:r>
    </w:p>
    <w:p w:rsidR="002D7EA5" w:rsidRDefault="002D7EA5" w:rsidP="00B50534">
      <w:pPr>
        <w:pStyle w:val="a7"/>
      </w:pPr>
      <w:r>
        <w:t>Пальчиковая гимнастика:</w:t>
      </w:r>
    </w:p>
    <w:p w:rsidR="002D7EA5" w:rsidRDefault="00824A94" w:rsidP="00B50534">
      <w:pPr>
        <w:pStyle w:val="a7"/>
      </w:pPr>
      <w:r>
        <w:t>« Корень растения» (тыльные стороны ладоней соединены, пальцы опущены вниз)</w:t>
      </w:r>
    </w:p>
    <w:p w:rsidR="00824A94" w:rsidRDefault="00824A94" w:rsidP="00B50534">
      <w:pPr>
        <w:pStyle w:val="a7"/>
      </w:pPr>
      <w:r>
        <w:t>«</w:t>
      </w:r>
      <w:r w:rsidR="00326CE1">
        <w:t>Прорастает растение» (пальцы сжаты в кулак, плотно прижаты друг к другу, медленно поднимаются вверх</w:t>
      </w:r>
      <w:proofErr w:type="gramStart"/>
      <w:r w:rsidR="00326CE1">
        <w:t xml:space="preserve"> )</w:t>
      </w:r>
      <w:proofErr w:type="gramEnd"/>
    </w:p>
    <w:p w:rsidR="00326CE1" w:rsidRDefault="00326CE1" w:rsidP="00B50534">
      <w:pPr>
        <w:pStyle w:val="a7"/>
      </w:pPr>
      <w:r>
        <w:t>« Цветок» (обе ладони соединены, пальцы округлены и слегка разведены)</w:t>
      </w:r>
    </w:p>
    <w:p w:rsidR="00326CE1" w:rsidRDefault="00326CE1" w:rsidP="00B50534">
      <w:pPr>
        <w:pStyle w:val="a7"/>
      </w:pPr>
      <w:r>
        <w:t>Вторая полянка – «Первоцветная»</w:t>
      </w:r>
    </w:p>
    <w:p w:rsidR="00326CE1" w:rsidRDefault="00326CE1" w:rsidP="00B50534">
      <w:pPr>
        <w:pStyle w:val="a7"/>
      </w:pPr>
      <w:r w:rsidRPr="009E4439">
        <w:rPr>
          <w:i/>
        </w:rPr>
        <w:t>Слайд 3. Изображение ветреницы</w:t>
      </w:r>
      <w:proofErr w:type="gramStart"/>
      <w:r w:rsidRPr="009E4439">
        <w:rPr>
          <w:i/>
        </w:rPr>
        <w:t>.</w:t>
      </w:r>
      <w:proofErr w:type="gramEnd"/>
      <w:r w:rsidRPr="009E4439">
        <w:rPr>
          <w:i/>
        </w:rPr>
        <w:t xml:space="preserve"> (</w:t>
      </w:r>
      <w:proofErr w:type="gramStart"/>
      <w:r>
        <w:t>р</w:t>
      </w:r>
      <w:proofErr w:type="gramEnd"/>
      <w:r>
        <w:t>ассматривание, описание) Одним из первых, когда в некоторых местах еще лежит снег, в лесу из- под земли появляются белые цветочки – ветреница.</w:t>
      </w:r>
    </w:p>
    <w:p w:rsidR="00326CE1" w:rsidRDefault="00326CE1" w:rsidP="00B50534">
      <w:pPr>
        <w:pStyle w:val="a7"/>
      </w:pPr>
      <w:r w:rsidRPr="009E4439">
        <w:rPr>
          <w:i/>
        </w:rPr>
        <w:t>Слайд 4. «Гусиный лук</w:t>
      </w:r>
      <w:proofErr w:type="gramStart"/>
      <w:r w:rsidRPr="009E4439">
        <w:rPr>
          <w:i/>
        </w:rPr>
        <w:t>»</w:t>
      </w:r>
      <w:r>
        <w:t>(</w:t>
      </w:r>
      <w:proofErr w:type="gramEnd"/>
      <w:r>
        <w:t xml:space="preserve"> рассматривание, описание)</w:t>
      </w:r>
      <w:r w:rsidR="00A8610F">
        <w:t xml:space="preserve"> Это небольшие желтые цветочки, похожие на маленькие звездочки.</w:t>
      </w:r>
    </w:p>
    <w:p w:rsidR="00A8610F" w:rsidRDefault="0058351F" w:rsidP="00B50534">
      <w:pPr>
        <w:pStyle w:val="a7"/>
      </w:pPr>
      <w:r w:rsidRPr="009E4439">
        <w:rPr>
          <w:i/>
        </w:rPr>
        <w:t>Слайд 5</w:t>
      </w:r>
      <w:r>
        <w:t>. «Мать-и-мачеха</w:t>
      </w:r>
      <w:proofErr w:type="gramStart"/>
      <w:r>
        <w:t>»(</w:t>
      </w:r>
      <w:proofErr w:type="gramEnd"/>
      <w:r>
        <w:t xml:space="preserve"> рассматривание, описание). Растет этот цветок на открытых местах</w:t>
      </w:r>
      <w:r w:rsidR="00FD3DF6">
        <w:t>, это одно из первых растений</w:t>
      </w:r>
      <w:proofErr w:type="gramStart"/>
      <w:r w:rsidR="00FD3DF6">
        <w:t xml:space="preserve"> ,</w:t>
      </w:r>
      <w:proofErr w:type="gramEnd"/>
      <w:r w:rsidR="00FD3DF6">
        <w:t xml:space="preserve"> которое накормит пчел, шмелей своим нектаром. У этого растения сначала появляются цветы, а после цветения – листья. </w:t>
      </w:r>
      <w:proofErr w:type="gramStart"/>
      <w:r w:rsidR="00FD3DF6">
        <w:t>Одна сторона листа – мягкая, теплая, как мать, другая – гладкая, холодная, как мачеха, отсюда и название цветка.</w:t>
      </w:r>
      <w:proofErr w:type="gramEnd"/>
    </w:p>
    <w:p w:rsidR="00FD3DF6" w:rsidRDefault="00FD3DF6" w:rsidP="00B50534">
      <w:pPr>
        <w:pStyle w:val="a7"/>
      </w:pPr>
      <w:r w:rsidRPr="009E4439">
        <w:rPr>
          <w:i/>
        </w:rPr>
        <w:t>Слайд 6</w:t>
      </w:r>
      <w:r>
        <w:t xml:space="preserve">. «Ландыш». Его мелкие белые цветы </w:t>
      </w:r>
      <w:r w:rsidR="007A0B7D">
        <w:t>похожи на колокольчики, крупные листья обхватывают стебли. После цветения образуются оранжево- красные ягоды. Они ядовиты. Что это значит</w:t>
      </w:r>
      <w:r w:rsidR="007A0B7D" w:rsidRPr="009E4439">
        <w:t>?</w:t>
      </w:r>
    </w:p>
    <w:p w:rsidR="00C82F57" w:rsidRDefault="00C82F57" w:rsidP="00B50534">
      <w:pPr>
        <w:pStyle w:val="a7"/>
      </w:pPr>
      <w:r>
        <w:t>Третья полянка – « Музыкальная»</w:t>
      </w:r>
    </w:p>
    <w:p w:rsidR="00C82F57" w:rsidRDefault="00C82F57" w:rsidP="00B50534">
      <w:pPr>
        <w:pStyle w:val="a7"/>
      </w:pPr>
      <w:r>
        <w:t>Четвертая полянк</w:t>
      </w:r>
      <w:proofErr w:type="gramStart"/>
      <w:r>
        <w:t>а-</w:t>
      </w:r>
      <w:proofErr w:type="gramEnd"/>
      <w:r>
        <w:t xml:space="preserve"> « Бабочки». Загадка</w:t>
      </w:r>
      <w:proofErr w:type="gramStart"/>
      <w:r>
        <w:t xml:space="preserve"> :</w:t>
      </w:r>
      <w:proofErr w:type="gramEnd"/>
    </w:p>
    <w:p w:rsidR="00C82F57" w:rsidRDefault="00C82F57" w:rsidP="00B50534">
      <w:pPr>
        <w:pStyle w:val="a7"/>
      </w:pPr>
      <w:r>
        <w:t>Спал цветок и вдруг проснулся,</w:t>
      </w:r>
    </w:p>
    <w:p w:rsidR="00C82F57" w:rsidRDefault="00C82F57" w:rsidP="00B50534">
      <w:pPr>
        <w:pStyle w:val="a7"/>
      </w:pPr>
      <w:r>
        <w:t>Больше спать не захотел.</w:t>
      </w:r>
    </w:p>
    <w:p w:rsidR="00C82F57" w:rsidRDefault="00C82F57" w:rsidP="00B50534">
      <w:pPr>
        <w:pStyle w:val="a7"/>
      </w:pPr>
      <w:r>
        <w:t>Шевельнулся, встрепенулся,</w:t>
      </w:r>
    </w:p>
    <w:p w:rsidR="00C82F57" w:rsidRDefault="00C82F57" w:rsidP="00B50534">
      <w:pPr>
        <w:pStyle w:val="a7"/>
      </w:pPr>
      <w:r>
        <w:lastRenderedPageBreak/>
        <w:t>Взвился вверх и улетел.</w:t>
      </w:r>
    </w:p>
    <w:p w:rsidR="00C82F57" w:rsidRPr="00C82F57" w:rsidRDefault="00C82F57" w:rsidP="00B50534">
      <w:pPr>
        <w:pStyle w:val="a7"/>
      </w:pPr>
      <w:r>
        <w:t>Почему на цветах мы встречаем бабочек</w:t>
      </w:r>
      <w:r w:rsidRPr="00C82F57">
        <w:t>?</w:t>
      </w:r>
    </w:p>
    <w:p w:rsidR="00C82F57" w:rsidRDefault="00C82F57" w:rsidP="00B50534">
      <w:pPr>
        <w:pStyle w:val="a7"/>
      </w:pPr>
      <w:r>
        <w:t>Четвертая полянк</w:t>
      </w:r>
      <w:proofErr w:type="gramStart"/>
      <w:r>
        <w:t>а-</w:t>
      </w:r>
      <w:proofErr w:type="gramEnd"/>
      <w:r>
        <w:t xml:space="preserve"> «</w:t>
      </w:r>
      <w:r w:rsidR="00CC1E7C">
        <w:t xml:space="preserve">Береги цветы». Показать знак – букет </w:t>
      </w:r>
      <w:proofErr w:type="gramStart"/>
      <w:r w:rsidR="00CC1E7C">
        <w:t>цветов</w:t>
      </w:r>
      <w:proofErr w:type="gramEnd"/>
      <w:r w:rsidR="00CC1E7C">
        <w:t xml:space="preserve"> перечеркнут красной линией. Как вы думаете, почему</w:t>
      </w:r>
      <w:r w:rsidR="00CC1E7C" w:rsidRPr="00CC1E7C">
        <w:t>?</w:t>
      </w:r>
      <w:r w:rsidR="00CC1E7C">
        <w:t xml:space="preserve"> Педагог читает стихотворение</w:t>
      </w:r>
      <w:proofErr w:type="gramStart"/>
      <w:r w:rsidR="00CC1E7C">
        <w:t xml:space="preserve"> :</w:t>
      </w:r>
      <w:proofErr w:type="gramEnd"/>
    </w:p>
    <w:p w:rsidR="00CC1E7C" w:rsidRDefault="00CC1E7C" w:rsidP="00B50534">
      <w:pPr>
        <w:pStyle w:val="a7"/>
      </w:pPr>
      <w:r>
        <w:t>Если ты сорвешь цветок,</w:t>
      </w:r>
    </w:p>
    <w:p w:rsidR="00CC1E7C" w:rsidRDefault="000A0EE6" w:rsidP="00B50534">
      <w:pPr>
        <w:pStyle w:val="a7"/>
      </w:pPr>
      <w:r>
        <w:t>Если все: и я, и ты,</w:t>
      </w:r>
    </w:p>
    <w:p w:rsidR="00CC1E7C" w:rsidRDefault="00CC1E7C" w:rsidP="00B50534">
      <w:pPr>
        <w:pStyle w:val="a7"/>
      </w:pPr>
      <w:r>
        <w:t>Если мы сорвем цветы,</w:t>
      </w:r>
    </w:p>
    <w:p w:rsidR="00CC1E7C" w:rsidRDefault="00CC1E7C" w:rsidP="00B50534">
      <w:pPr>
        <w:pStyle w:val="a7"/>
      </w:pPr>
      <w:r>
        <w:t>То окажутся пусты</w:t>
      </w:r>
    </w:p>
    <w:p w:rsidR="00CC1E7C" w:rsidRDefault="00CC1E7C" w:rsidP="00B50534">
      <w:pPr>
        <w:pStyle w:val="a7"/>
      </w:pPr>
      <w:r>
        <w:t>И деревья, и цветы,</w:t>
      </w:r>
    </w:p>
    <w:p w:rsidR="00CC1E7C" w:rsidRDefault="00CC1E7C" w:rsidP="00B50534">
      <w:pPr>
        <w:pStyle w:val="a7"/>
      </w:pPr>
      <w:r>
        <w:t>И не будет красоты.</w:t>
      </w:r>
    </w:p>
    <w:p w:rsidR="00CC1E7C" w:rsidRDefault="000A0EE6" w:rsidP="00B50534">
      <w:pPr>
        <w:pStyle w:val="a7"/>
      </w:pPr>
      <w:r>
        <w:t>А какие вы еще знаете весенние цветы</w:t>
      </w:r>
      <w:r w:rsidRPr="000A0EE6">
        <w:t>?</w:t>
      </w:r>
    </w:p>
    <w:p w:rsidR="006F2BE3" w:rsidRDefault="006F2BE3" w:rsidP="00B50534">
      <w:pPr>
        <w:pStyle w:val="a7"/>
      </w:pPr>
      <w:r>
        <w:t>Пятая полянка – «Игровая»</w:t>
      </w:r>
    </w:p>
    <w:p w:rsidR="006F2BE3" w:rsidRDefault="006F2BE3" w:rsidP="00B50534">
      <w:pPr>
        <w:pStyle w:val="a7"/>
      </w:pPr>
      <w:r>
        <w:t>Дети по очереди дают описание цветка, остальные отгадывают.</w:t>
      </w:r>
    </w:p>
    <w:p w:rsidR="006F2BE3" w:rsidRDefault="006F2BE3" w:rsidP="00B50534">
      <w:pPr>
        <w:pStyle w:val="a7"/>
      </w:pPr>
      <w:proofErr w:type="spellStart"/>
      <w:r>
        <w:t>Физминутка</w:t>
      </w:r>
      <w:proofErr w:type="spellEnd"/>
      <w:r>
        <w:t>.</w:t>
      </w:r>
    </w:p>
    <w:p w:rsidR="006F2BE3" w:rsidRDefault="006F2BE3" w:rsidP="00B50534">
      <w:pPr>
        <w:pStyle w:val="a7"/>
      </w:pPr>
      <w:r>
        <w:t>Раз, два, три, выросли цветы.</w:t>
      </w:r>
    </w:p>
    <w:p w:rsidR="006F2BE3" w:rsidRDefault="006F2BE3" w:rsidP="00B50534">
      <w:pPr>
        <w:pStyle w:val="a7"/>
      </w:pPr>
      <w:r>
        <w:t>К солнцу потянулись высоко,</w:t>
      </w:r>
    </w:p>
    <w:p w:rsidR="006F2BE3" w:rsidRDefault="006F2BE3" w:rsidP="00B50534">
      <w:pPr>
        <w:pStyle w:val="a7"/>
      </w:pPr>
      <w:r>
        <w:t>Стало им приятно и тепло.</w:t>
      </w:r>
    </w:p>
    <w:p w:rsidR="006F2BE3" w:rsidRDefault="006F2BE3" w:rsidP="00B50534">
      <w:pPr>
        <w:pStyle w:val="a7"/>
      </w:pPr>
      <w:r>
        <w:t>Ветерок пролетал, стебельки качал.</w:t>
      </w:r>
    </w:p>
    <w:p w:rsidR="006F2BE3" w:rsidRDefault="006F2BE3" w:rsidP="00B50534">
      <w:pPr>
        <w:pStyle w:val="a7"/>
      </w:pPr>
      <w:r>
        <w:t>Вправо качнулись, низко пригнулись</w:t>
      </w:r>
      <w:r w:rsidR="00ED3BD5">
        <w:t>.</w:t>
      </w:r>
    </w:p>
    <w:p w:rsidR="00ED3BD5" w:rsidRDefault="00ED3BD5" w:rsidP="00B50534">
      <w:pPr>
        <w:pStyle w:val="a7"/>
      </w:pPr>
      <w:r>
        <w:t>Влево качнулись, низко пригнулись.</w:t>
      </w:r>
    </w:p>
    <w:p w:rsidR="00ED3BD5" w:rsidRDefault="00ED3BD5" w:rsidP="00B50534">
      <w:pPr>
        <w:pStyle w:val="a7"/>
      </w:pPr>
      <w:r>
        <w:t>Ветерок, убегай! Ты цветочки не ломай!</w:t>
      </w:r>
    </w:p>
    <w:p w:rsidR="00ED3BD5" w:rsidRDefault="00ED3BD5" w:rsidP="00B50534">
      <w:pPr>
        <w:pStyle w:val="a7"/>
      </w:pPr>
      <w:r>
        <w:t xml:space="preserve">Пусть они растут, цветут, </w:t>
      </w:r>
    </w:p>
    <w:p w:rsidR="00ED3BD5" w:rsidRDefault="00ED3BD5" w:rsidP="00B50534">
      <w:pPr>
        <w:pStyle w:val="a7"/>
      </w:pPr>
      <w:r>
        <w:t>Детям радость несут!</w:t>
      </w:r>
    </w:p>
    <w:p w:rsidR="00ED3BD5" w:rsidRDefault="00ED3BD5" w:rsidP="00B50534">
      <w:pPr>
        <w:pStyle w:val="a7"/>
      </w:pPr>
      <w:proofErr w:type="gramStart"/>
      <w:r>
        <w:t>(Дети присели, затем медленно поднимаются, руки вверх.</w:t>
      </w:r>
      <w:proofErr w:type="gramEnd"/>
      <w:r>
        <w:t xml:space="preserve"> Тянутся на носочках. Медленное покачивание рук, наклоны в стороны. Медленное опускание рук. </w:t>
      </w:r>
      <w:proofErr w:type="gramStart"/>
      <w:r>
        <w:t>Имитируют цветы, руки в стороны).</w:t>
      </w:r>
      <w:proofErr w:type="gramEnd"/>
    </w:p>
    <w:p w:rsidR="00ED3BD5" w:rsidRDefault="00ED3BD5" w:rsidP="00B50534">
      <w:pPr>
        <w:pStyle w:val="a7"/>
      </w:pPr>
      <w:r>
        <w:t>Шестая полянк</w:t>
      </w:r>
      <w:proofErr w:type="gramStart"/>
      <w:r>
        <w:t>а-</w:t>
      </w:r>
      <w:proofErr w:type="gramEnd"/>
      <w:r>
        <w:t xml:space="preserve"> «Разноцветная»</w:t>
      </w:r>
    </w:p>
    <w:p w:rsidR="00ED3BD5" w:rsidRDefault="00ED3BD5" w:rsidP="00B50534">
      <w:pPr>
        <w:pStyle w:val="a7"/>
      </w:pPr>
      <w:r>
        <w:t xml:space="preserve">Коллективное оригами. Дети складывают из бумаги цветы и бабочек и наклеивают их на заранее подготовленный </w:t>
      </w:r>
      <w:r w:rsidR="005A3C79">
        <w:t>фон</w:t>
      </w:r>
      <w:proofErr w:type="gramStart"/>
      <w:r w:rsidR="005A3C79">
        <w:t>.(</w:t>
      </w:r>
      <w:proofErr w:type="gramEnd"/>
      <w:r w:rsidR="005A3C79">
        <w:t>показ последовательности складывания поделок).</w:t>
      </w:r>
    </w:p>
    <w:p w:rsidR="005A3C79" w:rsidRPr="000A0EE6" w:rsidRDefault="005A3C79" w:rsidP="00B50534">
      <w:pPr>
        <w:pStyle w:val="a7"/>
      </w:pPr>
      <w:r>
        <w:t xml:space="preserve">В </w:t>
      </w:r>
      <w:r w:rsidR="00784EF6">
        <w:t>заключение дети рассматривают получившуюся полянку.</w:t>
      </w:r>
    </w:p>
    <w:p w:rsidR="00C82F57" w:rsidRPr="00C82F57" w:rsidRDefault="00C82F57" w:rsidP="00B50534">
      <w:pPr>
        <w:pStyle w:val="a7"/>
      </w:pPr>
    </w:p>
    <w:sectPr w:rsidR="00C82F57" w:rsidRPr="00C82F57" w:rsidSect="0090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EA" w:rsidRDefault="004355EA" w:rsidP="002D7EA5">
      <w:pPr>
        <w:spacing w:after="0" w:line="240" w:lineRule="auto"/>
      </w:pPr>
      <w:r>
        <w:separator/>
      </w:r>
    </w:p>
  </w:endnote>
  <w:endnote w:type="continuationSeparator" w:id="1">
    <w:p w:rsidR="004355EA" w:rsidRDefault="004355EA" w:rsidP="002D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EA" w:rsidRDefault="004355EA" w:rsidP="002D7EA5">
      <w:pPr>
        <w:spacing w:after="0" w:line="240" w:lineRule="auto"/>
      </w:pPr>
      <w:r>
        <w:separator/>
      </w:r>
    </w:p>
  </w:footnote>
  <w:footnote w:type="continuationSeparator" w:id="1">
    <w:p w:rsidR="004355EA" w:rsidRDefault="004355EA" w:rsidP="002D7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78D"/>
    <w:rsid w:val="000A0EE6"/>
    <w:rsid w:val="0026651C"/>
    <w:rsid w:val="002D7EA5"/>
    <w:rsid w:val="00326CE1"/>
    <w:rsid w:val="00383908"/>
    <w:rsid w:val="003C44C9"/>
    <w:rsid w:val="004355EA"/>
    <w:rsid w:val="004F0E5E"/>
    <w:rsid w:val="00570D54"/>
    <w:rsid w:val="0058351F"/>
    <w:rsid w:val="005A3C79"/>
    <w:rsid w:val="00625CF0"/>
    <w:rsid w:val="006635CD"/>
    <w:rsid w:val="006F2BE3"/>
    <w:rsid w:val="00784EF6"/>
    <w:rsid w:val="007A0B7D"/>
    <w:rsid w:val="007E478D"/>
    <w:rsid w:val="00824A94"/>
    <w:rsid w:val="0088250B"/>
    <w:rsid w:val="008B16E0"/>
    <w:rsid w:val="008C78AD"/>
    <w:rsid w:val="00907FDA"/>
    <w:rsid w:val="009E4439"/>
    <w:rsid w:val="00A64E3F"/>
    <w:rsid w:val="00A8610F"/>
    <w:rsid w:val="00A867B0"/>
    <w:rsid w:val="00B50534"/>
    <w:rsid w:val="00C82F57"/>
    <w:rsid w:val="00CC1E7C"/>
    <w:rsid w:val="00ED3BD5"/>
    <w:rsid w:val="00FD3DF6"/>
    <w:rsid w:val="00FF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EA5"/>
  </w:style>
  <w:style w:type="paragraph" w:styleId="a5">
    <w:name w:val="footer"/>
    <w:basedOn w:val="a"/>
    <w:link w:val="a6"/>
    <w:uiPriority w:val="99"/>
    <w:unhideWhenUsed/>
    <w:rsid w:val="002D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EA5"/>
  </w:style>
  <w:style w:type="paragraph" w:styleId="a7">
    <w:name w:val="No Spacing"/>
    <w:uiPriority w:val="1"/>
    <w:qFormat/>
    <w:rsid w:val="00B50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EA5"/>
  </w:style>
  <w:style w:type="paragraph" w:styleId="a5">
    <w:name w:val="footer"/>
    <w:basedOn w:val="a"/>
    <w:link w:val="a6"/>
    <w:uiPriority w:val="99"/>
    <w:unhideWhenUsed/>
    <w:rsid w:val="002D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Асисяйка</dc:creator>
  <cp:keywords/>
  <dc:description/>
  <cp:lastModifiedBy>Елена</cp:lastModifiedBy>
  <cp:revision>14</cp:revision>
  <dcterms:created xsi:type="dcterms:W3CDTF">2014-03-27T05:56:00Z</dcterms:created>
  <dcterms:modified xsi:type="dcterms:W3CDTF">2014-08-27T11:16:00Z</dcterms:modified>
</cp:coreProperties>
</file>