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55" w:rsidRPr="000B5849" w:rsidRDefault="00CE7E55" w:rsidP="000B5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849" w:rsidRPr="000B5849" w:rsidRDefault="004609C6" w:rsidP="000B5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49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B83511" w:rsidRPr="000B5849" w:rsidRDefault="004609C6" w:rsidP="000B5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49">
        <w:rPr>
          <w:rFonts w:ascii="Times New Roman" w:hAnsi="Times New Roman" w:cs="Times New Roman"/>
          <w:b/>
          <w:sz w:val="28"/>
          <w:szCs w:val="28"/>
        </w:rPr>
        <w:t xml:space="preserve"> в период ад</w:t>
      </w:r>
      <w:r w:rsidR="000B5849">
        <w:rPr>
          <w:rFonts w:ascii="Times New Roman" w:hAnsi="Times New Roman" w:cs="Times New Roman"/>
          <w:b/>
          <w:sz w:val="28"/>
          <w:szCs w:val="28"/>
        </w:rPr>
        <w:t>аптации ребенка к детскому саду</w:t>
      </w:r>
    </w:p>
    <w:p w:rsidR="00D7736A" w:rsidRPr="000B5849" w:rsidRDefault="00D7736A" w:rsidP="000B584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0" w:type="dxa"/>
        <w:tblLook w:val="04A0" w:firstRow="1" w:lastRow="0" w:firstColumn="1" w:lastColumn="0" w:noHBand="0" w:noVBand="1"/>
      </w:tblPr>
      <w:tblGrid>
        <w:gridCol w:w="5778"/>
        <w:gridCol w:w="2410"/>
        <w:gridCol w:w="2492"/>
      </w:tblGrid>
      <w:tr w:rsidR="004609C6" w:rsidRPr="000B5849" w:rsidTr="000B5849">
        <w:tc>
          <w:tcPr>
            <w:tcW w:w="5778" w:type="dxa"/>
          </w:tcPr>
          <w:p w:rsidR="004609C6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4609C6" w:rsidRPr="000B5849" w:rsidRDefault="004609C6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Упражнения, игры</w:t>
            </w:r>
          </w:p>
        </w:tc>
        <w:tc>
          <w:tcPr>
            <w:tcW w:w="2492" w:type="dxa"/>
          </w:tcPr>
          <w:p w:rsidR="004609C6" w:rsidRPr="000B5849" w:rsidRDefault="004609C6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4609C6" w:rsidRPr="000B5849" w:rsidTr="000B5849">
        <w:tc>
          <w:tcPr>
            <w:tcW w:w="5778" w:type="dxa"/>
          </w:tcPr>
          <w:p w:rsidR="004609C6" w:rsidRPr="000B5849" w:rsidRDefault="004609C6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№1</w:t>
            </w:r>
          </w:p>
          <w:p w:rsidR="000B5849" w:rsidRDefault="004609C6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«Где эта улица</w:t>
            </w:r>
            <w:r w:rsidR="000B584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609C6" w:rsidRPr="000B5849" w:rsidRDefault="000B584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этот </w:t>
            </w:r>
            <w:r w:rsidR="00D7736A" w:rsidRPr="000B5849">
              <w:rPr>
                <w:rFonts w:ascii="Times New Roman" w:hAnsi="Times New Roman" w:cs="Times New Roman"/>
                <w:sz w:val="28"/>
                <w:szCs w:val="28"/>
              </w:rPr>
              <w:t>дом?»</w:t>
            </w:r>
          </w:p>
          <w:p w:rsidR="00D7736A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2.Заполнение индивидуального  журнала ребенка.</w:t>
            </w:r>
          </w:p>
          <w:p w:rsidR="00D7736A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3.Анкетирование родителей.</w:t>
            </w:r>
          </w:p>
        </w:tc>
        <w:tc>
          <w:tcPr>
            <w:tcW w:w="2410" w:type="dxa"/>
          </w:tcPr>
          <w:p w:rsidR="004609C6" w:rsidRPr="000B5849" w:rsidRDefault="004609C6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D7736A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Е.О.</w:t>
            </w:r>
            <w:r w:rsidR="000B5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Севостьянова</w:t>
            </w:r>
          </w:p>
          <w:p w:rsidR="00D7736A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«Дружная </w:t>
            </w:r>
          </w:p>
          <w:p w:rsidR="004609C6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Семейка».</w:t>
            </w:r>
          </w:p>
        </w:tc>
      </w:tr>
      <w:tr w:rsidR="004609C6" w:rsidRPr="000B5849" w:rsidTr="000B5849">
        <w:tc>
          <w:tcPr>
            <w:tcW w:w="5778" w:type="dxa"/>
          </w:tcPr>
          <w:p w:rsidR="004609C6" w:rsidRPr="000B5849" w:rsidRDefault="00D7736A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№2</w:t>
            </w:r>
          </w:p>
          <w:p w:rsidR="00D7736A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="007F583A"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«Дружная семейка».</w:t>
            </w:r>
          </w:p>
          <w:p w:rsidR="00D7736A" w:rsidRPr="000B5849" w:rsidRDefault="00D7736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2.У</w:t>
            </w:r>
            <w:r w:rsidR="007F583A" w:rsidRPr="000B5849">
              <w:rPr>
                <w:rFonts w:ascii="Times New Roman" w:hAnsi="Times New Roman" w:cs="Times New Roman"/>
                <w:sz w:val="28"/>
                <w:szCs w:val="28"/>
              </w:rPr>
              <w:t>пражнение  «Давайте познакомимся».</w:t>
            </w:r>
          </w:p>
          <w:p w:rsidR="007F583A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«Моя семья», «Копилка».</w:t>
            </w:r>
          </w:p>
        </w:tc>
        <w:tc>
          <w:tcPr>
            <w:tcW w:w="2410" w:type="dxa"/>
          </w:tcPr>
          <w:p w:rsidR="004609C6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познакомимся!»</w:t>
            </w:r>
          </w:p>
        </w:tc>
        <w:tc>
          <w:tcPr>
            <w:tcW w:w="2492" w:type="dxa"/>
          </w:tcPr>
          <w:p w:rsidR="004609C6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Зайчиха Ляля.</w:t>
            </w:r>
          </w:p>
        </w:tc>
      </w:tr>
      <w:tr w:rsidR="004609C6" w:rsidRPr="000B5849" w:rsidTr="000B5849">
        <w:tc>
          <w:tcPr>
            <w:tcW w:w="5778" w:type="dxa"/>
          </w:tcPr>
          <w:p w:rsidR="004609C6" w:rsidRPr="000B5849" w:rsidRDefault="007F583A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№3</w:t>
            </w:r>
          </w:p>
          <w:p w:rsidR="007F583A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«А вот и я!».</w:t>
            </w:r>
          </w:p>
          <w:p w:rsidR="007F583A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«Сороконожка».</w:t>
            </w:r>
          </w:p>
          <w:p w:rsidR="007F583A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«Поразмышляем, понаблюдаем, поиграем…»</w:t>
            </w:r>
          </w:p>
        </w:tc>
        <w:tc>
          <w:tcPr>
            <w:tcW w:w="2410" w:type="dxa"/>
          </w:tcPr>
          <w:p w:rsidR="007F583A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C6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«Сороконожка».</w:t>
            </w:r>
          </w:p>
        </w:tc>
        <w:tc>
          <w:tcPr>
            <w:tcW w:w="2492" w:type="dxa"/>
          </w:tcPr>
          <w:p w:rsidR="004609C6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Зайчиха Ляля, разноцветные мячи.</w:t>
            </w:r>
          </w:p>
        </w:tc>
      </w:tr>
      <w:tr w:rsidR="004609C6" w:rsidRPr="000B5849" w:rsidTr="000B5849">
        <w:tc>
          <w:tcPr>
            <w:tcW w:w="5778" w:type="dxa"/>
          </w:tcPr>
          <w:p w:rsidR="004609C6" w:rsidRPr="000B5849" w:rsidRDefault="007F583A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№4</w:t>
            </w:r>
          </w:p>
          <w:p w:rsidR="007F583A" w:rsidRPr="000B5849" w:rsidRDefault="007F583A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1.»Живи по расписанию»</w:t>
            </w:r>
            <w:r w:rsidR="00D83571" w:rsidRPr="000B5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571" w:rsidRPr="000B5849" w:rsidRDefault="00D83571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«У Ляли в гостях».</w:t>
            </w:r>
          </w:p>
          <w:p w:rsidR="00D83571" w:rsidRPr="000B5849" w:rsidRDefault="00D83571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«Поразмышляем, понаблюдаем, поиграем…».</w:t>
            </w:r>
          </w:p>
        </w:tc>
        <w:tc>
          <w:tcPr>
            <w:tcW w:w="2410" w:type="dxa"/>
          </w:tcPr>
          <w:p w:rsidR="004609C6" w:rsidRPr="000B5849" w:rsidRDefault="00D83571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«У Ляли в гостях».</w:t>
            </w:r>
          </w:p>
        </w:tc>
        <w:tc>
          <w:tcPr>
            <w:tcW w:w="2492" w:type="dxa"/>
          </w:tcPr>
          <w:p w:rsidR="004609C6" w:rsidRPr="000B5849" w:rsidRDefault="00D83571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Игрушечная мебель, одежда для Ляли, умывальник, полотенце, расческа, зайчиха Ляля.</w:t>
            </w:r>
          </w:p>
        </w:tc>
      </w:tr>
      <w:tr w:rsidR="004609C6" w:rsidRPr="000B5849" w:rsidTr="000B5849">
        <w:tc>
          <w:tcPr>
            <w:tcW w:w="5778" w:type="dxa"/>
          </w:tcPr>
          <w:p w:rsidR="004609C6" w:rsidRPr="000B5849" w:rsidRDefault="00D83571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№5</w:t>
            </w:r>
          </w:p>
          <w:p w:rsidR="00D83571" w:rsidRPr="000B5849" w:rsidRDefault="00D83571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«Я играю целый день, мне играть совсем не лень».</w:t>
            </w:r>
          </w:p>
          <w:p w:rsidR="00D83571" w:rsidRPr="000B5849" w:rsidRDefault="00D83571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«Ляля заболела», «Носик».</w:t>
            </w:r>
          </w:p>
          <w:p w:rsidR="00D83571" w:rsidRPr="000B5849" w:rsidRDefault="00D83571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«Поразмышляем, понаблюдаем, поиграем…».</w:t>
            </w:r>
          </w:p>
        </w:tc>
        <w:tc>
          <w:tcPr>
            <w:tcW w:w="2410" w:type="dxa"/>
          </w:tcPr>
          <w:p w:rsidR="004609C6" w:rsidRPr="000B5849" w:rsidRDefault="005148D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«Ляля заболела».</w:t>
            </w:r>
          </w:p>
        </w:tc>
        <w:tc>
          <w:tcPr>
            <w:tcW w:w="2492" w:type="dxa"/>
          </w:tcPr>
          <w:p w:rsidR="004609C6" w:rsidRPr="000B5849" w:rsidRDefault="005148D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Зайчиха Ляля, полотенца для каждого ребенка, игрушечная кровать, тарелка, ложка.</w:t>
            </w:r>
          </w:p>
        </w:tc>
      </w:tr>
      <w:tr w:rsidR="004609C6" w:rsidRPr="000B5849" w:rsidTr="000B5849">
        <w:tc>
          <w:tcPr>
            <w:tcW w:w="5778" w:type="dxa"/>
          </w:tcPr>
          <w:p w:rsidR="004609C6" w:rsidRPr="000B5849" w:rsidRDefault="005148D5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№6</w:t>
            </w:r>
          </w:p>
          <w:p w:rsidR="005148D5" w:rsidRPr="000B5849" w:rsidRDefault="005148D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«У меня игрушки есть, все их мне не перечесть»</w:t>
            </w:r>
          </w:p>
          <w:p w:rsidR="005148D5" w:rsidRPr="000B5849" w:rsidRDefault="005148D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«Волшебные превращения», «Ходим – бегаем –</w:t>
            </w:r>
            <w:r w:rsidR="001E238F"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танцуем».</w:t>
            </w:r>
          </w:p>
          <w:p w:rsidR="005148D5" w:rsidRPr="000B5849" w:rsidRDefault="005148D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«Поразмышляем, понаблюдаем, поиграем…», «Мой мешочек».</w:t>
            </w:r>
          </w:p>
        </w:tc>
        <w:tc>
          <w:tcPr>
            <w:tcW w:w="2410" w:type="dxa"/>
          </w:tcPr>
          <w:p w:rsidR="004609C6" w:rsidRPr="000B5849" w:rsidRDefault="005148D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«Ходим</w:t>
            </w:r>
            <w:r w:rsidR="006E755F"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 – бегаем – танцуем».</w:t>
            </w:r>
          </w:p>
        </w:tc>
        <w:tc>
          <w:tcPr>
            <w:tcW w:w="2492" w:type="dxa"/>
          </w:tcPr>
          <w:p w:rsidR="004609C6" w:rsidRPr="000B5849" w:rsidRDefault="006E755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Детские сапожки, одна пара разных по цвету, сапог большого размера, сапожки для Ляли, мячи, зайчиха Ляля.</w:t>
            </w: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№7</w:t>
            </w:r>
          </w:p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1.Консултация «Где моя большая ложка?».</w:t>
            </w:r>
          </w:p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 «Семейный ужин».</w:t>
            </w:r>
          </w:p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 Игра «Гости».</w:t>
            </w:r>
          </w:p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4. Домашнее  задание: «Почтовый ящик»;  </w:t>
            </w:r>
            <w:proofErr w:type="gramStart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самодиагностика</w:t>
            </w:r>
            <w:proofErr w:type="gramEnd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 «Какой вы родитель?».</w:t>
            </w:r>
          </w:p>
        </w:tc>
        <w:tc>
          <w:tcPr>
            <w:tcW w:w="2410" w:type="dxa"/>
          </w:tcPr>
          <w:p w:rsidR="000B7855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«Гости».</w:t>
            </w:r>
          </w:p>
        </w:tc>
        <w:tc>
          <w:tcPr>
            <w:tcW w:w="2492" w:type="dxa"/>
          </w:tcPr>
          <w:p w:rsidR="000B7855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Зайчиха Ляля, игрушечные птички, собачка, кошечка, кукла, набор игрушечных </w:t>
            </w:r>
            <w:r w:rsidRPr="000B5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тарелок, ложек.</w:t>
            </w:r>
            <w:proofErr w:type="gramEnd"/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F85222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Встреча №8</w:t>
            </w:r>
          </w:p>
          <w:p w:rsidR="00F85222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</w:t>
            </w:r>
            <w:proofErr w:type="spellStart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Карабос-Барабас</w:t>
            </w:r>
            <w:proofErr w:type="spellEnd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 или добрая фея?»</w:t>
            </w:r>
          </w:p>
          <w:p w:rsidR="00F85222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«Летящий ребенок», «Пропавший малыш», «Пальчики».</w:t>
            </w:r>
          </w:p>
          <w:p w:rsidR="00F85222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«Поразмышляем, понаблюдаем, поиграем…»</w:t>
            </w:r>
          </w:p>
        </w:tc>
        <w:tc>
          <w:tcPr>
            <w:tcW w:w="2410" w:type="dxa"/>
          </w:tcPr>
          <w:p w:rsidR="000B7855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«Летящий ребенок».</w:t>
            </w:r>
          </w:p>
        </w:tc>
        <w:tc>
          <w:tcPr>
            <w:tcW w:w="2492" w:type="dxa"/>
          </w:tcPr>
          <w:p w:rsidR="000B7855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Детские покрывала, надувные шары для каждого ребенка.</w:t>
            </w: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F85222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№9</w:t>
            </w:r>
          </w:p>
          <w:p w:rsidR="00F85222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«Сначала было слово»</w:t>
            </w:r>
          </w:p>
          <w:p w:rsidR="00F85222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«Зайка», «Кукольный театр».</w:t>
            </w:r>
          </w:p>
          <w:p w:rsidR="00F85222" w:rsidRPr="000B5849" w:rsidRDefault="00F85222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3.Домашнее задание: </w:t>
            </w:r>
            <w:r w:rsidR="004521C9" w:rsidRPr="000B5849">
              <w:rPr>
                <w:rFonts w:ascii="Times New Roman" w:hAnsi="Times New Roman" w:cs="Times New Roman"/>
                <w:sz w:val="28"/>
                <w:szCs w:val="28"/>
              </w:rPr>
              <w:t>«Песня-песенка», «Снежинки», порисуем.</w:t>
            </w:r>
          </w:p>
        </w:tc>
        <w:tc>
          <w:tcPr>
            <w:tcW w:w="2410" w:type="dxa"/>
          </w:tcPr>
          <w:p w:rsidR="000B7855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«Кукольный театр».</w:t>
            </w:r>
          </w:p>
        </w:tc>
        <w:tc>
          <w:tcPr>
            <w:tcW w:w="2492" w:type="dxa"/>
          </w:tcPr>
          <w:p w:rsidR="000B7855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Ширма, игрушечный домик, кукла, игрушки – гусь, утка, индюк, собака.</w:t>
            </w: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4521C9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№10</w:t>
            </w:r>
          </w:p>
          <w:p w:rsidR="004521C9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дверей».</w:t>
            </w:r>
          </w:p>
        </w:tc>
        <w:tc>
          <w:tcPr>
            <w:tcW w:w="2410" w:type="dxa"/>
          </w:tcPr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4521C9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№11</w:t>
            </w:r>
          </w:p>
          <w:p w:rsidR="004521C9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«Много красок у  меня – выбирай любую».</w:t>
            </w:r>
          </w:p>
          <w:p w:rsidR="004521C9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«Дождик», «Украсим Ляле бант», «Котенок».</w:t>
            </w:r>
          </w:p>
          <w:p w:rsidR="004521C9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«Поразмышляем, понаблюдаем, поиграем…».</w:t>
            </w:r>
          </w:p>
        </w:tc>
        <w:tc>
          <w:tcPr>
            <w:tcW w:w="2410" w:type="dxa"/>
          </w:tcPr>
          <w:p w:rsidR="000B7855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  <w:p w:rsidR="004521C9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«Украсим Ляли бантик</w:t>
            </w:r>
            <w:bookmarkStart w:id="0" w:name="_GoBack"/>
            <w:bookmarkEnd w:id="0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92" w:type="dxa"/>
          </w:tcPr>
          <w:p w:rsidR="000B7855" w:rsidRPr="000B5849" w:rsidRDefault="004521C9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Листы бумаги, фломастеры для каждого участника. Бумажный силуэт зайчихи Ляли</w:t>
            </w:r>
            <w:r w:rsidR="00D50C6C" w:rsidRPr="000B5849">
              <w:rPr>
                <w:rFonts w:ascii="Times New Roman" w:hAnsi="Times New Roman" w:cs="Times New Roman"/>
                <w:sz w:val="28"/>
                <w:szCs w:val="28"/>
              </w:rPr>
              <w:t>, запись плясовой мелодии. Чистые листы бумаги, гуашь любого цвета.</w:t>
            </w: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D50C6C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№12</w:t>
            </w: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«Мы танцуем и поем – вместе весело живем!»</w:t>
            </w: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2.Игры «Кто как поет?», «Погремушка», «Ладошки», «Колыбельная».</w:t>
            </w: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задание: «Поразмышляем, понаблюдаем, поиграем…»</w:t>
            </w:r>
          </w:p>
        </w:tc>
        <w:tc>
          <w:tcPr>
            <w:tcW w:w="2410" w:type="dxa"/>
          </w:tcPr>
          <w:p w:rsidR="000B7855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«Кто как поет?».</w:t>
            </w: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«Погремушка».</w:t>
            </w: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«Колыбельная».</w:t>
            </w: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B7855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Игрушки: зайчиха Ляля, петух, кошка, утка, медведь, лягушка.</w:t>
            </w:r>
          </w:p>
          <w:p w:rsidR="00D50C6C" w:rsidRPr="000B5849" w:rsidRDefault="00D50C6C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Погремушки для всех участников, фонограмма плясовой музыки, зайчиха Ляля.</w:t>
            </w:r>
          </w:p>
          <w:p w:rsidR="00D50C6C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Маленькие мягкие игрушки для каждого ребенка.</w:t>
            </w: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88029F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№13</w:t>
            </w: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</w:t>
            </w:r>
            <w:proofErr w:type="gramStart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, смелые, здоровые, умелые».</w:t>
            </w: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«Медведь и добрые зайчата», «Волшебная палочка»,  «Коза».</w:t>
            </w: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3.Домашнее задание.</w:t>
            </w:r>
          </w:p>
        </w:tc>
        <w:tc>
          <w:tcPr>
            <w:tcW w:w="2410" w:type="dxa"/>
          </w:tcPr>
          <w:p w:rsidR="000B7855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«Медведь и добрые зайчата».</w:t>
            </w: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«Волшебная палочка».</w:t>
            </w:r>
          </w:p>
        </w:tc>
        <w:tc>
          <w:tcPr>
            <w:tcW w:w="2492" w:type="dxa"/>
          </w:tcPr>
          <w:p w:rsidR="000B7855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Шапочка для медведя, бубен, плясовая мелодия.</w:t>
            </w: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Гимнастическая палка (1-1,5 м</w:t>
            </w:r>
            <w:proofErr w:type="gramStart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, к которой привязаны разноцветные </w:t>
            </w:r>
            <w:r w:rsidRPr="000B5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ленты.</w:t>
            </w: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88029F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Встреча №14</w:t>
            </w: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«Вместе весело шагать…».</w:t>
            </w:r>
          </w:p>
          <w:p w:rsidR="0088029F" w:rsidRPr="000B5849" w:rsidRDefault="0088029F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2.Игра «Маленькие ножки бежали по дорожке», «Матрешки», «Солнце или дождик</w:t>
            </w:r>
            <w:r w:rsidR="00474CCB" w:rsidRPr="000B5849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474CCB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 xml:space="preserve">3.Домашнее задание: «Найди игрушку», «Прятки», «На дворе Мороз и ветер, «Картинки». </w:t>
            </w:r>
          </w:p>
        </w:tc>
        <w:tc>
          <w:tcPr>
            <w:tcW w:w="2410" w:type="dxa"/>
          </w:tcPr>
          <w:p w:rsidR="000B7855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«Матрешки»</w:t>
            </w:r>
          </w:p>
          <w:p w:rsidR="00474CCB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CCB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Солнце или дождик».</w:t>
            </w:r>
          </w:p>
          <w:p w:rsidR="00474CCB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B7855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Кубики, матрешка, машина.</w:t>
            </w:r>
          </w:p>
          <w:p w:rsidR="00474CCB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Зонт, бубен, бумажные цветы.</w:t>
            </w:r>
          </w:p>
        </w:tc>
      </w:tr>
      <w:tr w:rsidR="000B7855" w:rsidRPr="000B5849" w:rsidTr="000B5849">
        <w:tc>
          <w:tcPr>
            <w:tcW w:w="5778" w:type="dxa"/>
          </w:tcPr>
          <w:p w:rsidR="000B7855" w:rsidRPr="000B5849" w:rsidRDefault="00474CCB" w:rsidP="000B58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№15</w:t>
            </w:r>
          </w:p>
          <w:p w:rsidR="00474CCB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1.Консультация «Кому нужна разлука».</w:t>
            </w:r>
          </w:p>
          <w:p w:rsidR="00474CCB" w:rsidRPr="000B5849" w:rsidRDefault="00474CCB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5849">
              <w:rPr>
                <w:rFonts w:ascii="Times New Roman" w:hAnsi="Times New Roman" w:cs="Times New Roman"/>
                <w:sz w:val="28"/>
                <w:szCs w:val="28"/>
              </w:rPr>
              <w:t>2.Повторное анкетирование родителей.</w:t>
            </w:r>
          </w:p>
        </w:tc>
        <w:tc>
          <w:tcPr>
            <w:tcW w:w="2410" w:type="dxa"/>
          </w:tcPr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B7855" w:rsidRPr="000B5849" w:rsidRDefault="000B7855" w:rsidP="000B5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9C6" w:rsidRPr="000318EB" w:rsidRDefault="004609C6" w:rsidP="004609C6">
      <w:pPr>
        <w:pStyle w:val="a3"/>
        <w:jc w:val="both"/>
        <w:rPr>
          <w:b/>
          <w:sz w:val="28"/>
          <w:szCs w:val="28"/>
        </w:rPr>
      </w:pPr>
    </w:p>
    <w:sectPr w:rsidR="004609C6" w:rsidRPr="000318EB" w:rsidSect="000B584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C6"/>
    <w:rsid w:val="000318EB"/>
    <w:rsid w:val="000B5849"/>
    <w:rsid w:val="000B7855"/>
    <w:rsid w:val="001555F5"/>
    <w:rsid w:val="001E238F"/>
    <w:rsid w:val="004521C9"/>
    <w:rsid w:val="004609C6"/>
    <w:rsid w:val="00474CCB"/>
    <w:rsid w:val="004C6BB0"/>
    <w:rsid w:val="00502C22"/>
    <w:rsid w:val="005148D5"/>
    <w:rsid w:val="006E755F"/>
    <w:rsid w:val="007F583A"/>
    <w:rsid w:val="00821885"/>
    <w:rsid w:val="0088029F"/>
    <w:rsid w:val="00B83511"/>
    <w:rsid w:val="00CE7E55"/>
    <w:rsid w:val="00D50C6C"/>
    <w:rsid w:val="00D7736A"/>
    <w:rsid w:val="00D83571"/>
    <w:rsid w:val="00E644B5"/>
    <w:rsid w:val="00F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9C6"/>
    <w:pPr>
      <w:spacing w:after="0" w:line="240" w:lineRule="auto"/>
    </w:pPr>
  </w:style>
  <w:style w:type="table" w:styleId="a4">
    <w:name w:val="Table Grid"/>
    <w:basedOn w:val="a1"/>
    <w:uiPriority w:val="59"/>
    <w:rsid w:val="00460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38C9-B524-41AF-8DC0-E2BEE453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User</cp:lastModifiedBy>
  <cp:revision>8</cp:revision>
  <dcterms:created xsi:type="dcterms:W3CDTF">2011-04-17T10:54:00Z</dcterms:created>
  <dcterms:modified xsi:type="dcterms:W3CDTF">2015-03-15T18:22:00Z</dcterms:modified>
</cp:coreProperties>
</file>