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A3" w:rsidRDefault="002C5545" w:rsidP="00630DA3">
      <w:pPr>
        <w:ind w:left="-1134" w:firstLine="567"/>
        <w:jc w:val="both"/>
      </w:pPr>
      <w:r>
        <w:t>Конспект занятия по ознакомлению с окружающим миром в средней группе структурного подразделения детский сад МБОУ Моховской ООШ.</w:t>
      </w:r>
    </w:p>
    <w:p w:rsidR="00630DA3" w:rsidRPr="00630DA3" w:rsidRDefault="002C5545" w:rsidP="00630DA3">
      <w:pPr>
        <w:ind w:left="-1134" w:firstLine="567"/>
        <w:jc w:val="both"/>
      </w:pPr>
      <w:r>
        <w:t xml:space="preserve">Тема: </w:t>
      </w:r>
      <w:r w:rsidR="00630DA3" w:rsidRPr="00630DA3">
        <w:t>"Все работы хороши"</w:t>
      </w:r>
      <w:r>
        <w:t>.</w:t>
      </w:r>
      <w:bookmarkStart w:id="0" w:name="_GoBack"/>
      <w:bookmarkEnd w:id="0"/>
    </w:p>
    <w:p w:rsidR="00630DA3" w:rsidRDefault="00630DA3" w:rsidP="00630DA3">
      <w:pPr>
        <w:ind w:left="-1134" w:firstLine="567"/>
        <w:jc w:val="both"/>
      </w:pPr>
      <w:r w:rsidRPr="00630DA3">
        <w:t xml:space="preserve"> Цель: расширить и уточнить представления детей о труде сотрудников детского сада, показать взаимосвязь между разными видами труда. </w:t>
      </w:r>
    </w:p>
    <w:p w:rsidR="00013CF4" w:rsidRDefault="00630DA3" w:rsidP="00630DA3">
      <w:pPr>
        <w:ind w:left="-1134" w:firstLine="567"/>
        <w:jc w:val="both"/>
      </w:pPr>
      <w:r>
        <w:t xml:space="preserve">Задачи: </w:t>
      </w:r>
    </w:p>
    <w:p w:rsidR="00013CF4" w:rsidRDefault="00630DA3" w:rsidP="00013CF4">
      <w:pPr>
        <w:pStyle w:val="a7"/>
        <w:numPr>
          <w:ilvl w:val="0"/>
          <w:numId w:val="1"/>
        </w:numPr>
        <w:jc w:val="both"/>
      </w:pPr>
      <w:r w:rsidRPr="00630DA3">
        <w:t xml:space="preserve">Выявить комфортность ребенка в детском саду. </w:t>
      </w:r>
    </w:p>
    <w:p w:rsidR="00013CF4" w:rsidRDefault="00630DA3" w:rsidP="00013CF4">
      <w:pPr>
        <w:pStyle w:val="a7"/>
        <w:numPr>
          <w:ilvl w:val="0"/>
          <w:numId w:val="1"/>
        </w:numPr>
        <w:jc w:val="both"/>
      </w:pPr>
      <w:r w:rsidRPr="00630DA3">
        <w:t xml:space="preserve">Развивать логическое мышление, способствовать развитию воображения. </w:t>
      </w:r>
    </w:p>
    <w:p w:rsidR="00630DA3" w:rsidRPr="00630DA3" w:rsidRDefault="00630DA3" w:rsidP="00013CF4">
      <w:pPr>
        <w:pStyle w:val="a7"/>
        <w:numPr>
          <w:ilvl w:val="0"/>
          <w:numId w:val="1"/>
        </w:numPr>
        <w:jc w:val="both"/>
      </w:pPr>
      <w:r w:rsidRPr="00630DA3">
        <w:t>Воспитывать уважение к сотрудникам детского сада.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 </w:t>
      </w:r>
    </w:p>
    <w:p w:rsidR="00013CF4" w:rsidRDefault="00630DA3" w:rsidP="00013CF4">
      <w:pPr>
        <w:ind w:left="-1134" w:firstLine="567"/>
        <w:jc w:val="center"/>
      </w:pPr>
      <w:r w:rsidRPr="00630DA3">
        <w:t>Ход занятия</w:t>
      </w:r>
    </w:p>
    <w:p w:rsidR="00013CF4" w:rsidRPr="00013CF4" w:rsidRDefault="00013CF4" w:rsidP="00013CF4">
      <w:pPr>
        <w:pStyle w:val="a7"/>
        <w:ind w:left="-147"/>
        <w:jc w:val="both"/>
      </w:pPr>
      <w:r>
        <w:t>- Доброе утро, ребята! Как вы себя чувствуете? Давайте друг другу улыбнемся.</w:t>
      </w:r>
    </w:p>
    <w:p w:rsidR="00630DA3" w:rsidRPr="00630DA3" w:rsidRDefault="00630DA3" w:rsidP="00630DA3">
      <w:pPr>
        <w:ind w:left="-1134" w:firstLine="567"/>
        <w:jc w:val="both"/>
      </w:pPr>
      <w:r w:rsidRPr="00630DA3">
        <w:t xml:space="preserve">– В нашей </w:t>
      </w:r>
      <w:r w:rsidR="00013CF4">
        <w:t xml:space="preserve">селе, вы конечно все прекрасно знаете, </w:t>
      </w:r>
      <w:r w:rsidRPr="00630DA3">
        <w:t xml:space="preserve">маленькие дети ходят в </w:t>
      </w:r>
      <w:r w:rsidR="00013CF4">
        <w:t>… (</w:t>
      </w:r>
      <w:r w:rsidRPr="00630DA3">
        <w:t>детские сады</w:t>
      </w:r>
      <w:r w:rsidR="00013CF4">
        <w:t xml:space="preserve">) </w:t>
      </w:r>
      <w:r w:rsidRPr="00630DA3">
        <w:t>.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 В сад, как знает детвора,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Ходят с самого утра.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И, хотели, не хотели,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Нужно быстро встать с постели,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Не скандалить, не кричать</w:t>
      </w:r>
    </w:p>
    <w:p w:rsidR="00630DA3" w:rsidRDefault="00630DA3" w:rsidP="00630DA3">
      <w:pPr>
        <w:ind w:left="-1134" w:firstLine="567"/>
        <w:jc w:val="both"/>
      </w:pPr>
      <w:r w:rsidRPr="00630DA3">
        <w:t>И на маму не ворчать.</w:t>
      </w:r>
    </w:p>
    <w:p w:rsidR="00013CF4" w:rsidRPr="00630DA3" w:rsidRDefault="00013CF4" w:rsidP="00630DA3">
      <w:pPr>
        <w:ind w:left="-1134" w:firstLine="567"/>
        <w:jc w:val="both"/>
      </w:pPr>
      <w:r>
        <w:t>- Вы согласны с моим стихотворением?</w:t>
      </w:r>
    </w:p>
    <w:p w:rsidR="00630DA3" w:rsidRPr="00630DA3" w:rsidRDefault="00630DA3" w:rsidP="00013CF4">
      <w:pPr>
        <w:ind w:left="-1134" w:firstLine="567"/>
        <w:jc w:val="both"/>
      </w:pPr>
      <w:r w:rsidRPr="00630DA3">
        <w:t> Но, наверно, никогда не задумывались, что такое детский сад? Давайте попробуем вместе разобраться, что представляет собой такой знакомый вам детский сад? 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- Как вы думаете, для чего нужны детские сады?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– Что было бы, если бы все детские сады закрылись?</w:t>
      </w:r>
    </w:p>
    <w:p w:rsidR="00C574BB" w:rsidRDefault="00630DA3" w:rsidP="00C574BB">
      <w:pPr>
        <w:ind w:left="-1134" w:firstLine="567"/>
        <w:jc w:val="both"/>
      </w:pPr>
      <w:r w:rsidRPr="00630DA3">
        <w:t>– А вы любите свой детский сад?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Воспитатель читает стихотворение С. Питиримова “Детский сад”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Я люблю свой детский сад,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В нем полным – полно ребят.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Раз, два, три, четыре, пять…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Жаль, что всех не сосчитать.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Может, сто их. Может двести.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Хорошо, когда мы вместе!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– Много людей трудятся для того, чтобы детям в детских садах было уютно и интересно, чтобы родители не волновались за них, спокойно работали.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 Люди каких профессий трудятся в нашем детском саду?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– Что вы можете сказать о профессии воспитателя, помощника воспитателя?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Рассуждения детей.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 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– Я сегодня пришла в детский сад с хорошим настроением, потому что я вас всех очень люблю, я всегда жду встречи с вами.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Моя профессия называется “воспитатель”. Кто знает, почему она так называется?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– Воспитатель воспитывает детей.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– А как я вас воспитываю? Я вас учу одеваться, мыть правильно руки, учу культурно вести себя за столом, учу играть… Что еще я вас учу делать?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Дети продолжают рассуждать, что они делают вместе с воспитателем.</w:t>
      </w:r>
    </w:p>
    <w:p w:rsidR="00630DA3" w:rsidRPr="00630DA3" w:rsidRDefault="00630DA3" w:rsidP="00C574BB">
      <w:pPr>
        <w:ind w:left="-1134" w:firstLine="567"/>
        <w:jc w:val="both"/>
      </w:pPr>
      <w:r w:rsidRPr="00630DA3">
        <w:t xml:space="preserve"> – Правильно. Воспитатель должен очень многое уметь и знать, чтобы каждый день для вас был интересным, чтобы вы узнавали что-то новое, чтобы у вас всегда было хорошее настроение, чтобы вы росли веселыми, умными, добрыми детьми. А кто каждый день мне помогает?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Читает стихотворение “Помогай нянечке убирать посуду со столов”.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Все поели, поднялись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И к игрушкам разошлись.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Стали дети развлекаться.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Кто же будет убираться?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Кто посуду унесет?</w:t>
      </w:r>
    </w:p>
    <w:p w:rsidR="00630DA3" w:rsidRPr="00630DA3" w:rsidRDefault="00630DA3" w:rsidP="00630DA3">
      <w:pPr>
        <w:ind w:left="-1134" w:firstLine="567"/>
        <w:jc w:val="both"/>
      </w:pPr>
      <w:r w:rsidRPr="00630DA3">
        <w:lastRenderedPageBreak/>
        <w:t>Кто столы потом протрет?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Чтобы мухи не водились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И на крошки не садились,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Ну-ка, быстренько, без слов,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Убираем со столов!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И с посудою, как можем,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Нашей нянечке поможем!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Большой помощью няне является работа дежурных. Что должны делать дежурные?</w:t>
      </w:r>
    </w:p>
    <w:p w:rsidR="00630DA3" w:rsidRPr="00630DA3" w:rsidRDefault="00630DA3" w:rsidP="00013CF4">
      <w:pPr>
        <w:ind w:left="-1134" w:firstLine="567"/>
        <w:jc w:val="both"/>
      </w:pPr>
      <w:r w:rsidRPr="00630DA3">
        <w:t> – А как трудятся наши повара? Назовите их имена. (Дети называют).</w:t>
      </w:r>
    </w:p>
    <w:p w:rsidR="00630DA3" w:rsidRPr="00630DA3" w:rsidRDefault="00630DA3" w:rsidP="00C574BB">
      <w:pPr>
        <w:ind w:left="-1134" w:firstLine="567"/>
        <w:jc w:val="both"/>
      </w:pPr>
      <w:r w:rsidRPr="00630DA3">
        <w:t xml:space="preserve"> – Но кто же самый главный в детском саду?</w:t>
      </w:r>
    </w:p>
    <w:p w:rsidR="00630DA3" w:rsidRPr="00630DA3" w:rsidRDefault="00630DA3" w:rsidP="00C574BB">
      <w:pPr>
        <w:ind w:left="-1134" w:firstLine="567"/>
        <w:jc w:val="both"/>
      </w:pPr>
      <w:r w:rsidRPr="00630DA3">
        <w:t xml:space="preserve">– Заведующая заботится, чтобы в детском саду была красивая мебель, посуда, игрушки, постельные принадлежности и многое другое. 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Дети называют имя отчество музыкального руководителя.</w:t>
      </w:r>
    </w:p>
    <w:p w:rsidR="00630DA3" w:rsidRPr="00630DA3" w:rsidRDefault="00630DA3" w:rsidP="00C574BB">
      <w:pPr>
        <w:ind w:left="-1134" w:firstLine="567"/>
        <w:jc w:val="both"/>
      </w:pPr>
      <w:r w:rsidRPr="00630DA3">
        <w:t xml:space="preserve"> – Чему вы учитесь на музыкальных занятиях?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– Петь, красиво танцевать, участвовать в концертах, праздниках</w:t>
      </w:r>
      <w:r w:rsidR="00013CF4">
        <w:t>. Тамара Прокофьевна</w:t>
      </w:r>
      <w:r w:rsidR="00C574BB">
        <w:t xml:space="preserve"> </w:t>
      </w:r>
      <w:r w:rsidRPr="00630DA3">
        <w:t>учит нас слушать и понимать музыку, знакомит с композиторами, учит играть на музыкальных инструментах</w:t>
      </w:r>
    </w:p>
    <w:p w:rsidR="00630DA3" w:rsidRPr="00630DA3" w:rsidRDefault="00013CF4" w:rsidP="00630DA3">
      <w:pPr>
        <w:ind w:left="-1134" w:firstLine="567"/>
        <w:jc w:val="both"/>
      </w:pPr>
      <w:r>
        <w:t xml:space="preserve">- </w:t>
      </w:r>
      <w:r w:rsidR="00630DA3" w:rsidRPr="00630DA3">
        <w:t>Что вы больше всего любите рисовать?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 Ответы детей.</w:t>
      </w:r>
    </w:p>
    <w:p w:rsidR="00013CF4" w:rsidRDefault="00013CF4" w:rsidP="00013CF4">
      <w:pPr>
        <w:ind w:left="-1134" w:firstLine="567"/>
        <w:jc w:val="both"/>
      </w:pPr>
      <w:r>
        <w:t xml:space="preserve">- </w:t>
      </w:r>
      <w:r w:rsidR="00C574BB">
        <w:t xml:space="preserve"> </w:t>
      </w:r>
      <w:r w:rsidR="00630DA3" w:rsidRPr="00630DA3">
        <w:t>Ночью, когда все мы уходим домой, кто охраняет наш детский сад? </w:t>
      </w:r>
    </w:p>
    <w:p w:rsidR="00630DA3" w:rsidRPr="00630DA3" w:rsidRDefault="00630DA3" w:rsidP="00013CF4">
      <w:pPr>
        <w:ind w:left="-1134" w:firstLine="567"/>
        <w:jc w:val="both"/>
      </w:pPr>
      <w:r w:rsidRPr="00630DA3">
        <w:t xml:space="preserve"> – Сторож.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– Сторож не спит всю ночь! Как это трудно! Но зато, когда мы приходим в детский сад, то видим, что здесь порядок.</w:t>
      </w:r>
    </w:p>
    <w:p w:rsidR="00630DA3" w:rsidRPr="00630DA3" w:rsidRDefault="00630DA3" w:rsidP="00013CF4">
      <w:pPr>
        <w:ind w:left="-1134"/>
        <w:jc w:val="both"/>
      </w:pPr>
      <w:r w:rsidRPr="00630DA3">
        <w:t xml:space="preserve"> – Почему у вас всегда чистые полотенца, постельное белье? Это результат работы прачек, которые в больших стиральных машинах каждый день стирают белье, а потом его гладят, складывают и приносят его в группы. Вот какие они труженики!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Большое им за это спасибо!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Обсудив все профессии работников детского сада, предложить детям подумать и сказать, чья же работа важнее? Нужнее? Интереснее?</w:t>
      </w:r>
    </w:p>
    <w:p w:rsidR="00630DA3" w:rsidRPr="00630DA3" w:rsidRDefault="00630DA3" w:rsidP="00C574BB">
      <w:pPr>
        <w:ind w:left="-1134" w:firstLine="567"/>
        <w:jc w:val="both"/>
      </w:pPr>
      <w:r w:rsidRPr="00630DA3">
        <w:t>Подвести к выводу: “Одинаково важна и нужна работа каждого человека. И каждый человек старается выполнить свою работу как можно лучше”.</w:t>
      </w:r>
    </w:p>
    <w:p w:rsidR="00630DA3" w:rsidRPr="00630DA3" w:rsidRDefault="00630DA3" w:rsidP="00643143">
      <w:pPr>
        <w:ind w:left="-1134" w:firstLine="567"/>
        <w:jc w:val="both"/>
      </w:pPr>
      <w:r w:rsidRPr="00630DA3">
        <w:t xml:space="preserve"> – Что вы делаете в детском саду?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– Вы уже сказали, почему вам нравиться детский сад. А что вас здесь огорчает?</w:t>
      </w:r>
    </w:p>
    <w:p w:rsidR="00630DA3" w:rsidRPr="00630DA3" w:rsidRDefault="00630DA3" w:rsidP="00643143">
      <w:pPr>
        <w:ind w:left="-1134" w:firstLine="567"/>
        <w:jc w:val="both"/>
      </w:pPr>
      <w:r w:rsidRPr="00630DA3">
        <w:t> Высказывания детей.</w:t>
      </w:r>
    </w:p>
    <w:p w:rsidR="00630DA3" w:rsidRPr="00630DA3" w:rsidRDefault="00013CF4" w:rsidP="00643143">
      <w:pPr>
        <w:ind w:left="-1134" w:firstLine="567"/>
        <w:jc w:val="both"/>
      </w:pPr>
      <w:r>
        <w:t> </w:t>
      </w:r>
      <w:r w:rsidR="00630DA3" w:rsidRPr="00630DA3">
        <w:t>– Скучаете ли вы по детскому саду, когда уходите с родителями домой?</w:t>
      </w:r>
    </w:p>
    <w:p w:rsidR="00630DA3" w:rsidRPr="00630DA3" w:rsidRDefault="00643143" w:rsidP="00643143">
      <w:pPr>
        <w:ind w:left="-1134" w:firstLine="567"/>
        <w:jc w:val="both"/>
      </w:pPr>
      <w:r>
        <w:t>Вадим Еремин</w:t>
      </w:r>
      <w:r w:rsidR="00630DA3" w:rsidRPr="00630DA3">
        <w:t xml:space="preserve"> “Последний”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Я сижу, к стене прижался,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Группа вся ушла домой,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Почему-то задержался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На работе папа мой.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Не могу я спрятать вздоха,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Жду, когда ругать начнут.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Быть последним очень плохо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Даже несколько минут.</w:t>
      </w:r>
    </w:p>
    <w:p w:rsidR="00630DA3" w:rsidRPr="00630DA3" w:rsidRDefault="00630DA3" w:rsidP="00630DA3">
      <w:pPr>
        <w:ind w:left="-1134" w:firstLine="567"/>
        <w:jc w:val="both"/>
      </w:pPr>
      <w:r w:rsidRPr="00630DA3">
        <w:t> </w:t>
      </w:r>
    </w:p>
    <w:p w:rsidR="00630DA3" w:rsidRPr="00630DA3" w:rsidRDefault="00630DA3" w:rsidP="00643143">
      <w:pPr>
        <w:ind w:left="-1134" w:firstLine="567"/>
        <w:jc w:val="both"/>
      </w:pPr>
      <w:r w:rsidRPr="00630DA3">
        <w:t xml:space="preserve"> – Чтобы вы сказали этому мальчику? Что делаете вы, когда остаетесь в группе одни?</w:t>
      </w:r>
    </w:p>
    <w:p w:rsidR="00630DA3" w:rsidRPr="00630DA3" w:rsidRDefault="00630DA3" w:rsidP="00643143">
      <w:pPr>
        <w:ind w:left="-1134" w:firstLine="567"/>
        <w:jc w:val="both"/>
      </w:pPr>
      <w:r w:rsidRPr="00630DA3">
        <w:t>Рассуждения детей.</w:t>
      </w:r>
    </w:p>
    <w:p w:rsidR="00630DA3" w:rsidRDefault="00630DA3" w:rsidP="00630DA3">
      <w:pPr>
        <w:ind w:left="-1134" w:firstLine="567"/>
        <w:jc w:val="both"/>
      </w:pPr>
      <w:r w:rsidRPr="00630DA3">
        <w:t>– Детский сад – ваш второй дом, здесь вы проводите целый день с утра до вечера. Пусть вам будет здесь хорошо, весело, счастливо.</w:t>
      </w:r>
    </w:p>
    <w:p w:rsidR="00013CF4" w:rsidRPr="00630DA3" w:rsidRDefault="00013CF4" w:rsidP="00630DA3">
      <w:pPr>
        <w:ind w:left="-1134" w:firstLine="567"/>
        <w:jc w:val="both"/>
      </w:pPr>
      <w:r>
        <w:t>- Спасибо вам за отличное занятие!</w:t>
      </w:r>
    </w:p>
    <w:p w:rsidR="00C80D67" w:rsidRPr="00630DA3" w:rsidRDefault="00C80D67" w:rsidP="00630DA3">
      <w:pPr>
        <w:ind w:left="-1134" w:firstLine="567"/>
        <w:jc w:val="both"/>
      </w:pPr>
    </w:p>
    <w:sectPr w:rsidR="00C80D67" w:rsidRPr="00630DA3" w:rsidSect="00630DA3">
      <w:footerReference w:type="default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CF" w:rsidRDefault="00E443CF" w:rsidP="00C574BB">
      <w:r>
        <w:separator/>
      </w:r>
    </w:p>
  </w:endnote>
  <w:endnote w:type="continuationSeparator" w:id="0">
    <w:p w:rsidR="00E443CF" w:rsidRDefault="00E443CF" w:rsidP="00C5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030992"/>
      <w:docPartObj>
        <w:docPartGallery w:val="Page Numbers (Bottom of Page)"/>
        <w:docPartUnique/>
      </w:docPartObj>
    </w:sdtPr>
    <w:sdtEndPr/>
    <w:sdtContent>
      <w:p w:rsidR="00C574BB" w:rsidRDefault="00C574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545">
          <w:rPr>
            <w:noProof/>
          </w:rPr>
          <w:t>1</w:t>
        </w:r>
        <w:r>
          <w:fldChar w:fldCharType="end"/>
        </w:r>
      </w:p>
    </w:sdtContent>
  </w:sdt>
  <w:p w:rsidR="00C574BB" w:rsidRDefault="00C574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CF" w:rsidRDefault="00E443CF" w:rsidP="00C574BB">
      <w:r>
        <w:separator/>
      </w:r>
    </w:p>
  </w:footnote>
  <w:footnote w:type="continuationSeparator" w:id="0">
    <w:p w:rsidR="00E443CF" w:rsidRDefault="00E443CF" w:rsidP="00C5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5E5"/>
    <w:multiLevelType w:val="hybridMultilevel"/>
    <w:tmpl w:val="47A633C8"/>
    <w:lvl w:ilvl="0" w:tplc="554824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C227A72"/>
    <w:multiLevelType w:val="hybridMultilevel"/>
    <w:tmpl w:val="B820505E"/>
    <w:lvl w:ilvl="0" w:tplc="EF76021E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A3"/>
    <w:rsid w:val="00013CF4"/>
    <w:rsid w:val="002C5545"/>
    <w:rsid w:val="00630DA3"/>
    <w:rsid w:val="00643143"/>
    <w:rsid w:val="0093543E"/>
    <w:rsid w:val="009414CF"/>
    <w:rsid w:val="00C574BB"/>
    <w:rsid w:val="00C80D67"/>
    <w:rsid w:val="00E4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7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74BB"/>
    <w:rPr>
      <w:sz w:val="24"/>
      <w:szCs w:val="24"/>
    </w:rPr>
  </w:style>
  <w:style w:type="paragraph" w:styleId="a5">
    <w:name w:val="footer"/>
    <w:basedOn w:val="a"/>
    <w:link w:val="a6"/>
    <w:uiPriority w:val="99"/>
    <w:rsid w:val="00C574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4BB"/>
    <w:rPr>
      <w:sz w:val="24"/>
      <w:szCs w:val="24"/>
    </w:rPr>
  </w:style>
  <w:style w:type="paragraph" w:styleId="a7">
    <w:name w:val="List Paragraph"/>
    <w:basedOn w:val="a"/>
    <w:uiPriority w:val="34"/>
    <w:qFormat/>
    <w:rsid w:val="00013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7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74BB"/>
    <w:rPr>
      <w:sz w:val="24"/>
      <w:szCs w:val="24"/>
    </w:rPr>
  </w:style>
  <w:style w:type="paragraph" w:styleId="a5">
    <w:name w:val="footer"/>
    <w:basedOn w:val="a"/>
    <w:link w:val="a6"/>
    <w:uiPriority w:val="99"/>
    <w:rsid w:val="00C574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4BB"/>
    <w:rPr>
      <w:sz w:val="24"/>
      <w:szCs w:val="24"/>
    </w:rPr>
  </w:style>
  <w:style w:type="paragraph" w:styleId="a7">
    <w:name w:val="List Paragraph"/>
    <w:basedOn w:val="a"/>
    <w:uiPriority w:val="34"/>
    <w:qFormat/>
    <w:rsid w:val="0001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56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71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924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6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09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66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0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94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7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06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03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59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96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47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1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27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70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46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81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3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85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28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56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87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9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69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12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49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70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07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0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39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59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5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49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7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41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61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38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23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56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73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87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48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7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6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08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01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83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04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73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7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31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40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56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04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76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1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9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38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44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70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27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81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91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30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04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1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89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14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01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59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49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5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68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45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53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67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30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47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36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2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91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63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70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64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30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01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1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64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65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09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94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40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23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76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2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68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3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44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00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87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49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03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50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23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6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26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35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43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35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53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10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51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5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99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2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57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74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92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47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57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93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23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05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41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81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78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92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28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01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11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63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48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55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67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5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03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7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35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6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4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34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39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53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59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5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23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99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29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12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30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90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66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99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74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6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44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70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06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00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10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43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62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76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52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11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98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59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06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61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32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56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24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82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60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9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37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54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83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84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34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2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49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86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84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7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20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3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96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69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40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92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11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73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1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36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45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73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6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20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25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93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35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73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51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40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78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2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30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15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27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7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00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13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1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40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06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2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72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86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68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6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77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12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3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81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2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5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69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61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50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45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4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49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9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4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52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25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3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08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77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33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00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26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20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25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65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96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54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75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4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93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41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9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31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36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56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43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87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4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64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36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66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37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9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40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08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88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52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15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3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62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46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4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77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29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77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78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9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55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38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12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91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92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6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06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63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65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81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9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44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1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51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86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95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98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2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2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08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73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1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78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89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13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4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06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25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45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20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09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8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46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63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86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0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1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99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70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42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23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95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66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67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92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6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01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6ABA-6C5F-4507-BAD9-EDCAD5F2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Нурик</dc:creator>
  <cp:lastModifiedBy>Алия</cp:lastModifiedBy>
  <cp:revision>4</cp:revision>
  <dcterms:created xsi:type="dcterms:W3CDTF">2014-04-19T15:51:00Z</dcterms:created>
  <dcterms:modified xsi:type="dcterms:W3CDTF">2014-08-30T16:52:00Z</dcterms:modified>
</cp:coreProperties>
</file>